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6BE5FC" w14:textId="77777777" w:rsidR="00C43580" w:rsidRPr="00710619" w:rsidRDefault="00C43580" w:rsidP="00D526F6">
      <w:pPr>
        <w:tabs>
          <w:tab w:val="left" w:pos="9356"/>
        </w:tabs>
        <w:spacing w:line="320" w:lineRule="atLeast"/>
      </w:pPr>
    </w:p>
    <w:p w14:paraId="4862D581" w14:textId="77777777" w:rsidR="00C43580" w:rsidRPr="00710619" w:rsidRDefault="00C43580" w:rsidP="00D526F6">
      <w:pPr>
        <w:tabs>
          <w:tab w:val="left" w:pos="9356"/>
        </w:tabs>
        <w:spacing w:line="320" w:lineRule="atLeast"/>
        <w:jc w:val="center"/>
        <w:rPr>
          <w:sz w:val="28"/>
          <w:szCs w:val="24"/>
        </w:rPr>
      </w:pPr>
      <w:r w:rsidRPr="00710619">
        <w:rPr>
          <w:noProof/>
          <w:sz w:val="28"/>
          <w:szCs w:val="24"/>
        </w:rPr>
        <w:t>TERMOELEKTRARNA BRESTANICA D.O.O.</w:t>
      </w:r>
    </w:p>
    <w:p w14:paraId="12A5915B" w14:textId="77777777" w:rsidR="00C43580" w:rsidRPr="00710619" w:rsidRDefault="00C43580" w:rsidP="00D526F6">
      <w:pPr>
        <w:tabs>
          <w:tab w:val="left" w:pos="9356"/>
        </w:tabs>
        <w:spacing w:line="320" w:lineRule="atLeast"/>
        <w:jc w:val="center"/>
        <w:rPr>
          <w:sz w:val="28"/>
          <w:szCs w:val="24"/>
        </w:rPr>
      </w:pPr>
      <w:r w:rsidRPr="00710619">
        <w:rPr>
          <w:sz w:val="28"/>
          <w:szCs w:val="24"/>
        </w:rPr>
        <w:t>REPUBLIKA SLOVENIJA</w:t>
      </w:r>
    </w:p>
    <w:p w14:paraId="74C5FB37" w14:textId="77777777" w:rsidR="00C43580" w:rsidRPr="00710619" w:rsidRDefault="00C43580" w:rsidP="00D526F6">
      <w:pPr>
        <w:tabs>
          <w:tab w:val="left" w:pos="9356"/>
        </w:tabs>
        <w:spacing w:line="320" w:lineRule="atLeast"/>
      </w:pPr>
    </w:p>
    <w:p w14:paraId="6A435ECB" w14:textId="77777777" w:rsidR="00C43580" w:rsidRPr="00710619" w:rsidRDefault="00C43580" w:rsidP="00D526F6">
      <w:pPr>
        <w:tabs>
          <w:tab w:val="left" w:pos="9356"/>
        </w:tabs>
        <w:spacing w:line="320" w:lineRule="atLeast"/>
      </w:pPr>
    </w:p>
    <w:p w14:paraId="35988EA7" w14:textId="77777777" w:rsidR="00C43580" w:rsidRPr="00710619" w:rsidRDefault="00C43580" w:rsidP="00D526F6">
      <w:pPr>
        <w:tabs>
          <w:tab w:val="left" w:pos="9356"/>
        </w:tabs>
        <w:spacing w:line="320" w:lineRule="atLeast"/>
      </w:pPr>
    </w:p>
    <w:p w14:paraId="38A56EA4" w14:textId="77777777" w:rsidR="00C43580" w:rsidRPr="00710619" w:rsidRDefault="00C43580" w:rsidP="00D526F6">
      <w:pPr>
        <w:tabs>
          <w:tab w:val="left" w:pos="9356"/>
        </w:tabs>
        <w:spacing w:line="320" w:lineRule="atLeast"/>
      </w:pPr>
    </w:p>
    <w:p w14:paraId="3D92587A" w14:textId="77777777" w:rsidR="00C43580" w:rsidRPr="00710619" w:rsidRDefault="00C43580" w:rsidP="00D526F6">
      <w:pPr>
        <w:tabs>
          <w:tab w:val="left" w:pos="9356"/>
        </w:tabs>
        <w:spacing w:line="320" w:lineRule="atLeast"/>
      </w:pPr>
    </w:p>
    <w:p w14:paraId="3259246D" w14:textId="77777777" w:rsidR="00C43580" w:rsidRPr="00710619" w:rsidRDefault="005103D2" w:rsidP="00680EBE">
      <w:pPr>
        <w:tabs>
          <w:tab w:val="left" w:pos="9356"/>
        </w:tabs>
        <w:spacing w:line="320" w:lineRule="atLeast"/>
        <w:jc w:val="center"/>
      </w:pPr>
      <w:r>
        <w:t>Številka naročila: JN-</w:t>
      </w:r>
      <w:r w:rsidR="00680EBE">
        <w:t>1</w:t>
      </w:r>
      <w:r w:rsidR="00C87D9C">
        <w:t>8</w:t>
      </w:r>
      <w:r w:rsidR="009E2632" w:rsidRPr="00710619">
        <w:t>/</w:t>
      </w:r>
      <w:r w:rsidR="00807720" w:rsidRPr="00710619">
        <w:t>201</w:t>
      </w:r>
      <w:r>
        <w:t>9</w:t>
      </w:r>
      <w:r w:rsidR="00807720" w:rsidRPr="00710619">
        <w:t xml:space="preserve"> </w:t>
      </w:r>
    </w:p>
    <w:p w14:paraId="20D736DA" w14:textId="77777777" w:rsidR="00C43580" w:rsidRPr="00710619" w:rsidRDefault="00B63605" w:rsidP="00D526F6">
      <w:pPr>
        <w:tabs>
          <w:tab w:val="left" w:pos="9356"/>
        </w:tabs>
        <w:spacing w:line="320" w:lineRule="atLeast"/>
      </w:pPr>
      <w:r w:rsidRPr="00710619">
        <w:t xml:space="preserve"> </w:t>
      </w:r>
    </w:p>
    <w:p w14:paraId="7B600715" w14:textId="77777777" w:rsidR="00C43580" w:rsidRPr="00710619" w:rsidRDefault="00C43580" w:rsidP="00D526F6">
      <w:pPr>
        <w:pStyle w:val="Naslov"/>
        <w:tabs>
          <w:tab w:val="left" w:pos="9356"/>
        </w:tabs>
        <w:spacing w:line="320" w:lineRule="atLeast"/>
        <w:rPr>
          <w:szCs w:val="24"/>
        </w:rPr>
      </w:pPr>
    </w:p>
    <w:p w14:paraId="2DFCB22E" w14:textId="77777777" w:rsidR="00C43580" w:rsidRPr="00710619" w:rsidRDefault="00C43580" w:rsidP="00D526F6">
      <w:pPr>
        <w:pStyle w:val="Naslov"/>
        <w:tabs>
          <w:tab w:val="left" w:pos="9356"/>
        </w:tabs>
        <w:spacing w:line="320" w:lineRule="atLeast"/>
        <w:rPr>
          <w:szCs w:val="24"/>
        </w:rPr>
      </w:pPr>
    </w:p>
    <w:p w14:paraId="524C6ACC" w14:textId="77777777" w:rsidR="00F00156" w:rsidRPr="00710619" w:rsidRDefault="00AA0C7F" w:rsidP="00D526F6">
      <w:pPr>
        <w:pStyle w:val="Naslov"/>
        <w:tabs>
          <w:tab w:val="left" w:pos="9356"/>
        </w:tabs>
        <w:spacing w:line="320" w:lineRule="atLeast"/>
        <w:jc w:val="center"/>
        <w:rPr>
          <w:szCs w:val="24"/>
        </w:rPr>
      </w:pPr>
      <w:r w:rsidRPr="00710619">
        <w:rPr>
          <w:szCs w:val="24"/>
        </w:rPr>
        <w:t>D</w:t>
      </w:r>
      <w:r w:rsidR="00381555" w:rsidRPr="00710619">
        <w:rPr>
          <w:szCs w:val="24"/>
        </w:rPr>
        <w:t>okumentacija</w:t>
      </w:r>
      <w:r w:rsidRPr="00710619">
        <w:rPr>
          <w:szCs w:val="24"/>
        </w:rPr>
        <w:t xml:space="preserve"> v zvezi z oddajo javnega naročila</w:t>
      </w:r>
    </w:p>
    <w:p w14:paraId="58A9F703" w14:textId="77777777" w:rsidR="00C43580" w:rsidRPr="00710619" w:rsidRDefault="00C43580" w:rsidP="00D526F6">
      <w:pPr>
        <w:tabs>
          <w:tab w:val="left" w:pos="9356"/>
        </w:tabs>
        <w:spacing w:line="320" w:lineRule="atLeast"/>
        <w:rPr>
          <w:szCs w:val="24"/>
        </w:rPr>
      </w:pPr>
    </w:p>
    <w:p w14:paraId="0B76254E" w14:textId="77777777" w:rsidR="00C43580" w:rsidRPr="00710619" w:rsidRDefault="00C43580" w:rsidP="00D526F6">
      <w:pPr>
        <w:tabs>
          <w:tab w:val="left" w:pos="9356"/>
        </w:tabs>
        <w:spacing w:line="320" w:lineRule="atLeast"/>
        <w:rPr>
          <w:szCs w:val="24"/>
        </w:rPr>
      </w:pPr>
    </w:p>
    <w:p w14:paraId="4E81D470" w14:textId="77777777" w:rsidR="00C43580" w:rsidRPr="00710619" w:rsidRDefault="00C43580" w:rsidP="00D526F6">
      <w:pPr>
        <w:tabs>
          <w:tab w:val="left" w:pos="9356"/>
        </w:tabs>
        <w:spacing w:line="320" w:lineRule="atLeast"/>
        <w:rPr>
          <w:szCs w:val="24"/>
        </w:rPr>
      </w:pPr>
    </w:p>
    <w:p w14:paraId="65BFA1E1" w14:textId="77777777" w:rsidR="00C43580" w:rsidRPr="00710619" w:rsidRDefault="00C43580" w:rsidP="00D526F6">
      <w:pPr>
        <w:tabs>
          <w:tab w:val="left" w:pos="9356"/>
        </w:tabs>
        <w:spacing w:line="320" w:lineRule="atLeast"/>
        <w:rPr>
          <w:szCs w:val="24"/>
        </w:rPr>
      </w:pPr>
    </w:p>
    <w:p w14:paraId="03B222BD" w14:textId="77777777" w:rsidR="00F77BC2" w:rsidRPr="00710619" w:rsidRDefault="00C43580" w:rsidP="00D526F6">
      <w:pPr>
        <w:tabs>
          <w:tab w:val="left" w:pos="9356"/>
        </w:tabs>
        <w:spacing w:line="320" w:lineRule="atLeast"/>
        <w:jc w:val="center"/>
        <w:rPr>
          <w:b/>
          <w:sz w:val="36"/>
          <w:szCs w:val="24"/>
        </w:rPr>
      </w:pPr>
      <w:r w:rsidRPr="00710619">
        <w:rPr>
          <w:b/>
          <w:sz w:val="36"/>
          <w:szCs w:val="24"/>
        </w:rPr>
        <w:t xml:space="preserve">IZGRADNJA NOVIH PLINSKIH TURBIN 40-70 MW </w:t>
      </w:r>
    </w:p>
    <w:p w14:paraId="63EB52A6" w14:textId="77777777" w:rsidR="00F77BC2" w:rsidRPr="00710619" w:rsidRDefault="00C43580" w:rsidP="00D526F6">
      <w:pPr>
        <w:tabs>
          <w:tab w:val="left" w:pos="9356"/>
        </w:tabs>
        <w:spacing w:line="320" w:lineRule="atLeast"/>
        <w:jc w:val="center"/>
        <w:rPr>
          <w:b/>
          <w:sz w:val="36"/>
          <w:szCs w:val="24"/>
        </w:rPr>
      </w:pPr>
      <w:r w:rsidRPr="00710619">
        <w:rPr>
          <w:b/>
          <w:sz w:val="36"/>
          <w:szCs w:val="24"/>
        </w:rPr>
        <w:t>ZA TERMOELEKTRARNO BRESTANICA</w:t>
      </w:r>
      <w:r w:rsidR="00CE3B47" w:rsidRPr="00710619">
        <w:rPr>
          <w:b/>
          <w:sz w:val="36"/>
          <w:szCs w:val="24"/>
        </w:rPr>
        <w:t xml:space="preserve"> – FAZA 1B</w:t>
      </w:r>
    </w:p>
    <w:p w14:paraId="55CE87AA" w14:textId="77777777" w:rsidR="00C43580" w:rsidRPr="00710619" w:rsidRDefault="00C43580" w:rsidP="00D526F6">
      <w:pPr>
        <w:tabs>
          <w:tab w:val="left" w:pos="9356"/>
        </w:tabs>
        <w:spacing w:line="320" w:lineRule="atLeast"/>
        <w:jc w:val="center"/>
        <w:rPr>
          <w:b/>
          <w:sz w:val="36"/>
          <w:szCs w:val="24"/>
        </w:rPr>
      </w:pPr>
    </w:p>
    <w:p w14:paraId="6F376B08" w14:textId="77777777" w:rsidR="00165888" w:rsidRPr="00710619" w:rsidRDefault="00165888" w:rsidP="00D526F6">
      <w:pPr>
        <w:tabs>
          <w:tab w:val="left" w:pos="9356"/>
        </w:tabs>
        <w:spacing w:line="320" w:lineRule="atLeast"/>
        <w:jc w:val="center"/>
        <w:rPr>
          <w:b/>
          <w:sz w:val="36"/>
          <w:szCs w:val="24"/>
        </w:rPr>
      </w:pPr>
    </w:p>
    <w:p w14:paraId="3C120FC9" w14:textId="77777777" w:rsidR="00C43580" w:rsidRPr="00710619" w:rsidRDefault="00021157" w:rsidP="00D526F6">
      <w:pPr>
        <w:tabs>
          <w:tab w:val="left" w:pos="9356"/>
        </w:tabs>
        <w:spacing w:line="320" w:lineRule="atLeast"/>
        <w:jc w:val="center"/>
        <w:rPr>
          <w:b/>
          <w:sz w:val="36"/>
          <w:szCs w:val="24"/>
        </w:rPr>
      </w:pPr>
      <w:r>
        <w:rPr>
          <w:b/>
          <w:sz w:val="36"/>
          <w:szCs w:val="24"/>
        </w:rPr>
        <w:t xml:space="preserve">STROKOVNI </w:t>
      </w:r>
      <w:r w:rsidR="00C87D9C">
        <w:rPr>
          <w:b/>
          <w:sz w:val="36"/>
          <w:szCs w:val="24"/>
        </w:rPr>
        <w:t xml:space="preserve">NADZOR </w:t>
      </w:r>
    </w:p>
    <w:p w14:paraId="1BF471DB" w14:textId="77777777" w:rsidR="00CD05BE" w:rsidRPr="00710619" w:rsidRDefault="00CD05BE" w:rsidP="00D526F6">
      <w:pPr>
        <w:tabs>
          <w:tab w:val="left" w:pos="9356"/>
        </w:tabs>
        <w:spacing w:line="320" w:lineRule="atLeast"/>
        <w:rPr>
          <w:szCs w:val="24"/>
        </w:rPr>
      </w:pPr>
    </w:p>
    <w:p w14:paraId="0BC09E40" w14:textId="77777777" w:rsidR="00CD05BE" w:rsidRPr="00710619" w:rsidRDefault="00CD05BE" w:rsidP="00D526F6">
      <w:pPr>
        <w:tabs>
          <w:tab w:val="left" w:pos="9356"/>
        </w:tabs>
        <w:spacing w:line="320" w:lineRule="atLeast"/>
        <w:rPr>
          <w:szCs w:val="24"/>
        </w:rPr>
      </w:pPr>
    </w:p>
    <w:p w14:paraId="7783BFDC" w14:textId="77777777" w:rsidR="00C43580" w:rsidRPr="00710619" w:rsidRDefault="00C43580" w:rsidP="00D526F6">
      <w:pPr>
        <w:tabs>
          <w:tab w:val="left" w:pos="9356"/>
        </w:tabs>
        <w:spacing w:line="320" w:lineRule="atLeast"/>
        <w:rPr>
          <w:szCs w:val="24"/>
        </w:rPr>
      </w:pPr>
    </w:p>
    <w:p w14:paraId="1464471F" w14:textId="77777777" w:rsidR="00C43580" w:rsidRPr="00710619" w:rsidRDefault="00C43580" w:rsidP="00D526F6">
      <w:pPr>
        <w:tabs>
          <w:tab w:val="left" w:pos="9356"/>
        </w:tabs>
        <w:spacing w:line="320" w:lineRule="atLeast"/>
        <w:rPr>
          <w:szCs w:val="24"/>
        </w:rPr>
      </w:pPr>
    </w:p>
    <w:p w14:paraId="66092ED3" w14:textId="77777777" w:rsidR="00C43580" w:rsidRPr="00710619" w:rsidRDefault="00C43580" w:rsidP="00D526F6">
      <w:pPr>
        <w:tabs>
          <w:tab w:val="left" w:pos="9356"/>
        </w:tabs>
        <w:spacing w:line="320" w:lineRule="atLeast"/>
        <w:rPr>
          <w:szCs w:val="24"/>
        </w:rPr>
      </w:pPr>
    </w:p>
    <w:p w14:paraId="09564832" w14:textId="77777777" w:rsidR="00C43580" w:rsidRPr="00710619" w:rsidRDefault="00C43580" w:rsidP="00D526F6">
      <w:pPr>
        <w:tabs>
          <w:tab w:val="left" w:pos="9356"/>
        </w:tabs>
        <w:spacing w:line="320" w:lineRule="atLeast"/>
        <w:rPr>
          <w:szCs w:val="24"/>
        </w:rPr>
      </w:pPr>
    </w:p>
    <w:p w14:paraId="4E1C5D16" w14:textId="77777777" w:rsidR="00C43580" w:rsidRPr="00710619" w:rsidRDefault="00C43580" w:rsidP="00D526F6">
      <w:pPr>
        <w:tabs>
          <w:tab w:val="left" w:pos="9356"/>
        </w:tabs>
        <w:spacing w:line="320" w:lineRule="atLeast"/>
        <w:rPr>
          <w:szCs w:val="24"/>
        </w:rPr>
      </w:pPr>
    </w:p>
    <w:p w14:paraId="312BF44D" w14:textId="77777777" w:rsidR="00C43580" w:rsidRPr="00710619" w:rsidRDefault="00C43580" w:rsidP="00D526F6">
      <w:pPr>
        <w:tabs>
          <w:tab w:val="left" w:pos="9356"/>
        </w:tabs>
        <w:spacing w:line="320" w:lineRule="atLeast"/>
        <w:rPr>
          <w:szCs w:val="24"/>
        </w:rPr>
      </w:pPr>
    </w:p>
    <w:p w14:paraId="7E48099B" w14:textId="77777777" w:rsidR="00C43580" w:rsidRPr="00710619" w:rsidRDefault="00C43580" w:rsidP="00D526F6">
      <w:pPr>
        <w:tabs>
          <w:tab w:val="left" w:pos="9356"/>
        </w:tabs>
        <w:spacing w:line="320" w:lineRule="atLeast"/>
        <w:rPr>
          <w:szCs w:val="24"/>
        </w:rPr>
      </w:pPr>
    </w:p>
    <w:p w14:paraId="2CA58522" w14:textId="178125A1" w:rsidR="009F390C" w:rsidRPr="00710619" w:rsidRDefault="00C43580" w:rsidP="00D526F6">
      <w:pPr>
        <w:tabs>
          <w:tab w:val="left" w:pos="9356"/>
        </w:tabs>
        <w:spacing w:line="320" w:lineRule="atLeast"/>
        <w:jc w:val="center"/>
        <w:rPr>
          <w:szCs w:val="24"/>
        </w:rPr>
      </w:pPr>
      <w:r w:rsidRPr="00421C50">
        <w:rPr>
          <w:szCs w:val="24"/>
        </w:rPr>
        <w:t xml:space="preserve">Brestanica, </w:t>
      </w:r>
      <w:r w:rsidR="00767F4E">
        <w:rPr>
          <w:szCs w:val="24"/>
        </w:rPr>
        <w:t>1</w:t>
      </w:r>
      <w:r w:rsidR="00805C13">
        <w:rPr>
          <w:szCs w:val="24"/>
        </w:rPr>
        <w:t>8</w:t>
      </w:r>
      <w:r w:rsidR="00782BEB" w:rsidRPr="00421C50">
        <w:rPr>
          <w:szCs w:val="24"/>
        </w:rPr>
        <w:t>.</w:t>
      </w:r>
      <w:r w:rsidR="00421C50" w:rsidRPr="00421C50">
        <w:rPr>
          <w:szCs w:val="24"/>
        </w:rPr>
        <w:t xml:space="preserve"> </w:t>
      </w:r>
      <w:r w:rsidR="00C87D9C">
        <w:rPr>
          <w:szCs w:val="24"/>
        </w:rPr>
        <w:t>4</w:t>
      </w:r>
      <w:r w:rsidR="009D35A6" w:rsidRPr="00421C50">
        <w:rPr>
          <w:szCs w:val="24"/>
        </w:rPr>
        <w:t xml:space="preserve">. </w:t>
      </w:r>
      <w:r w:rsidR="00782BEB" w:rsidRPr="00421C50">
        <w:rPr>
          <w:szCs w:val="24"/>
        </w:rPr>
        <w:t>2019</w:t>
      </w:r>
    </w:p>
    <w:p w14:paraId="64F12CB6" w14:textId="77777777" w:rsidR="00B05D3B" w:rsidRPr="00710619" w:rsidRDefault="00B05D3B" w:rsidP="00156FBB">
      <w:pPr>
        <w:pStyle w:val="NaslovTOC"/>
        <w:spacing w:before="200" w:after="120" w:line="240" w:lineRule="auto"/>
        <w:rPr>
          <w:bCs w:val="0"/>
          <w:szCs w:val="24"/>
        </w:rPr>
      </w:pPr>
      <w:r w:rsidRPr="00710619">
        <w:rPr>
          <w:bCs w:val="0"/>
          <w:szCs w:val="24"/>
        </w:rPr>
        <w:t>Kazalo:</w:t>
      </w:r>
    </w:p>
    <w:p w14:paraId="134D2746" w14:textId="7C35FD07" w:rsidR="00156FBB" w:rsidRDefault="00B05D3B" w:rsidP="00156FBB">
      <w:pPr>
        <w:pStyle w:val="Kazalovsebine1"/>
        <w:spacing w:before="200" w:line="240" w:lineRule="auto"/>
        <w:rPr>
          <w:rFonts w:asciiTheme="minorHAnsi" w:eastAsiaTheme="minorEastAsia" w:hAnsiTheme="minorHAnsi" w:cstheme="minorBidi"/>
          <w:b w:val="0"/>
          <w:caps w:val="0"/>
          <w:noProof/>
          <w:snapToGrid/>
          <w:sz w:val="22"/>
          <w:szCs w:val="22"/>
        </w:rPr>
      </w:pPr>
      <w:r w:rsidRPr="00710619">
        <w:fldChar w:fldCharType="begin"/>
      </w:r>
      <w:r w:rsidRPr="00710619">
        <w:instrText xml:space="preserve"> TOC \o "1-3" \h \z \u </w:instrText>
      </w:r>
      <w:r w:rsidRPr="00710619">
        <w:fldChar w:fldCharType="separate"/>
      </w:r>
      <w:hyperlink w:anchor="_Toc5884239" w:history="1">
        <w:r w:rsidR="00156FBB" w:rsidRPr="00C56273">
          <w:rPr>
            <w:rStyle w:val="Hiperpovezava"/>
            <w:noProof/>
          </w:rPr>
          <w:t>I.</w:t>
        </w:r>
        <w:r w:rsidR="00156FBB">
          <w:rPr>
            <w:rFonts w:asciiTheme="minorHAnsi" w:eastAsiaTheme="minorEastAsia" w:hAnsiTheme="minorHAnsi" w:cstheme="minorBidi"/>
            <w:b w:val="0"/>
            <w:caps w:val="0"/>
            <w:noProof/>
            <w:snapToGrid/>
            <w:sz w:val="22"/>
            <w:szCs w:val="22"/>
          </w:rPr>
          <w:tab/>
        </w:r>
        <w:r w:rsidR="00156FBB" w:rsidRPr="00C56273">
          <w:rPr>
            <w:rStyle w:val="Hiperpovezava"/>
            <w:rFonts w:cs="Arial"/>
            <w:noProof/>
          </w:rPr>
          <w:t>POVABILO K ODDAJI PRIJAVE</w:t>
        </w:r>
        <w:r w:rsidR="00156FBB">
          <w:rPr>
            <w:noProof/>
            <w:webHidden/>
          </w:rPr>
          <w:tab/>
        </w:r>
        <w:r w:rsidR="00156FBB">
          <w:rPr>
            <w:noProof/>
            <w:webHidden/>
          </w:rPr>
          <w:fldChar w:fldCharType="begin"/>
        </w:r>
        <w:r w:rsidR="00156FBB">
          <w:rPr>
            <w:noProof/>
            <w:webHidden/>
          </w:rPr>
          <w:instrText xml:space="preserve"> PAGEREF _Toc5884239 \h </w:instrText>
        </w:r>
        <w:r w:rsidR="00156FBB">
          <w:rPr>
            <w:noProof/>
            <w:webHidden/>
          </w:rPr>
        </w:r>
        <w:r w:rsidR="00156FBB">
          <w:rPr>
            <w:noProof/>
            <w:webHidden/>
          </w:rPr>
          <w:fldChar w:fldCharType="separate"/>
        </w:r>
        <w:r w:rsidR="004833D6">
          <w:rPr>
            <w:noProof/>
            <w:webHidden/>
          </w:rPr>
          <w:t>6</w:t>
        </w:r>
        <w:r w:rsidR="00156FBB">
          <w:rPr>
            <w:noProof/>
            <w:webHidden/>
          </w:rPr>
          <w:fldChar w:fldCharType="end"/>
        </w:r>
      </w:hyperlink>
    </w:p>
    <w:p w14:paraId="11E86427" w14:textId="48533E3D" w:rsidR="00156FBB" w:rsidRDefault="00CE40CA" w:rsidP="00156FBB">
      <w:pPr>
        <w:pStyle w:val="Kazalovsebine1"/>
        <w:spacing w:before="200" w:line="240" w:lineRule="auto"/>
        <w:rPr>
          <w:rFonts w:asciiTheme="minorHAnsi" w:eastAsiaTheme="minorEastAsia" w:hAnsiTheme="minorHAnsi" w:cstheme="minorBidi"/>
          <w:b w:val="0"/>
          <w:caps w:val="0"/>
          <w:noProof/>
          <w:snapToGrid/>
          <w:sz w:val="22"/>
          <w:szCs w:val="22"/>
        </w:rPr>
      </w:pPr>
      <w:hyperlink w:anchor="_Toc5884240" w:history="1">
        <w:r w:rsidR="00156FBB" w:rsidRPr="00C56273">
          <w:rPr>
            <w:rStyle w:val="Hiperpovezava"/>
            <w:noProof/>
          </w:rPr>
          <w:t>II.</w:t>
        </w:r>
        <w:r w:rsidR="00156FBB">
          <w:rPr>
            <w:rFonts w:asciiTheme="minorHAnsi" w:eastAsiaTheme="minorEastAsia" w:hAnsiTheme="minorHAnsi" w:cstheme="minorBidi"/>
            <w:b w:val="0"/>
            <w:caps w:val="0"/>
            <w:noProof/>
            <w:snapToGrid/>
            <w:sz w:val="22"/>
            <w:szCs w:val="22"/>
          </w:rPr>
          <w:tab/>
        </w:r>
        <w:r w:rsidR="00156FBB" w:rsidRPr="00C56273">
          <w:rPr>
            <w:rStyle w:val="Hiperpovezava"/>
            <w:rFonts w:cs="Arial"/>
            <w:noProof/>
          </w:rPr>
          <w:t>Navodila kandidatom za izdelavo prijave</w:t>
        </w:r>
        <w:r w:rsidR="00156FBB">
          <w:rPr>
            <w:noProof/>
            <w:webHidden/>
          </w:rPr>
          <w:tab/>
        </w:r>
        <w:r w:rsidR="00156FBB">
          <w:rPr>
            <w:noProof/>
            <w:webHidden/>
          </w:rPr>
          <w:fldChar w:fldCharType="begin"/>
        </w:r>
        <w:r w:rsidR="00156FBB">
          <w:rPr>
            <w:noProof/>
            <w:webHidden/>
          </w:rPr>
          <w:instrText xml:space="preserve"> PAGEREF _Toc5884240 \h </w:instrText>
        </w:r>
        <w:r w:rsidR="00156FBB">
          <w:rPr>
            <w:noProof/>
            <w:webHidden/>
          </w:rPr>
        </w:r>
        <w:r w:rsidR="00156FBB">
          <w:rPr>
            <w:noProof/>
            <w:webHidden/>
          </w:rPr>
          <w:fldChar w:fldCharType="separate"/>
        </w:r>
        <w:r w:rsidR="004833D6">
          <w:rPr>
            <w:noProof/>
            <w:webHidden/>
          </w:rPr>
          <w:t>8</w:t>
        </w:r>
        <w:r w:rsidR="00156FBB">
          <w:rPr>
            <w:noProof/>
            <w:webHidden/>
          </w:rPr>
          <w:fldChar w:fldCharType="end"/>
        </w:r>
      </w:hyperlink>
    </w:p>
    <w:p w14:paraId="1B56D6BB" w14:textId="103A61C7" w:rsidR="00156FBB" w:rsidRDefault="00CE40CA" w:rsidP="00156FBB">
      <w:pPr>
        <w:pStyle w:val="Kazalovsebine1"/>
        <w:spacing w:before="200" w:line="240" w:lineRule="auto"/>
        <w:rPr>
          <w:rFonts w:asciiTheme="minorHAnsi" w:eastAsiaTheme="minorEastAsia" w:hAnsiTheme="minorHAnsi" w:cstheme="minorBidi"/>
          <w:b w:val="0"/>
          <w:caps w:val="0"/>
          <w:noProof/>
          <w:snapToGrid/>
          <w:sz w:val="22"/>
          <w:szCs w:val="22"/>
        </w:rPr>
      </w:pPr>
      <w:hyperlink w:anchor="_Toc5884241" w:history="1">
        <w:r w:rsidR="00156FBB" w:rsidRPr="00C56273">
          <w:rPr>
            <w:rStyle w:val="Hiperpovezava"/>
            <w:noProof/>
          </w:rPr>
          <w:t>1.</w:t>
        </w:r>
        <w:r w:rsidR="00156FBB">
          <w:rPr>
            <w:rFonts w:asciiTheme="minorHAnsi" w:eastAsiaTheme="minorEastAsia" w:hAnsiTheme="minorHAnsi" w:cstheme="minorBidi"/>
            <w:b w:val="0"/>
            <w:caps w:val="0"/>
            <w:noProof/>
            <w:snapToGrid/>
            <w:sz w:val="22"/>
            <w:szCs w:val="22"/>
          </w:rPr>
          <w:tab/>
        </w:r>
        <w:r w:rsidR="00156FBB" w:rsidRPr="00C56273">
          <w:rPr>
            <w:rStyle w:val="Hiperpovezava"/>
            <w:noProof/>
          </w:rPr>
          <w:t>NAVODILA KANDIDATOM</w:t>
        </w:r>
        <w:r w:rsidR="00156FBB">
          <w:rPr>
            <w:noProof/>
            <w:webHidden/>
          </w:rPr>
          <w:tab/>
        </w:r>
        <w:r w:rsidR="00156FBB">
          <w:rPr>
            <w:noProof/>
            <w:webHidden/>
          </w:rPr>
          <w:fldChar w:fldCharType="begin"/>
        </w:r>
        <w:r w:rsidR="00156FBB">
          <w:rPr>
            <w:noProof/>
            <w:webHidden/>
          </w:rPr>
          <w:instrText xml:space="preserve"> PAGEREF _Toc5884241 \h </w:instrText>
        </w:r>
        <w:r w:rsidR="00156FBB">
          <w:rPr>
            <w:noProof/>
            <w:webHidden/>
          </w:rPr>
        </w:r>
        <w:r w:rsidR="00156FBB">
          <w:rPr>
            <w:noProof/>
            <w:webHidden/>
          </w:rPr>
          <w:fldChar w:fldCharType="separate"/>
        </w:r>
        <w:r w:rsidR="004833D6">
          <w:rPr>
            <w:noProof/>
            <w:webHidden/>
          </w:rPr>
          <w:t>8</w:t>
        </w:r>
        <w:r w:rsidR="00156FBB">
          <w:rPr>
            <w:noProof/>
            <w:webHidden/>
          </w:rPr>
          <w:fldChar w:fldCharType="end"/>
        </w:r>
      </w:hyperlink>
    </w:p>
    <w:p w14:paraId="6D787E00" w14:textId="449E520B"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42" w:history="1">
        <w:r w:rsidR="00156FBB" w:rsidRPr="00C56273">
          <w:rPr>
            <w:rStyle w:val="Hiperpovezava"/>
            <w:noProof/>
          </w:rPr>
          <w:t>1.1.</w:t>
        </w:r>
        <w:r w:rsidR="00156FBB">
          <w:rPr>
            <w:rFonts w:asciiTheme="minorHAnsi" w:eastAsiaTheme="minorEastAsia" w:hAnsiTheme="minorHAnsi" w:cstheme="minorBidi"/>
            <w:caps w:val="0"/>
            <w:noProof/>
            <w:snapToGrid/>
            <w:sz w:val="22"/>
            <w:szCs w:val="22"/>
          </w:rPr>
          <w:tab/>
        </w:r>
        <w:r w:rsidR="00156FBB" w:rsidRPr="00C56273">
          <w:rPr>
            <w:rStyle w:val="Hiperpovezava"/>
            <w:noProof/>
          </w:rPr>
          <w:t>UPORABLJENI Izrazi</w:t>
        </w:r>
        <w:r w:rsidR="00156FBB">
          <w:rPr>
            <w:noProof/>
            <w:webHidden/>
          </w:rPr>
          <w:tab/>
        </w:r>
        <w:r w:rsidR="00156FBB">
          <w:rPr>
            <w:noProof/>
            <w:webHidden/>
          </w:rPr>
          <w:fldChar w:fldCharType="begin"/>
        </w:r>
        <w:r w:rsidR="00156FBB">
          <w:rPr>
            <w:noProof/>
            <w:webHidden/>
          </w:rPr>
          <w:instrText xml:space="preserve"> PAGEREF _Toc5884242 \h </w:instrText>
        </w:r>
        <w:r w:rsidR="00156FBB">
          <w:rPr>
            <w:noProof/>
            <w:webHidden/>
          </w:rPr>
        </w:r>
        <w:r w:rsidR="00156FBB">
          <w:rPr>
            <w:noProof/>
            <w:webHidden/>
          </w:rPr>
          <w:fldChar w:fldCharType="separate"/>
        </w:r>
        <w:r w:rsidR="004833D6">
          <w:rPr>
            <w:noProof/>
            <w:webHidden/>
          </w:rPr>
          <w:t>8</w:t>
        </w:r>
        <w:r w:rsidR="00156FBB">
          <w:rPr>
            <w:noProof/>
            <w:webHidden/>
          </w:rPr>
          <w:fldChar w:fldCharType="end"/>
        </w:r>
      </w:hyperlink>
    </w:p>
    <w:p w14:paraId="4286BD70" w14:textId="03455495"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43" w:history="1">
        <w:r w:rsidR="00156FBB" w:rsidRPr="00C56273">
          <w:rPr>
            <w:rStyle w:val="Hiperpovezava"/>
            <w:noProof/>
          </w:rPr>
          <w:t>1.2.</w:t>
        </w:r>
        <w:r w:rsidR="00156FBB">
          <w:rPr>
            <w:rFonts w:asciiTheme="minorHAnsi" w:eastAsiaTheme="minorEastAsia" w:hAnsiTheme="minorHAnsi" w:cstheme="minorBidi"/>
            <w:caps w:val="0"/>
            <w:noProof/>
            <w:snapToGrid/>
            <w:sz w:val="22"/>
            <w:szCs w:val="22"/>
          </w:rPr>
          <w:tab/>
        </w:r>
        <w:r w:rsidR="00156FBB" w:rsidRPr="00C56273">
          <w:rPr>
            <w:rStyle w:val="Hiperpovezava"/>
            <w:noProof/>
          </w:rPr>
          <w:t>KRATICE</w:t>
        </w:r>
        <w:r w:rsidR="00156FBB">
          <w:rPr>
            <w:noProof/>
            <w:webHidden/>
          </w:rPr>
          <w:tab/>
        </w:r>
        <w:r w:rsidR="00156FBB">
          <w:rPr>
            <w:noProof/>
            <w:webHidden/>
          </w:rPr>
          <w:fldChar w:fldCharType="begin"/>
        </w:r>
        <w:r w:rsidR="00156FBB">
          <w:rPr>
            <w:noProof/>
            <w:webHidden/>
          </w:rPr>
          <w:instrText xml:space="preserve"> PAGEREF _Toc5884243 \h </w:instrText>
        </w:r>
        <w:r w:rsidR="00156FBB">
          <w:rPr>
            <w:noProof/>
            <w:webHidden/>
          </w:rPr>
        </w:r>
        <w:r w:rsidR="00156FBB">
          <w:rPr>
            <w:noProof/>
            <w:webHidden/>
          </w:rPr>
          <w:fldChar w:fldCharType="separate"/>
        </w:r>
        <w:r w:rsidR="004833D6">
          <w:rPr>
            <w:noProof/>
            <w:webHidden/>
          </w:rPr>
          <w:t>8</w:t>
        </w:r>
        <w:r w:rsidR="00156FBB">
          <w:rPr>
            <w:noProof/>
            <w:webHidden/>
          </w:rPr>
          <w:fldChar w:fldCharType="end"/>
        </w:r>
      </w:hyperlink>
    </w:p>
    <w:p w14:paraId="461E39D8" w14:textId="425E4933"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44" w:history="1">
        <w:r w:rsidR="00156FBB" w:rsidRPr="00C56273">
          <w:rPr>
            <w:rStyle w:val="Hiperpovezava"/>
            <w:noProof/>
          </w:rPr>
          <w:t>1.3.</w:t>
        </w:r>
        <w:r w:rsidR="00156FBB">
          <w:rPr>
            <w:rFonts w:asciiTheme="minorHAnsi" w:eastAsiaTheme="minorEastAsia" w:hAnsiTheme="minorHAnsi" w:cstheme="minorBidi"/>
            <w:caps w:val="0"/>
            <w:noProof/>
            <w:snapToGrid/>
            <w:sz w:val="22"/>
            <w:szCs w:val="22"/>
          </w:rPr>
          <w:tab/>
        </w:r>
        <w:r w:rsidR="00156FBB" w:rsidRPr="00C56273">
          <w:rPr>
            <w:rStyle w:val="Hiperpovezava"/>
            <w:noProof/>
          </w:rPr>
          <w:t>ZAKONODAJA</w:t>
        </w:r>
        <w:r w:rsidR="00156FBB">
          <w:rPr>
            <w:noProof/>
            <w:webHidden/>
          </w:rPr>
          <w:tab/>
        </w:r>
        <w:r w:rsidR="00156FBB">
          <w:rPr>
            <w:noProof/>
            <w:webHidden/>
          </w:rPr>
          <w:fldChar w:fldCharType="begin"/>
        </w:r>
        <w:r w:rsidR="00156FBB">
          <w:rPr>
            <w:noProof/>
            <w:webHidden/>
          </w:rPr>
          <w:instrText xml:space="preserve"> PAGEREF _Toc5884244 \h </w:instrText>
        </w:r>
        <w:r w:rsidR="00156FBB">
          <w:rPr>
            <w:noProof/>
            <w:webHidden/>
          </w:rPr>
        </w:r>
        <w:r w:rsidR="00156FBB">
          <w:rPr>
            <w:noProof/>
            <w:webHidden/>
          </w:rPr>
          <w:fldChar w:fldCharType="separate"/>
        </w:r>
        <w:r w:rsidR="004833D6">
          <w:rPr>
            <w:noProof/>
            <w:webHidden/>
          </w:rPr>
          <w:t>8</w:t>
        </w:r>
        <w:r w:rsidR="00156FBB">
          <w:rPr>
            <w:noProof/>
            <w:webHidden/>
          </w:rPr>
          <w:fldChar w:fldCharType="end"/>
        </w:r>
      </w:hyperlink>
    </w:p>
    <w:p w14:paraId="109DEA3D" w14:textId="181C35FC"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45" w:history="1">
        <w:r w:rsidR="00156FBB" w:rsidRPr="00C56273">
          <w:rPr>
            <w:rStyle w:val="Hiperpovezava"/>
            <w:noProof/>
          </w:rPr>
          <w:t>1.4.</w:t>
        </w:r>
        <w:r w:rsidR="00156FBB">
          <w:rPr>
            <w:rFonts w:asciiTheme="minorHAnsi" w:eastAsiaTheme="minorEastAsia" w:hAnsiTheme="minorHAnsi" w:cstheme="minorBidi"/>
            <w:caps w:val="0"/>
            <w:noProof/>
            <w:snapToGrid/>
            <w:sz w:val="22"/>
            <w:szCs w:val="22"/>
          </w:rPr>
          <w:tab/>
        </w:r>
        <w:r w:rsidR="00156FBB" w:rsidRPr="00C56273">
          <w:rPr>
            <w:rStyle w:val="Hiperpovezava"/>
            <w:noProof/>
          </w:rPr>
          <w:t>NAČIN ODDAJE PRIJAV</w:t>
        </w:r>
        <w:r w:rsidR="00156FBB">
          <w:rPr>
            <w:noProof/>
            <w:webHidden/>
          </w:rPr>
          <w:tab/>
        </w:r>
        <w:r w:rsidR="00156FBB">
          <w:rPr>
            <w:noProof/>
            <w:webHidden/>
          </w:rPr>
          <w:fldChar w:fldCharType="begin"/>
        </w:r>
        <w:r w:rsidR="00156FBB">
          <w:rPr>
            <w:noProof/>
            <w:webHidden/>
          </w:rPr>
          <w:instrText xml:space="preserve"> PAGEREF _Toc5884245 \h </w:instrText>
        </w:r>
        <w:r w:rsidR="00156FBB">
          <w:rPr>
            <w:noProof/>
            <w:webHidden/>
          </w:rPr>
        </w:r>
        <w:r w:rsidR="00156FBB">
          <w:rPr>
            <w:noProof/>
            <w:webHidden/>
          </w:rPr>
          <w:fldChar w:fldCharType="separate"/>
        </w:r>
        <w:r w:rsidR="004833D6">
          <w:rPr>
            <w:noProof/>
            <w:webHidden/>
          </w:rPr>
          <w:t>9</w:t>
        </w:r>
        <w:r w:rsidR="00156FBB">
          <w:rPr>
            <w:noProof/>
            <w:webHidden/>
          </w:rPr>
          <w:fldChar w:fldCharType="end"/>
        </w:r>
      </w:hyperlink>
    </w:p>
    <w:p w14:paraId="152FE6AD" w14:textId="100DCA1E"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46" w:history="1">
        <w:r w:rsidR="00156FBB" w:rsidRPr="00C56273">
          <w:rPr>
            <w:rStyle w:val="Hiperpovezava"/>
            <w:noProof/>
          </w:rPr>
          <w:t>1.5.</w:t>
        </w:r>
        <w:r w:rsidR="00156FBB">
          <w:rPr>
            <w:rFonts w:asciiTheme="minorHAnsi" w:eastAsiaTheme="minorEastAsia" w:hAnsiTheme="minorHAnsi" w:cstheme="minorBidi"/>
            <w:caps w:val="0"/>
            <w:noProof/>
            <w:snapToGrid/>
            <w:sz w:val="22"/>
            <w:szCs w:val="22"/>
          </w:rPr>
          <w:tab/>
        </w:r>
        <w:r w:rsidR="00156FBB" w:rsidRPr="00C56273">
          <w:rPr>
            <w:rStyle w:val="Hiperpovezava"/>
            <w:noProof/>
          </w:rPr>
          <w:t>OPIS ProjektA</w:t>
        </w:r>
        <w:r w:rsidR="00156FBB">
          <w:rPr>
            <w:noProof/>
            <w:webHidden/>
          </w:rPr>
          <w:tab/>
        </w:r>
        <w:r w:rsidR="00156FBB">
          <w:rPr>
            <w:noProof/>
            <w:webHidden/>
          </w:rPr>
          <w:fldChar w:fldCharType="begin"/>
        </w:r>
        <w:r w:rsidR="00156FBB">
          <w:rPr>
            <w:noProof/>
            <w:webHidden/>
          </w:rPr>
          <w:instrText xml:space="preserve"> PAGEREF _Toc5884246 \h </w:instrText>
        </w:r>
        <w:r w:rsidR="00156FBB">
          <w:rPr>
            <w:noProof/>
            <w:webHidden/>
          </w:rPr>
        </w:r>
        <w:r w:rsidR="00156FBB">
          <w:rPr>
            <w:noProof/>
            <w:webHidden/>
          </w:rPr>
          <w:fldChar w:fldCharType="separate"/>
        </w:r>
        <w:r w:rsidR="004833D6">
          <w:rPr>
            <w:noProof/>
            <w:webHidden/>
          </w:rPr>
          <w:t>11</w:t>
        </w:r>
        <w:r w:rsidR="00156FBB">
          <w:rPr>
            <w:noProof/>
            <w:webHidden/>
          </w:rPr>
          <w:fldChar w:fldCharType="end"/>
        </w:r>
      </w:hyperlink>
    </w:p>
    <w:p w14:paraId="69B13D62" w14:textId="6D9613C8"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47" w:history="1">
        <w:r w:rsidR="00156FBB" w:rsidRPr="00C56273">
          <w:rPr>
            <w:rStyle w:val="Hiperpovezava"/>
            <w:noProof/>
          </w:rPr>
          <w:t>1.6.</w:t>
        </w:r>
        <w:r w:rsidR="00156FBB">
          <w:rPr>
            <w:rFonts w:asciiTheme="minorHAnsi" w:eastAsiaTheme="minorEastAsia" w:hAnsiTheme="minorHAnsi" w:cstheme="minorBidi"/>
            <w:caps w:val="0"/>
            <w:noProof/>
            <w:snapToGrid/>
            <w:sz w:val="22"/>
            <w:szCs w:val="22"/>
          </w:rPr>
          <w:tab/>
        </w:r>
        <w:r w:rsidR="00156FBB" w:rsidRPr="00C56273">
          <w:rPr>
            <w:rStyle w:val="Hiperpovezava"/>
            <w:noProof/>
          </w:rPr>
          <w:t>OBSEG – PREDMET NAROČILA</w:t>
        </w:r>
        <w:r w:rsidR="00156FBB">
          <w:rPr>
            <w:noProof/>
            <w:webHidden/>
          </w:rPr>
          <w:tab/>
        </w:r>
        <w:r w:rsidR="00156FBB">
          <w:rPr>
            <w:noProof/>
            <w:webHidden/>
          </w:rPr>
          <w:fldChar w:fldCharType="begin"/>
        </w:r>
        <w:r w:rsidR="00156FBB">
          <w:rPr>
            <w:noProof/>
            <w:webHidden/>
          </w:rPr>
          <w:instrText xml:space="preserve"> PAGEREF _Toc5884247 \h </w:instrText>
        </w:r>
        <w:r w:rsidR="00156FBB">
          <w:rPr>
            <w:noProof/>
            <w:webHidden/>
          </w:rPr>
        </w:r>
        <w:r w:rsidR="00156FBB">
          <w:rPr>
            <w:noProof/>
            <w:webHidden/>
          </w:rPr>
          <w:fldChar w:fldCharType="separate"/>
        </w:r>
        <w:r w:rsidR="004833D6">
          <w:rPr>
            <w:noProof/>
            <w:webHidden/>
          </w:rPr>
          <w:t>12</w:t>
        </w:r>
        <w:r w:rsidR="00156FBB">
          <w:rPr>
            <w:noProof/>
            <w:webHidden/>
          </w:rPr>
          <w:fldChar w:fldCharType="end"/>
        </w:r>
      </w:hyperlink>
    </w:p>
    <w:p w14:paraId="4F8CBDD4" w14:textId="0DD1E6FB"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48" w:history="1">
        <w:r w:rsidR="00156FBB" w:rsidRPr="00C56273">
          <w:rPr>
            <w:rStyle w:val="Hiperpovezava"/>
            <w:noProof/>
          </w:rPr>
          <w:t>1.7.</w:t>
        </w:r>
        <w:r w:rsidR="00156FBB">
          <w:rPr>
            <w:rFonts w:asciiTheme="minorHAnsi" w:eastAsiaTheme="minorEastAsia" w:hAnsiTheme="minorHAnsi" w:cstheme="minorBidi"/>
            <w:caps w:val="0"/>
            <w:noProof/>
            <w:snapToGrid/>
            <w:sz w:val="22"/>
            <w:szCs w:val="22"/>
          </w:rPr>
          <w:tab/>
        </w:r>
        <w:r w:rsidR="00156FBB" w:rsidRPr="00C56273">
          <w:rPr>
            <w:rStyle w:val="Hiperpovezava"/>
            <w:noProof/>
          </w:rPr>
          <w:t>TERMINSKI NAČRT</w:t>
        </w:r>
        <w:r w:rsidR="00156FBB">
          <w:rPr>
            <w:noProof/>
            <w:webHidden/>
          </w:rPr>
          <w:tab/>
        </w:r>
        <w:r w:rsidR="00156FBB">
          <w:rPr>
            <w:noProof/>
            <w:webHidden/>
          </w:rPr>
          <w:fldChar w:fldCharType="begin"/>
        </w:r>
        <w:r w:rsidR="00156FBB">
          <w:rPr>
            <w:noProof/>
            <w:webHidden/>
          </w:rPr>
          <w:instrText xml:space="preserve"> PAGEREF _Toc5884248 \h </w:instrText>
        </w:r>
        <w:r w:rsidR="00156FBB">
          <w:rPr>
            <w:noProof/>
            <w:webHidden/>
          </w:rPr>
        </w:r>
        <w:r w:rsidR="00156FBB">
          <w:rPr>
            <w:noProof/>
            <w:webHidden/>
          </w:rPr>
          <w:fldChar w:fldCharType="separate"/>
        </w:r>
        <w:r w:rsidR="004833D6">
          <w:rPr>
            <w:noProof/>
            <w:webHidden/>
          </w:rPr>
          <w:t>12</w:t>
        </w:r>
        <w:r w:rsidR="00156FBB">
          <w:rPr>
            <w:noProof/>
            <w:webHidden/>
          </w:rPr>
          <w:fldChar w:fldCharType="end"/>
        </w:r>
      </w:hyperlink>
    </w:p>
    <w:p w14:paraId="655B5710" w14:textId="76CD8406"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49" w:history="1">
        <w:r w:rsidR="00156FBB" w:rsidRPr="00C56273">
          <w:rPr>
            <w:rStyle w:val="Hiperpovezava"/>
            <w:noProof/>
          </w:rPr>
          <w:t>1.8.</w:t>
        </w:r>
        <w:r w:rsidR="00156FBB">
          <w:rPr>
            <w:rFonts w:asciiTheme="minorHAnsi" w:eastAsiaTheme="minorEastAsia" w:hAnsiTheme="minorHAnsi" w:cstheme="minorBidi"/>
            <w:caps w:val="0"/>
            <w:noProof/>
            <w:snapToGrid/>
            <w:sz w:val="22"/>
            <w:szCs w:val="22"/>
          </w:rPr>
          <w:tab/>
        </w:r>
        <w:r w:rsidR="00156FBB" w:rsidRPr="00C56273">
          <w:rPr>
            <w:rStyle w:val="Hiperpovezava"/>
            <w:noProof/>
          </w:rPr>
          <w:t>Zaupnost</w:t>
        </w:r>
        <w:r w:rsidR="00156FBB">
          <w:rPr>
            <w:noProof/>
            <w:webHidden/>
          </w:rPr>
          <w:tab/>
        </w:r>
        <w:r w:rsidR="00156FBB">
          <w:rPr>
            <w:noProof/>
            <w:webHidden/>
          </w:rPr>
          <w:fldChar w:fldCharType="begin"/>
        </w:r>
        <w:r w:rsidR="00156FBB">
          <w:rPr>
            <w:noProof/>
            <w:webHidden/>
          </w:rPr>
          <w:instrText xml:space="preserve"> PAGEREF _Toc5884249 \h </w:instrText>
        </w:r>
        <w:r w:rsidR="00156FBB">
          <w:rPr>
            <w:noProof/>
            <w:webHidden/>
          </w:rPr>
        </w:r>
        <w:r w:rsidR="00156FBB">
          <w:rPr>
            <w:noProof/>
            <w:webHidden/>
          </w:rPr>
          <w:fldChar w:fldCharType="separate"/>
        </w:r>
        <w:r w:rsidR="004833D6">
          <w:rPr>
            <w:noProof/>
            <w:webHidden/>
          </w:rPr>
          <w:t>12</w:t>
        </w:r>
        <w:r w:rsidR="00156FBB">
          <w:rPr>
            <w:noProof/>
            <w:webHidden/>
          </w:rPr>
          <w:fldChar w:fldCharType="end"/>
        </w:r>
      </w:hyperlink>
    </w:p>
    <w:p w14:paraId="7C27F3F9" w14:textId="45556DDB"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50" w:history="1">
        <w:r w:rsidR="00156FBB" w:rsidRPr="00C56273">
          <w:rPr>
            <w:rStyle w:val="Hiperpovezava"/>
            <w:noProof/>
          </w:rPr>
          <w:t>1.9.</w:t>
        </w:r>
        <w:r w:rsidR="00156FBB">
          <w:rPr>
            <w:rFonts w:asciiTheme="minorHAnsi" w:eastAsiaTheme="minorEastAsia" w:hAnsiTheme="minorHAnsi" w:cstheme="minorBidi"/>
            <w:caps w:val="0"/>
            <w:noProof/>
            <w:snapToGrid/>
            <w:sz w:val="22"/>
            <w:szCs w:val="22"/>
          </w:rPr>
          <w:tab/>
        </w:r>
        <w:r w:rsidR="00156FBB" w:rsidRPr="00C56273">
          <w:rPr>
            <w:rStyle w:val="Hiperpovezava"/>
            <w:noProof/>
          </w:rPr>
          <w:t>podkupovanje in korupcija</w:t>
        </w:r>
        <w:r w:rsidR="00156FBB">
          <w:rPr>
            <w:noProof/>
            <w:webHidden/>
          </w:rPr>
          <w:tab/>
        </w:r>
        <w:r w:rsidR="00156FBB">
          <w:rPr>
            <w:noProof/>
            <w:webHidden/>
          </w:rPr>
          <w:fldChar w:fldCharType="begin"/>
        </w:r>
        <w:r w:rsidR="00156FBB">
          <w:rPr>
            <w:noProof/>
            <w:webHidden/>
          </w:rPr>
          <w:instrText xml:space="preserve"> PAGEREF _Toc5884250 \h </w:instrText>
        </w:r>
        <w:r w:rsidR="00156FBB">
          <w:rPr>
            <w:noProof/>
            <w:webHidden/>
          </w:rPr>
        </w:r>
        <w:r w:rsidR="00156FBB">
          <w:rPr>
            <w:noProof/>
            <w:webHidden/>
          </w:rPr>
          <w:fldChar w:fldCharType="separate"/>
        </w:r>
        <w:r w:rsidR="004833D6">
          <w:rPr>
            <w:noProof/>
            <w:webHidden/>
          </w:rPr>
          <w:t>12</w:t>
        </w:r>
        <w:r w:rsidR="00156FBB">
          <w:rPr>
            <w:noProof/>
            <w:webHidden/>
          </w:rPr>
          <w:fldChar w:fldCharType="end"/>
        </w:r>
      </w:hyperlink>
    </w:p>
    <w:p w14:paraId="23C79EA1" w14:textId="39C31F5E"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51" w:history="1">
        <w:r w:rsidR="00156FBB" w:rsidRPr="00C56273">
          <w:rPr>
            <w:rStyle w:val="Hiperpovezava"/>
            <w:noProof/>
          </w:rPr>
          <w:t>1.10.</w:t>
        </w:r>
        <w:r w:rsidR="00156FBB">
          <w:rPr>
            <w:rFonts w:asciiTheme="minorHAnsi" w:eastAsiaTheme="minorEastAsia" w:hAnsiTheme="minorHAnsi" w:cstheme="minorBidi"/>
            <w:caps w:val="0"/>
            <w:noProof/>
            <w:snapToGrid/>
            <w:sz w:val="22"/>
            <w:szCs w:val="22"/>
          </w:rPr>
          <w:tab/>
        </w:r>
        <w:r w:rsidR="00156FBB" w:rsidRPr="00C56273">
          <w:rPr>
            <w:rStyle w:val="Hiperpovezava"/>
            <w:noProof/>
          </w:rPr>
          <w:t>stroški razpisa</w:t>
        </w:r>
        <w:r w:rsidR="00156FBB">
          <w:rPr>
            <w:noProof/>
            <w:webHidden/>
          </w:rPr>
          <w:tab/>
        </w:r>
        <w:r w:rsidR="00156FBB">
          <w:rPr>
            <w:noProof/>
            <w:webHidden/>
          </w:rPr>
          <w:fldChar w:fldCharType="begin"/>
        </w:r>
        <w:r w:rsidR="00156FBB">
          <w:rPr>
            <w:noProof/>
            <w:webHidden/>
          </w:rPr>
          <w:instrText xml:space="preserve"> PAGEREF _Toc5884251 \h </w:instrText>
        </w:r>
        <w:r w:rsidR="00156FBB">
          <w:rPr>
            <w:noProof/>
            <w:webHidden/>
          </w:rPr>
        </w:r>
        <w:r w:rsidR="00156FBB">
          <w:rPr>
            <w:noProof/>
            <w:webHidden/>
          </w:rPr>
          <w:fldChar w:fldCharType="separate"/>
        </w:r>
        <w:r w:rsidR="004833D6">
          <w:rPr>
            <w:noProof/>
            <w:webHidden/>
          </w:rPr>
          <w:t>13</w:t>
        </w:r>
        <w:r w:rsidR="00156FBB">
          <w:rPr>
            <w:noProof/>
            <w:webHidden/>
          </w:rPr>
          <w:fldChar w:fldCharType="end"/>
        </w:r>
      </w:hyperlink>
    </w:p>
    <w:p w14:paraId="3C1D540A" w14:textId="04DC725F"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52" w:history="1">
        <w:r w:rsidR="00156FBB" w:rsidRPr="00C56273">
          <w:rPr>
            <w:rStyle w:val="Hiperpovezava"/>
            <w:noProof/>
          </w:rPr>
          <w:t>1.11.</w:t>
        </w:r>
        <w:r w:rsidR="00156FBB">
          <w:rPr>
            <w:rFonts w:asciiTheme="minorHAnsi" w:eastAsiaTheme="minorEastAsia" w:hAnsiTheme="minorHAnsi" w:cstheme="minorBidi"/>
            <w:caps w:val="0"/>
            <w:noProof/>
            <w:snapToGrid/>
            <w:sz w:val="22"/>
            <w:szCs w:val="22"/>
          </w:rPr>
          <w:tab/>
        </w:r>
        <w:r w:rsidR="00156FBB" w:rsidRPr="00C56273">
          <w:rPr>
            <w:rStyle w:val="Hiperpovezava"/>
            <w:noProof/>
          </w:rPr>
          <w:t>VARSTVO OSEBNIH PODATKOV</w:t>
        </w:r>
        <w:r w:rsidR="00156FBB">
          <w:rPr>
            <w:noProof/>
            <w:webHidden/>
          </w:rPr>
          <w:tab/>
        </w:r>
        <w:r w:rsidR="00156FBB">
          <w:rPr>
            <w:noProof/>
            <w:webHidden/>
          </w:rPr>
          <w:fldChar w:fldCharType="begin"/>
        </w:r>
        <w:r w:rsidR="00156FBB">
          <w:rPr>
            <w:noProof/>
            <w:webHidden/>
          </w:rPr>
          <w:instrText xml:space="preserve"> PAGEREF _Toc5884252 \h </w:instrText>
        </w:r>
        <w:r w:rsidR="00156FBB">
          <w:rPr>
            <w:noProof/>
            <w:webHidden/>
          </w:rPr>
        </w:r>
        <w:r w:rsidR="00156FBB">
          <w:rPr>
            <w:noProof/>
            <w:webHidden/>
          </w:rPr>
          <w:fldChar w:fldCharType="separate"/>
        </w:r>
        <w:r w:rsidR="004833D6">
          <w:rPr>
            <w:noProof/>
            <w:webHidden/>
          </w:rPr>
          <w:t>13</w:t>
        </w:r>
        <w:r w:rsidR="00156FBB">
          <w:rPr>
            <w:noProof/>
            <w:webHidden/>
          </w:rPr>
          <w:fldChar w:fldCharType="end"/>
        </w:r>
      </w:hyperlink>
    </w:p>
    <w:p w14:paraId="4C2DDD66" w14:textId="2BB09BC5" w:rsidR="00156FBB" w:rsidRDefault="00CE40CA" w:rsidP="00156FBB">
      <w:pPr>
        <w:pStyle w:val="Kazalovsebine1"/>
        <w:spacing w:before="200" w:line="240" w:lineRule="auto"/>
        <w:rPr>
          <w:rFonts w:asciiTheme="minorHAnsi" w:eastAsiaTheme="minorEastAsia" w:hAnsiTheme="minorHAnsi" w:cstheme="minorBidi"/>
          <w:b w:val="0"/>
          <w:caps w:val="0"/>
          <w:noProof/>
          <w:snapToGrid/>
          <w:sz w:val="22"/>
          <w:szCs w:val="22"/>
        </w:rPr>
      </w:pPr>
      <w:hyperlink w:anchor="_Toc5884253" w:history="1">
        <w:r w:rsidR="00156FBB" w:rsidRPr="00C56273">
          <w:rPr>
            <w:rStyle w:val="Hiperpovezava"/>
            <w:noProof/>
          </w:rPr>
          <w:t>2.</w:t>
        </w:r>
        <w:r w:rsidR="00156FBB">
          <w:rPr>
            <w:rFonts w:asciiTheme="minorHAnsi" w:eastAsiaTheme="minorEastAsia" w:hAnsiTheme="minorHAnsi" w:cstheme="minorBidi"/>
            <w:b w:val="0"/>
            <w:caps w:val="0"/>
            <w:noProof/>
            <w:snapToGrid/>
            <w:sz w:val="22"/>
            <w:szCs w:val="22"/>
          </w:rPr>
          <w:tab/>
        </w:r>
        <w:r w:rsidR="00156FBB" w:rsidRPr="00C56273">
          <w:rPr>
            <w:rStyle w:val="Hiperpovezava"/>
            <w:noProof/>
          </w:rPr>
          <w:t>dokumentacija V ZVEZI Z ODDAJO JAVNEGA NAROČILA</w:t>
        </w:r>
        <w:r w:rsidR="00156FBB">
          <w:rPr>
            <w:noProof/>
            <w:webHidden/>
          </w:rPr>
          <w:tab/>
        </w:r>
        <w:r w:rsidR="00156FBB">
          <w:rPr>
            <w:noProof/>
            <w:webHidden/>
          </w:rPr>
          <w:fldChar w:fldCharType="begin"/>
        </w:r>
        <w:r w:rsidR="00156FBB">
          <w:rPr>
            <w:noProof/>
            <w:webHidden/>
          </w:rPr>
          <w:instrText xml:space="preserve"> PAGEREF _Toc5884253 \h </w:instrText>
        </w:r>
        <w:r w:rsidR="00156FBB">
          <w:rPr>
            <w:noProof/>
            <w:webHidden/>
          </w:rPr>
        </w:r>
        <w:r w:rsidR="00156FBB">
          <w:rPr>
            <w:noProof/>
            <w:webHidden/>
          </w:rPr>
          <w:fldChar w:fldCharType="separate"/>
        </w:r>
        <w:r w:rsidR="004833D6">
          <w:rPr>
            <w:noProof/>
            <w:webHidden/>
          </w:rPr>
          <w:t>13</w:t>
        </w:r>
        <w:r w:rsidR="00156FBB">
          <w:rPr>
            <w:noProof/>
            <w:webHidden/>
          </w:rPr>
          <w:fldChar w:fldCharType="end"/>
        </w:r>
      </w:hyperlink>
    </w:p>
    <w:p w14:paraId="16935CC3" w14:textId="6F0B3EBA"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55" w:history="1">
        <w:r w:rsidR="00156FBB" w:rsidRPr="00C56273">
          <w:rPr>
            <w:rStyle w:val="Hiperpovezava"/>
            <w:noProof/>
          </w:rPr>
          <w:t>2.1.</w:t>
        </w:r>
        <w:r w:rsidR="00156FBB">
          <w:rPr>
            <w:rFonts w:asciiTheme="minorHAnsi" w:eastAsiaTheme="minorEastAsia" w:hAnsiTheme="minorHAnsi" w:cstheme="minorBidi"/>
            <w:caps w:val="0"/>
            <w:noProof/>
            <w:snapToGrid/>
            <w:sz w:val="22"/>
            <w:szCs w:val="22"/>
          </w:rPr>
          <w:tab/>
        </w:r>
        <w:r w:rsidR="00156FBB" w:rsidRPr="00C56273">
          <w:rPr>
            <w:rStyle w:val="Hiperpovezava"/>
            <w:noProof/>
          </w:rPr>
          <w:t>seznam dokumentacije V ZVEZI Z ODDAJO JAVNEGA NAROČILA</w:t>
        </w:r>
        <w:r w:rsidR="00156FBB">
          <w:rPr>
            <w:noProof/>
            <w:webHidden/>
          </w:rPr>
          <w:tab/>
        </w:r>
        <w:r w:rsidR="00156FBB">
          <w:rPr>
            <w:noProof/>
            <w:webHidden/>
          </w:rPr>
          <w:fldChar w:fldCharType="begin"/>
        </w:r>
        <w:r w:rsidR="00156FBB">
          <w:rPr>
            <w:noProof/>
            <w:webHidden/>
          </w:rPr>
          <w:instrText xml:space="preserve"> PAGEREF _Toc5884255 \h </w:instrText>
        </w:r>
        <w:r w:rsidR="00156FBB">
          <w:rPr>
            <w:noProof/>
            <w:webHidden/>
          </w:rPr>
        </w:r>
        <w:r w:rsidR="00156FBB">
          <w:rPr>
            <w:noProof/>
            <w:webHidden/>
          </w:rPr>
          <w:fldChar w:fldCharType="separate"/>
        </w:r>
        <w:r w:rsidR="004833D6">
          <w:rPr>
            <w:noProof/>
            <w:webHidden/>
          </w:rPr>
          <w:t>13</w:t>
        </w:r>
        <w:r w:rsidR="00156FBB">
          <w:rPr>
            <w:noProof/>
            <w:webHidden/>
          </w:rPr>
          <w:fldChar w:fldCharType="end"/>
        </w:r>
      </w:hyperlink>
    </w:p>
    <w:p w14:paraId="2E5A5BFD" w14:textId="7593112C"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56" w:history="1">
        <w:r w:rsidR="00156FBB" w:rsidRPr="00C56273">
          <w:rPr>
            <w:rStyle w:val="Hiperpovezava"/>
            <w:noProof/>
          </w:rPr>
          <w:t>2.2.</w:t>
        </w:r>
        <w:r w:rsidR="00156FBB">
          <w:rPr>
            <w:rFonts w:asciiTheme="minorHAnsi" w:eastAsiaTheme="minorEastAsia" w:hAnsiTheme="minorHAnsi" w:cstheme="minorBidi"/>
            <w:caps w:val="0"/>
            <w:noProof/>
            <w:snapToGrid/>
            <w:sz w:val="22"/>
            <w:szCs w:val="22"/>
          </w:rPr>
          <w:tab/>
        </w:r>
        <w:r w:rsidR="00156FBB" w:rsidRPr="00C56273">
          <w:rPr>
            <w:rStyle w:val="Hiperpovezava"/>
            <w:noProof/>
          </w:rPr>
          <w:t>ZAHTEVE NAROČNIKA</w:t>
        </w:r>
        <w:r w:rsidR="00156FBB">
          <w:rPr>
            <w:noProof/>
            <w:webHidden/>
          </w:rPr>
          <w:tab/>
        </w:r>
        <w:r w:rsidR="00156FBB">
          <w:rPr>
            <w:noProof/>
            <w:webHidden/>
          </w:rPr>
          <w:fldChar w:fldCharType="begin"/>
        </w:r>
        <w:r w:rsidR="00156FBB">
          <w:rPr>
            <w:noProof/>
            <w:webHidden/>
          </w:rPr>
          <w:instrText xml:space="preserve"> PAGEREF _Toc5884256 \h </w:instrText>
        </w:r>
        <w:r w:rsidR="00156FBB">
          <w:rPr>
            <w:noProof/>
            <w:webHidden/>
          </w:rPr>
        </w:r>
        <w:r w:rsidR="00156FBB">
          <w:rPr>
            <w:noProof/>
            <w:webHidden/>
          </w:rPr>
          <w:fldChar w:fldCharType="separate"/>
        </w:r>
        <w:r w:rsidR="004833D6">
          <w:rPr>
            <w:noProof/>
            <w:webHidden/>
          </w:rPr>
          <w:t>14</w:t>
        </w:r>
        <w:r w:rsidR="00156FBB">
          <w:rPr>
            <w:noProof/>
            <w:webHidden/>
          </w:rPr>
          <w:fldChar w:fldCharType="end"/>
        </w:r>
      </w:hyperlink>
    </w:p>
    <w:p w14:paraId="5B87C6C2" w14:textId="0508983D"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57" w:history="1">
        <w:r w:rsidR="00156FBB" w:rsidRPr="00C56273">
          <w:rPr>
            <w:rStyle w:val="Hiperpovezava"/>
            <w:noProof/>
          </w:rPr>
          <w:t>2.3.</w:t>
        </w:r>
        <w:r w:rsidR="00156FBB">
          <w:rPr>
            <w:rFonts w:asciiTheme="minorHAnsi" w:eastAsiaTheme="minorEastAsia" w:hAnsiTheme="minorHAnsi" w:cstheme="minorBidi"/>
            <w:caps w:val="0"/>
            <w:noProof/>
            <w:snapToGrid/>
            <w:sz w:val="22"/>
            <w:szCs w:val="22"/>
          </w:rPr>
          <w:tab/>
        </w:r>
        <w:r w:rsidR="00156FBB" w:rsidRPr="00C56273">
          <w:rPr>
            <w:rStyle w:val="Hiperpovezava"/>
            <w:noProof/>
          </w:rPr>
          <w:t>obveznost KANDIDATA za pridobitev celovitih informacij</w:t>
        </w:r>
        <w:r w:rsidR="00156FBB">
          <w:rPr>
            <w:noProof/>
            <w:webHidden/>
          </w:rPr>
          <w:tab/>
        </w:r>
        <w:r w:rsidR="00156FBB">
          <w:rPr>
            <w:noProof/>
            <w:webHidden/>
          </w:rPr>
          <w:fldChar w:fldCharType="begin"/>
        </w:r>
        <w:r w:rsidR="00156FBB">
          <w:rPr>
            <w:noProof/>
            <w:webHidden/>
          </w:rPr>
          <w:instrText xml:space="preserve"> PAGEREF _Toc5884257 \h </w:instrText>
        </w:r>
        <w:r w:rsidR="00156FBB">
          <w:rPr>
            <w:noProof/>
            <w:webHidden/>
          </w:rPr>
        </w:r>
        <w:r w:rsidR="00156FBB">
          <w:rPr>
            <w:noProof/>
            <w:webHidden/>
          </w:rPr>
          <w:fldChar w:fldCharType="separate"/>
        </w:r>
        <w:r w:rsidR="004833D6">
          <w:rPr>
            <w:noProof/>
            <w:webHidden/>
          </w:rPr>
          <w:t>16</w:t>
        </w:r>
        <w:r w:rsidR="00156FBB">
          <w:rPr>
            <w:noProof/>
            <w:webHidden/>
          </w:rPr>
          <w:fldChar w:fldCharType="end"/>
        </w:r>
      </w:hyperlink>
    </w:p>
    <w:p w14:paraId="02E0F61E" w14:textId="6FDA31E0"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58" w:history="1">
        <w:r w:rsidR="00156FBB" w:rsidRPr="00C56273">
          <w:rPr>
            <w:rStyle w:val="Hiperpovezava"/>
            <w:noProof/>
          </w:rPr>
          <w:t>2.4.</w:t>
        </w:r>
        <w:r w:rsidR="00156FBB">
          <w:rPr>
            <w:rFonts w:asciiTheme="minorHAnsi" w:eastAsiaTheme="minorEastAsia" w:hAnsiTheme="minorHAnsi" w:cstheme="minorBidi"/>
            <w:caps w:val="0"/>
            <w:noProof/>
            <w:snapToGrid/>
            <w:sz w:val="22"/>
            <w:szCs w:val="22"/>
          </w:rPr>
          <w:tab/>
        </w:r>
        <w:r w:rsidR="00156FBB" w:rsidRPr="00C56273">
          <w:rPr>
            <w:rStyle w:val="Hiperpovezava"/>
            <w:noProof/>
          </w:rPr>
          <w:t>PojasnilA</w:t>
        </w:r>
        <w:r w:rsidR="00156FBB">
          <w:rPr>
            <w:noProof/>
            <w:webHidden/>
          </w:rPr>
          <w:tab/>
        </w:r>
        <w:r w:rsidR="00156FBB">
          <w:rPr>
            <w:noProof/>
            <w:webHidden/>
          </w:rPr>
          <w:fldChar w:fldCharType="begin"/>
        </w:r>
        <w:r w:rsidR="00156FBB">
          <w:rPr>
            <w:noProof/>
            <w:webHidden/>
          </w:rPr>
          <w:instrText xml:space="preserve"> PAGEREF _Toc5884258 \h </w:instrText>
        </w:r>
        <w:r w:rsidR="00156FBB">
          <w:rPr>
            <w:noProof/>
            <w:webHidden/>
          </w:rPr>
        </w:r>
        <w:r w:rsidR="00156FBB">
          <w:rPr>
            <w:noProof/>
            <w:webHidden/>
          </w:rPr>
          <w:fldChar w:fldCharType="separate"/>
        </w:r>
        <w:r w:rsidR="004833D6">
          <w:rPr>
            <w:noProof/>
            <w:webHidden/>
          </w:rPr>
          <w:t>17</w:t>
        </w:r>
        <w:r w:rsidR="00156FBB">
          <w:rPr>
            <w:noProof/>
            <w:webHidden/>
          </w:rPr>
          <w:fldChar w:fldCharType="end"/>
        </w:r>
      </w:hyperlink>
    </w:p>
    <w:p w14:paraId="0B4E971F" w14:textId="2A9568EE"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59" w:history="1">
        <w:r w:rsidR="00156FBB" w:rsidRPr="00C56273">
          <w:rPr>
            <w:rStyle w:val="Hiperpovezava"/>
            <w:noProof/>
          </w:rPr>
          <w:t>2.5.</w:t>
        </w:r>
        <w:r w:rsidR="00156FBB">
          <w:rPr>
            <w:rFonts w:asciiTheme="minorHAnsi" w:eastAsiaTheme="minorEastAsia" w:hAnsiTheme="minorHAnsi" w:cstheme="minorBidi"/>
            <w:caps w:val="0"/>
            <w:noProof/>
            <w:snapToGrid/>
            <w:sz w:val="22"/>
            <w:szCs w:val="22"/>
          </w:rPr>
          <w:tab/>
        </w:r>
        <w:r w:rsidR="00156FBB" w:rsidRPr="00C56273">
          <w:rPr>
            <w:rStyle w:val="Hiperpovezava"/>
            <w:noProof/>
          </w:rPr>
          <w:t>spremembe in dopolnitve</w:t>
        </w:r>
        <w:r w:rsidR="00156FBB">
          <w:rPr>
            <w:noProof/>
            <w:webHidden/>
          </w:rPr>
          <w:tab/>
        </w:r>
        <w:r w:rsidR="00156FBB">
          <w:rPr>
            <w:noProof/>
            <w:webHidden/>
          </w:rPr>
          <w:fldChar w:fldCharType="begin"/>
        </w:r>
        <w:r w:rsidR="00156FBB">
          <w:rPr>
            <w:noProof/>
            <w:webHidden/>
          </w:rPr>
          <w:instrText xml:space="preserve"> PAGEREF _Toc5884259 \h </w:instrText>
        </w:r>
        <w:r w:rsidR="00156FBB">
          <w:rPr>
            <w:noProof/>
            <w:webHidden/>
          </w:rPr>
        </w:r>
        <w:r w:rsidR="00156FBB">
          <w:rPr>
            <w:noProof/>
            <w:webHidden/>
          </w:rPr>
          <w:fldChar w:fldCharType="separate"/>
        </w:r>
        <w:r w:rsidR="004833D6">
          <w:rPr>
            <w:noProof/>
            <w:webHidden/>
          </w:rPr>
          <w:t>17</w:t>
        </w:r>
        <w:r w:rsidR="00156FBB">
          <w:rPr>
            <w:noProof/>
            <w:webHidden/>
          </w:rPr>
          <w:fldChar w:fldCharType="end"/>
        </w:r>
      </w:hyperlink>
    </w:p>
    <w:p w14:paraId="610838E8" w14:textId="2EF39FDA" w:rsidR="00156FBB" w:rsidRDefault="00CE40CA" w:rsidP="00156FBB">
      <w:pPr>
        <w:pStyle w:val="Kazalovsebine1"/>
        <w:spacing w:before="200" w:line="240" w:lineRule="auto"/>
        <w:rPr>
          <w:rFonts w:asciiTheme="minorHAnsi" w:eastAsiaTheme="minorEastAsia" w:hAnsiTheme="minorHAnsi" w:cstheme="minorBidi"/>
          <w:b w:val="0"/>
          <w:caps w:val="0"/>
          <w:noProof/>
          <w:snapToGrid/>
          <w:sz w:val="22"/>
          <w:szCs w:val="22"/>
        </w:rPr>
      </w:pPr>
      <w:hyperlink w:anchor="_Toc5884260" w:history="1">
        <w:r w:rsidR="00156FBB" w:rsidRPr="00C56273">
          <w:rPr>
            <w:rStyle w:val="Hiperpovezava"/>
            <w:noProof/>
          </w:rPr>
          <w:t>3.</w:t>
        </w:r>
        <w:r w:rsidR="00156FBB">
          <w:rPr>
            <w:rFonts w:asciiTheme="minorHAnsi" w:eastAsiaTheme="minorEastAsia" w:hAnsiTheme="minorHAnsi" w:cstheme="minorBidi"/>
            <w:b w:val="0"/>
            <w:caps w:val="0"/>
            <w:noProof/>
            <w:snapToGrid/>
            <w:sz w:val="22"/>
            <w:szCs w:val="22"/>
          </w:rPr>
          <w:tab/>
        </w:r>
        <w:r w:rsidR="00156FBB" w:rsidRPr="00C56273">
          <w:rPr>
            <w:rStyle w:val="Hiperpovezava"/>
            <w:noProof/>
          </w:rPr>
          <w:t>RAZLOGI ZA IZKLJUČITEV IN POGOJI ZA SODELOVANJE</w:t>
        </w:r>
        <w:r w:rsidR="00156FBB">
          <w:rPr>
            <w:noProof/>
            <w:webHidden/>
          </w:rPr>
          <w:tab/>
        </w:r>
        <w:r w:rsidR="00156FBB">
          <w:rPr>
            <w:noProof/>
            <w:webHidden/>
          </w:rPr>
          <w:fldChar w:fldCharType="begin"/>
        </w:r>
        <w:r w:rsidR="00156FBB">
          <w:rPr>
            <w:noProof/>
            <w:webHidden/>
          </w:rPr>
          <w:instrText xml:space="preserve"> PAGEREF _Toc5884260 \h </w:instrText>
        </w:r>
        <w:r w:rsidR="00156FBB">
          <w:rPr>
            <w:noProof/>
            <w:webHidden/>
          </w:rPr>
        </w:r>
        <w:r w:rsidR="00156FBB">
          <w:rPr>
            <w:noProof/>
            <w:webHidden/>
          </w:rPr>
          <w:fldChar w:fldCharType="separate"/>
        </w:r>
        <w:r w:rsidR="004833D6">
          <w:rPr>
            <w:noProof/>
            <w:webHidden/>
          </w:rPr>
          <w:t>18</w:t>
        </w:r>
        <w:r w:rsidR="00156FBB">
          <w:rPr>
            <w:noProof/>
            <w:webHidden/>
          </w:rPr>
          <w:fldChar w:fldCharType="end"/>
        </w:r>
      </w:hyperlink>
    </w:p>
    <w:p w14:paraId="137C1968" w14:textId="5EBACFBC"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62" w:history="1">
        <w:r w:rsidR="00156FBB" w:rsidRPr="00C56273">
          <w:rPr>
            <w:rStyle w:val="Hiperpovezava"/>
            <w:noProof/>
          </w:rPr>
          <w:t>3.1.</w:t>
        </w:r>
        <w:r w:rsidR="00156FBB">
          <w:rPr>
            <w:rFonts w:asciiTheme="minorHAnsi" w:eastAsiaTheme="minorEastAsia" w:hAnsiTheme="minorHAnsi" w:cstheme="minorBidi"/>
            <w:caps w:val="0"/>
            <w:noProof/>
            <w:snapToGrid/>
            <w:sz w:val="22"/>
            <w:szCs w:val="22"/>
          </w:rPr>
          <w:tab/>
        </w:r>
        <w:r w:rsidR="00156FBB" w:rsidRPr="00C56273">
          <w:rPr>
            <w:rStyle w:val="Hiperpovezava"/>
            <w:noProof/>
          </w:rPr>
          <w:t>OSNOVNA SPOSOBNOST</w:t>
        </w:r>
        <w:r w:rsidR="00156FBB">
          <w:rPr>
            <w:noProof/>
            <w:webHidden/>
          </w:rPr>
          <w:tab/>
        </w:r>
        <w:r w:rsidR="00156FBB">
          <w:rPr>
            <w:noProof/>
            <w:webHidden/>
          </w:rPr>
          <w:fldChar w:fldCharType="begin"/>
        </w:r>
        <w:r w:rsidR="00156FBB">
          <w:rPr>
            <w:noProof/>
            <w:webHidden/>
          </w:rPr>
          <w:instrText xml:space="preserve"> PAGEREF _Toc5884262 \h </w:instrText>
        </w:r>
        <w:r w:rsidR="00156FBB">
          <w:rPr>
            <w:noProof/>
            <w:webHidden/>
          </w:rPr>
        </w:r>
        <w:r w:rsidR="00156FBB">
          <w:rPr>
            <w:noProof/>
            <w:webHidden/>
          </w:rPr>
          <w:fldChar w:fldCharType="separate"/>
        </w:r>
        <w:r w:rsidR="004833D6">
          <w:rPr>
            <w:noProof/>
            <w:webHidden/>
          </w:rPr>
          <w:t>18</w:t>
        </w:r>
        <w:r w:rsidR="00156FBB">
          <w:rPr>
            <w:noProof/>
            <w:webHidden/>
          </w:rPr>
          <w:fldChar w:fldCharType="end"/>
        </w:r>
      </w:hyperlink>
    </w:p>
    <w:p w14:paraId="1AE75C03" w14:textId="4AC4A6AE"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63" w:history="1">
        <w:r w:rsidR="00156FBB" w:rsidRPr="00C56273">
          <w:rPr>
            <w:rStyle w:val="Hiperpovezava"/>
            <w:noProof/>
          </w:rPr>
          <w:t>3.2.</w:t>
        </w:r>
        <w:r w:rsidR="00156FBB">
          <w:rPr>
            <w:rFonts w:asciiTheme="minorHAnsi" w:eastAsiaTheme="minorEastAsia" w:hAnsiTheme="minorHAnsi" w:cstheme="minorBidi"/>
            <w:caps w:val="0"/>
            <w:noProof/>
            <w:snapToGrid/>
            <w:sz w:val="22"/>
            <w:szCs w:val="22"/>
          </w:rPr>
          <w:tab/>
        </w:r>
        <w:r w:rsidR="00156FBB" w:rsidRPr="00C56273">
          <w:rPr>
            <w:rStyle w:val="Hiperpovezava"/>
            <w:noProof/>
          </w:rPr>
          <w:t>POGOJI ZA SODELOVANJE</w:t>
        </w:r>
        <w:r w:rsidR="00156FBB">
          <w:rPr>
            <w:noProof/>
            <w:webHidden/>
          </w:rPr>
          <w:tab/>
        </w:r>
        <w:r w:rsidR="00156FBB">
          <w:rPr>
            <w:noProof/>
            <w:webHidden/>
          </w:rPr>
          <w:fldChar w:fldCharType="begin"/>
        </w:r>
        <w:r w:rsidR="00156FBB">
          <w:rPr>
            <w:noProof/>
            <w:webHidden/>
          </w:rPr>
          <w:instrText xml:space="preserve"> PAGEREF _Toc5884263 \h </w:instrText>
        </w:r>
        <w:r w:rsidR="00156FBB">
          <w:rPr>
            <w:noProof/>
            <w:webHidden/>
          </w:rPr>
        </w:r>
        <w:r w:rsidR="00156FBB">
          <w:rPr>
            <w:noProof/>
            <w:webHidden/>
          </w:rPr>
          <w:fldChar w:fldCharType="separate"/>
        </w:r>
        <w:r w:rsidR="004833D6">
          <w:rPr>
            <w:noProof/>
            <w:webHidden/>
          </w:rPr>
          <w:t>19</w:t>
        </w:r>
        <w:r w:rsidR="00156FBB">
          <w:rPr>
            <w:noProof/>
            <w:webHidden/>
          </w:rPr>
          <w:fldChar w:fldCharType="end"/>
        </w:r>
      </w:hyperlink>
    </w:p>
    <w:p w14:paraId="38C19F87" w14:textId="60190DAA"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64" w:history="1">
        <w:r w:rsidR="00156FBB" w:rsidRPr="00C56273">
          <w:rPr>
            <w:rStyle w:val="Hiperpovezava"/>
            <w:noProof/>
          </w:rPr>
          <w:t>3.3.</w:t>
        </w:r>
        <w:r w:rsidR="00156FBB">
          <w:rPr>
            <w:rFonts w:asciiTheme="minorHAnsi" w:eastAsiaTheme="minorEastAsia" w:hAnsiTheme="minorHAnsi" w:cstheme="minorBidi"/>
            <w:caps w:val="0"/>
            <w:noProof/>
            <w:snapToGrid/>
            <w:sz w:val="22"/>
            <w:szCs w:val="22"/>
          </w:rPr>
          <w:tab/>
        </w:r>
        <w:r w:rsidR="00156FBB" w:rsidRPr="00C56273">
          <w:rPr>
            <w:rStyle w:val="Hiperpovezava"/>
            <w:noProof/>
          </w:rPr>
          <w:t>Pogoji v zvezi s strokovno in tehnično sposobnostjo</w:t>
        </w:r>
        <w:r w:rsidR="00156FBB">
          <w:rPr>
            <w:noProof/>
            <w:webHidden/>
          </w:rPr>
          <w:tab/>
        </w:r>
        <w:r w:rsidR="00156FBB">
          <w:rPr>
            <w:noProof/>
            <w:webHidden/>
          </w:rPr>
          <w:fldChar w:fldCharType="begin"/>
        </w:r>
        <w:r w:rsidR="00156FBB">
          <w:rPr>
            <w:noProof/>
            <w:webHidden/>
          </w:rPr>
          <w:instrText xml:space="preserve"> PAGEREF _Toc5884264 \h </w:instrText>
        </w:r>
        <w:r w:rsidR="00156FBB">
          <w:rPr>
            <w:noProof/>
            <w:webHidden/>
          </w:rPr>
        </w:r>
        <w:r w:rsidR="00156FBB">
          <w:rPr>
            <w:noProof/>
            <w:webHidden/>
          </w:rPr>
          <w:fldChar w:fldCharType="separate"/>
        </w:r>
        <w:r w:rsidR="004833D6">
          <w:rPr>
            <w:noProof/>
            <w:webHidden/>
          </w:rPr>
          <w:t>19</w:t>
        </w:r>
        <w:r w:rsidR="00156FBB">
          <w:rPr>
            <w:noProof/>
            <w:webHidden/>
          </w:rPr>
          <w:fldChar w:fldCharType="end"/>
        </w:r>
      </w:hyperlink>
    </w:p>
    <w:p w14:paraId="7711DFF9" w14:textId="11A66F44" w:rsidR="00156FBB" w:rsidRDefault="00CE40CA" w:rsidP="00156FBB">
      <w:pPr>
        <w:pStyle w:val="Kazalovsebine1"/>
        <w:spacing w:before="200" w:line="240" w:lineRule="auto"/>
        <w:rPr>
          <w:rFonts w:asciiTheme="minorHAnsi" w:eastAsiaTheme="minorEastAsia" w:hAnsiTheme="minorHAnsi" w:cstheme="minorBidi"/>
          <w:b w:val="0"/>
          <w:caps w:val="0"/>
          <w:noProof/>
          <w:snapToGrid/>
          <w:sz w:val="22"/>
          <w:szCs w:val="22"/>
        </w:rPr>
      </w:pPr>
      <w:hyperlink w:anchor="_Toc5884265" w:history="1">
        <w:r w:rsidR="00156FBB" w:rsidRPr="00C56273">
          <w:rPr>
            <w:rStyle w:val="Hiperpovezava"/>
            <w:noProof/>
          </w:rPr>
          <w:t>4.</w:t>
        </w:r>
        <w:r w:rsidR="00156FBB">
          <w:rPr>
            <w:rFonts w:asciiTheme="minorHAnsi" w:eastAsiaTheme="minorEastAsia" w:hAnsiTheme="minorHAnsi" w:cstheme="minorBidi"/>
            <w:b w:val="0"/>
            <w:caps w:val="0"/>
            <w:noProof/>
            <w:snapToGrid/>
            <w:sz w:val="22"/>
            <w:szCs w:val="22"/>
          </w:rPr>
          <w:tab/>
        </w:r>
        <w:r w:rsidR="00156FBB" w:rsidRPr="00C56273">
          <w:rPr>
            <w:rStyle w:val="Hiperpovezava"/>
            <w:noProof/>
          </w:rPr>
          <w:t>Priprava PRIJAV</w:t>
        </w:r>
        <w:r w:rsidR="00156FBB">
          <w:rPr>
            <w:noProof/>
            <w:webHidden/>
          </w:rPr>
          <w:tab/>
        </w:r>
        <w:r w:rsidR="00156FBB">
          <w:rPr>
            <w:noProof/>
            <w:webHidden/>
          </w:rPr>
          <w:fldChar w:fldCharType="begin"/>
        </w:r>
        <w:r w:rsidR="00156FBB">
          <w:rPr>
            <w:noProof/>
            <w:webHidden/>
          </w:rPr>
          <w:instrText xml:space="preserve"> PAGEREF _Toc5884265 \h </w:instrText>
        </w:r>
        <w:r w:rsidR="00156FBB">
          <w:rPr>
            <w:noProof/>
            <w:webHidden/>
          </w:rPr>
        </w:r>
        <w:r w:rsidR="00156FBB">
          <w:rPr>
            <w:noProof/>
            <w:webHidden/>
          </w:rPr>
          <w:fldChar w:fldCharType="separate"/>
        </w:r>
        <w:r w:rsidR="004833D6">
          <w:rPr>
            <w:noProof/>
            <w:webHidden/>
          </w:rPr>
          <w:t>22</w:t>
        </w:r>
        <w:r w:rsidR="00156FBB">
          <w:rPr>
            <w:noProof/>
            <w:webHidden/>
          </w:rPr>
          <w:fldChar w:fldCharType="end"/>
        </w:r>
      </w:hyperlink>
    </w:p>
    <w:p w14:paraId="03CA3CCF" w14:textId="21525731"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67" w:history="1">
        <w:r w:rsidR="00156FBB" w:rsidRPr="00C56273">
          <w:rPr>
            <w:rStyle w:val="Hiperpovezava"/>
            <w:noProof/>
          </w:rPr>
          <w:t>4.1.</w:t>
        </w:r>
        <w:r w:rsidR="00156FBB">
          <w:rPr>
            <w:rFonts w:asciiTheme="minorHAnsi" w:eastAsiaTheme="minorEastAsia" w:hAnsiTheme="minorHAnsi" w:cstheme="minorBidi"/>
            <w:caps w:val="0"/>
            <w:noProof/>
            <w:snapToGrid/>
            <w:sz w:val="22"/>
            <w:szCs w:val="22"/>
          </w:rPr>
          <w:tab/>
        </w:r>
        <w:r w:rsidR="00156FBB" w:rsidRPr="00C56273">
          <w:rPr>
            <w:rStyle w:val="Hiperpovezava"/>
            <w:noProof/>
          </w:rPr>
          <w:t>osnovna načela</w:t>
        </w:r>
        <w:r w:rsidR="00156FBB">
          <w:rPr>
            <w:noProof/>
            <w:webHidden/>
          </w:rPr>
          <w:tab/>
        </w:r>
        <w:r w:rsidR="00156FBB">
          <w:rPr>
            <w:noProof/>
            <w:webHidden/>
          </w:rPr>
          <w:fldChar w:fldCharType="begin"/>
        </w:r>
        <w:r w:rsidR="00156FBB">
          <w:rPr>
            <w:noProof/>
            <w:webHidden/>
          </w:rPr>
          <w:instrText xml:space="preserve"> PAGEREF _Toc5884267 \h </w:instrText>
        </w:r>
        <w:r w:rsidR="00156FBB">
          <w:rPr>
            <w:noProof/>
            <w:webHidden/>
          </w:rPr>
        </w:r>
        <w:r w:rsidR="00156FBB">
          <w:rPr>
            <w:noProof/>
            <w:webHidden/>
          </w:rPr>
          <w:fldChar w:fldCharType="separate"/>
        </w:r>
        <w:r w:rsidR="004833D6">
          <w:rPr>
            <w:noProof/>
            <w:webHidden/>
          </w:rPr>
          <w:t>22</w:t>
        </w:r>
        <w:r w:rsidR="00156FBB">
          <w:rPr>
            <w:noProof/>
            <w:webHidden/>
          </w:rPr>
          <w:fldChar w:fldCharType="end"/>
        </w:r>
      </w:hyperlink>
    </w:p>
    <w:p w14:paraId="008B93AA" w14:textId="554D7E98"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68" w:history="1">
        <w:r w:rsidR="00156FBB" w:rsidRPr="00C56273">
          <w:rPr>
            <w:rStyle w:val="Hiperpovezava"/>
            <w:noProof/>
          </w:rPr>
          <w:t>4.2.</w:t>
        </w:r>
        <w:r w:rsidR="00156FBB">
          <w:rPr>
            <w:rFonts w:asciiTheme="minorHAnsi" w:eastAsiaTheme="minorEastAsia" w:hAnsiTheme="minorHAnsi" w:cstheme="minorBidi"/>
            <w:caps w:val="0"/>
            <w:noProof/>
            <w:snapToGrid/>
            <w:sz w:val="22"/>
            <w:szCs w:val="22"/>
          </w:rPr>
          <w:tab/>
        </w:r>
        <w:r w:rsidR="00156FBB" w:rsidRPr="00C56273">
          <w:rPr>
            <w:rStyle w:val="Hiperpovezava"/>
            <w:noProof/>
          </w:rPr>
          <w:t>Jezik</w:t>
        </w:r>
        <w:r w:rsidR="00156FBB">
          <w:rPr>
            <w:noProof/>
            <w:webHidden/>
          </w:rPr>
          <w:tab/>
        </w:r>
        <w:r w:rsidR="00156FBB">
          <w:rPr>
            <w:noProof/>
            <w:webHidden/>
          </w:rPr>
          <w:fldChar w:fldCharType="begin"/>
        </w:r>
        <w:r w:rsidR="00156FBB">
          <w:rPr>
            <w:noProof/>
            <w:webHidden/>
          </w:rPr>
          <w:instrText xml:space="preserve"> PAGEREF _Toc5884268 \h </w:instrText>
        </w:r>
        <w:r w:rsidR="00156FBB">
          <w:rPr>
            <w:noProof/>
            <w:webHidden/>
          </w:rPr>
        </w:r>
        <w:r w:rsidR="00156FBB">
          <w:rPr>
            <w:noProof/>
            <w:webHidden/>
          </w:rPr>
          <w:fldChar w:fldCharType="separate"/>
        </w:r>
        <w:r w:rsidR="004833D6">
          <w:rPr>
            <w:noProof/>
            <w:webHidden/>
          </w:rPr>
          <w:t>22</w:t>
        </w:r>
        <w:r w:rsidR="00156FBB">
          <w:rPr>
            <w:noProof/>
            <w:webHidden/>
          </w:rPr>
          <w:fldChar w:fldCharType="end"/>
        </w:r>
      </w:hyperlink>
    </w:p>
    <w:p w14:paraId="05AC98A9" w14:textId="68B08274"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69" w:history="1">
        <w:r w:rsidR="00156FBB" w:rsidRPr="00C56273">
          <w:rPr>
            <w:rStyle w:val="Hiperpovezava"/>
            <w:noProof/>
          </w:rPr>
          <w:t>4.3.</w:t>
        </w:r>
        <w:r w:rsidR="00156FBB">
          <w:rPr>
            <w:rFonts w:asciiTheme="minorHAnsi" w:eastAsiaTheme="minorEastAsia" w:hAnsiTheme="minorHAnsi" w:cstheme="minorBidi"/>
            <w:caps w:val="0"/>
            <w:noProof/>
            <w:snapToGrid/>
            <w:sz w:val="22"/>
            <w:szCs w:val="22"/>
          </w:rPr>
          <w:tab/>
        </w:r>
        <w:r w:rsidR="00156FBB" w:rsidRPr="00C56273">
          <w:rPr>
            <w:rStyle w:val="Hiperpovezava"/>
            <w:noProof/>
          </w:rPr>
          <w:t>vsebina PRIJAVE</w:t>
        </w:r>
        <w:r w:rsidR="00156FBB">
          <w:rPr>
            <w:noProof/>
            <w:webHidden/>
          </w:rPr>
          <w:tab/>
        </w:r>
        <w:r w:rsidR="00156FBB">
          <w:rPr>
            <w:noProof/>
            <w:webHidden/>
          </w:rPr>
          <w:fldChar w:fldCharType="begin"/>
        </w:r>
        <w:r w:rsidR="00156FBB">
          <w:rPr>
            <w:noProof/>
            <w:webHidden/>
          </w:rPr>
          <w:instrText xml:space="preserve"> PAGEREF _Toc5884269 \h </w:instrText>
        </w:r>
        <w:r w:rsidR="00156FBB">
          <w:rPr>
            <w:noProof/>
            <w:webHidden/>
          </w:rPr>
        </w:r>
        <w:r w:rsidR="00156FBB">
          <w:rPr>
            <w:noProof/>
            <w:webHidden/>
          </w:rPr>
          <w:fldChar w:fldCharType="separate"/>
        </w:r>
        <w:r w:rsidR="004833D6">
          <w:rPr>
            <w:noProof/>
            <w:webHidden/>
          </w:rPr>
          <w:t>23</w:t>
        </w:r>
        <w:r w:rsidR="00156FBB">
          <w:rPr>
            <w:noProof/>
            <w:webHidden/>
          </w:rPr>
          <w:fldChar w:fldCharType="end"/>
        </w:r>
      </w:hyperlink>
    </w:p>
    <w:p w14:paraId="49692BD7" w14:textId="18D96FE7"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70" w:history="1">
        <w:r w:rsidR="00156FBB" w:rsidRPr="00C56273">
          <w:rPr>
            <w:rStyle w:val="Hiperpovezava"/>
            <w:noProof/>
          </w:rPr>
          <w:t>4.4.</w:t>
        </w:r>
        <w:r w:rsidR="00156FBB">
          <w:rPr>
            <w:rFonts w:asciiTheme="minorHAnsi" w:eastAsiaTheme="minorEastAsia" w:hAnsiTheme="minorHAnsi" w:cstheme="minorBidi"/>
            <w:caps w:val="0"/>
            <w:noProof/>
            <w:snapToGrid/>
            <w:sz w:val="22"/>
            <w:szCs w:val="22"/>
          </w:rPr>
          <w:tab/>
        </w:r>
        <w:r w:rsidR="00156FBB" w:rsidRPr="00C56273">
          <w:rPr>
            <w:rStyle w:val="Hiperpovezava"/>
            <w:noProof/>
          </w:rPr>
          <w:t>OZNAČEVANJE DOKUMENTOV ZA POSLOVNO SKRIVNOST</w:t>
        </w:r>
        <w:r w:rsidR="00156FBB">
          <w:rPr>
            <w:noProof/>
            <w:webHidden/>
          </w:rPr>
          <w:tab/>
        </w:r>
        <w:r w:rsidR="00156FBB">
          <w:rPr>
            <w:noProof/>
            <w:webHidden/>
          </w:rPr>
          <w:fldChar w:fldCharType="begin"/>
        </w:r>
        <w:r w:rsidR="00156FBB">
          <w:rPr>
            <w:noProof/>
            <w:webHidden/>
          </w:rPr>
          <w:instrText xml:space="preserve"> PAGEREF _Toc5884270 \h </w:instrText>
        </w:r>
        <w:r w:rsidR="00156FBB">
          <w:rPr>
            <w:noProof/>
            <w:webHidden/>
          </w:rPr>
        </w:r>
        <w:r w:rsidR="00156FBB">
          <w:rPr>
            <w:noProof/>
            <w:webHidden/>
          </w:rPr>
          <w:fldChar w:fldCharType="separate"/>
        </w:r>
        <w:r w:rsidR="004833D6">
          <w:rPr>
            <w:noProof/>
            <w:webHidden/>
          </w:rPr>
          <w:t>23</w:t>
        </w:r>
        <w:r w:rsidR="00156FBB">
          <w:rPr>
            <w:noProof/>
            <w:webHidden/>
          </w:rPr>
          <w:fldChar w:fldCharType="end"/>
        </w:r>
      </w:hyperlink>
    </w:p>
    <w:p w14:paraId="62C3AF07" w14:textId="3225DFB5"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71" w:history="1">
        <w:r w:rsidR="00156FBB" w:rsidRPr="00C56273">
          <w:rPr>
            <w:rStyle w:val="Hiperpovezava"/>
            <w:noProof/>
          </w:rPr>
          <w:t>4.5.</w:t>
        </w:r>
        <w:r w:rsidR="00156FBB">
          <w:rPr>
            <w:rFonts w:asciiTheme="minorHAnsi" w:eastAsiaTheme="minorEastAsia" w:hAnsiTheme="minorHAnsi" w:cstheme="minorBidi"/>
            <w:caps w:val="0"/>
            <w:noProof/>
            <w:snapToGrid/>
            <w:sz w:val="22"/>
            <w:szCs w:val="22"/>
          </w:rPr>
          <w:tab/>
        </w:r>
        <w:r w:rsidR="00156FBB" w:rsidRPr="00C56273">
          <w:rPr>
            <w:rStyle w:val="Hiperpovezava"/>
            <w:noProof/>
          </w:rPr>
          <w:t>ponudbenA cenA</w:t>
        </w:r>
        <w:r w:rsidR="00156FBB">
          <w:rPr>
            <w:noProof/>
            <w:webHidden/>
          </w:rPr>
          <w:tab/>
        </w:r>
        <w:r w:rsidR="00156FBB">
          <w:rPr>
            <w:noProof/>
            <w:webHidden/>
          </w:rPr>
          <w:fldChar w:fldCharType="begin"/>
        </w:r>
        <w:r w:rsidR="00156FBB">
          <w:rPr>
            <w:noProof/>
            <w:webHidden/>
          </w:rPr>
          <w:instrText xml:space="preserve"> PAGEREF _Toc5884271 \h </w:instrText>
        </w:r>
        <w:r w:rsidR="00156FBB">
          <w:rPr>
            <w:noProof/>
            <w:webHidden/>
          </w:rPr>
        </w:r>
        <w:r w:rsidR="00156FBB">
          <w:rPr>
            <w:noProof/>
            <w:webHidden/>
          </w:rPr>
          <w:fldChar w:fldCharType="separate"/>
        </w:r>
        <w:r w:rsidR="004833D6">
          <w:rPr>
            <w:noProof/>
            <w:webHidden/>
          </w:rPr>
          <w:t>24</w:t>
        </w:r>
        <w:r w:rsidR="00156FBB">
          <w:rPr>
            <w:noProof/>
            <w:webHidden/>
          </w:rPr>
          <w:fldChar w:fldCharType="end"/>
        </w:r>
      </w:hyperlink>
    </w:p>
    <w:p w14:paraId="081E8AEB" w14:textId="25FB63E8"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72" w:history="1">
        <w:r w:rsidR="00156FBB" w:rsidRPr="00C56273">
          <w:rPr>
            <w:rStyle w:val="Hiperpovezava"/>
            <w:noProof/>
          </w:rPr>
          <w:t>4.6.</w:t>
        </w:r>
        <w:r w:rsidR="00156FBB">
          <w:rPr>
            <w:rFonts w:asciiTheme="minorHAnsi" w:eastAsiaTheme="minorEastAsia" w:hAnsiTheme="minorHAnsi" w:cstheme="minorBidi"/>
            <w:caps w:val="0"/>
            <w:noProof/>
            <w:snapToGrid/>
            <w:sz w:val="22"/>
            <w:szCs w:val="22"/>
          </w:rPr>
          <w:tab/>
        </w:r>
        <w:r w:rsidR="00156FBB" w:rsidRPr="00C56273">
          <w:rPr>
            <w:rStyle w:val="Hiperpovezava"/>
            <w:noProof/>
          </w:rPr>
          <w:t>veljavnost PRIJAVE</w:t>
        </w:r>
        <w:r w:rsidR="00156FBB">
          <w:rPr>
            <w:noProof/>
            <w:webHidden/>
          </w:rPr>
          <w:tab/>
        </w:r>
        <w:r w:rsidR="00156FBB">
          <w:rPr>
            <w:noProof/>
            <w:webHidden/>
          </w:rPr>
          <w:fldChar w:fldCharType="begin"/>
        </w:r>
        <w:r w:rsidR="00156FBB">
          <w:rPr>
            <w:noProof/>
            <w:webHidden/>
          </w:rPr>
          <w:instrText xml:space="preserve"> PAGEREF _Toc5884272 \h </w:instrText>
        </w:r>
        <w:r w:rsidR="00156FBB">
          <w:rPr>
            <w:noProof/>
            <w:webHidden/>
          </w:rPr>
        </w:r>
        <w:r w:rsidR="00156FBB">
          <w:rPr>
            <w:noProof/>
            <w:webHidden/>
          </w:rPr>
          <w:fldChar w:fldCharType="separate"/>
        </w:r>
        <w:r w:rsidR="004833D6">
          <w:rPr>
            <w:noProof/>
            <w:webHidden/>
          </w:rPr>
          <w:t>25</w:t>
        </w:r>
        <w:r w:rsidR="00156FBB">
          <w:rPr>
            <w:noProof/>
            <w:webHidden/>
          </w:rPr>
          <w:fldChar w:fldCharType="end"/>
        </w:r>
      </w:hyperlink>
    </w:p>
    <w:p w14:paraId="16C41804" w14:textId="011B920B"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73" w:history="1">
        <w:r w:rsidR="00156FBB" w:rsidRPr="00C56273">
          <w:rPr>
            <w:rStyle w:val="Hiperpovezava"/>
            <w:noProof/>
          </w:rPr>
          <w:t>4.7.</w:t>
        </w:r>
        <w:r w:rsidR="00156FBB">
          <w:rPr>
            <w:rFonts w:asciiTheme="minorHAnsi" w:eastAsiaTheme="minorEastAsia" w:hAnsiTheme="minorHAnsi" w:cstheme="minorBidi"/>
            <w:caps w:val="0"/>
            <w:noProof/>
            <w:snapToGrid/>
            <w:sz w:val="22"/>
            <w:szCs w:val="22"/>
          </w:rPr>
          <w:tab/>
        </w:r>
        <w:r w:rsidR="00156FBB" w:rsidRPr="00C56273">
          <w:rPr>
            <w:rStyle w:val="Hiperpovezava"/>
            <w:noProof/>
          </w:rPr>
          <w:t>FINANČNA ZAVAROVANJA</w:t>
        </w:r>
        <w:r w:rsidR="00156FBB">
          <w:rPr>
            <w:noProof/>
            <w:webHidden/>
          </w:rPr>
          <w:tab/>
        </w:r>
        <w:r w:rsidR="00156FBB">
          <w:rPr>
            <w:noProof/>
            <w:webHidden/>
          </w:rPr>
          <w:fldChar w:fldCharType="begin"/>
        </w:r>
        <w:r w:rsidR="00156FBB">
          <w:rPr>
            <w:noProof/>
            <w:webHidden/>
          </w:rPr>
          <w:instrText xml:space="preserve"> PAGEREF _Toc5884273 \h </w:instrText>
        </w:r>
        <w:r w:rsidR="00156FBB">
          <w:rPr>
            <w:noProof/>
            <w:webHidden/>
          </w:rPr>
        </w:r>
        <w:r w:rsidR="00156FBB">
          <w:rPr>
            <w:noProof/>
            <w:webHidden/>
          </w:rPr>
          <w:fldChar w:fldCharType="separate"/>
        </w:r>
        <w:r w:rsidR="004833D6">
          <w:rPr>
            <w:noProof/>
            <w:webHidden/>
          </w:rPr>
          <w:t>25</w:t>
        </w:r>
        <w:r w:rsidR="00156FBB">
          <w:rPr>
            <w:noProof/>
            <w:webHidden/>
          </w:rPr>
          <w:fldChar w:fldCharType="end"/>
        </w:r>
      </w:hyperlink>
    </w:p>
    <w:p w14:paraId="7BD9FF3B" w14:textId="3E12F278"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74" w:history="1">
        <w:r w:rsidR="00156FBB" w:rsidRPr="00C56273">
          <w:rPr>
            <w:rStyle w:val="Hiperpovezava"/>
            <w:noProof/>
          </w:rPr>
          <w:t>4.8.</w:t>
        </w:r>
        <w:r w:rsidR="00156FBB">
          <w:rPr>
            <w:rFonts w:asciiTheme="minorHAnsi" w:eastAsiaTheme="minorEastAsia" w:hAnsiTheme="minorHAnsi" w:cstheme="minorBidi"/>
            <w:caps w:val="0"/>
            <w:noProof/>
            <w:snapToGrid/>
            <w:sz w:val="22"/>
            <w:szCs w:val="22"/>
          </w:rPr>
          <w:tab/>
        </w:r>
        <w:r w:rsidR="00156FBB" w:rsidRPr="00C56273">
          <w:rPr>
            <w:rStyle w:val="Hiperpovezava"/>
            <w:noProof/>
          </w:rPr>
          <w:t>oblika in podpis PRIJAVE</w:t>
        </w:r>
        <w:r w:rsidR="00156FBB">
          <w:rPr>
            <w:noProof/>
            <w:webHidden/>
          </w:rPr>
          <w:tab/>
        </w:r>
        <w:r w:rsidR="00156FBB">
          <w:rPr>
            <w:noProof/>
            <w:webHidden/>
          </w:rPr>
          <w:fldChar w:fldCharType="begin"/>
        </w:r>
        <w:r w:rsidR="00156FBB">
          <w:rPr>
            <w:noProof/>
            <w:webHidden/>
          </w:rPr>
          <w:instrText xml:space="preserve"> PAGEREF _Toc5884274 \h </w:instrText>
        </w:r>
        <w:r w:rsidR="00156FBB">
          <w:rPr>
            <w:noProof/>
            <w:webHidden/>
          </w:rPr>
        </w:r>
        <w:r w:rsidR="00156FBB">
          <w:rPr>
            <w:noProof/>
            <w:webHidden/>
          </w:rPr>
          <w:fldChar w:fldCharType="separate"/>
        </w:r>
        <w:r w:rsidR="004833D6">
          <w:rPr>
            <w:noProof/>
            <w:webHidden/>
          </w:rPr>
          <w:t>26</w:t>
        </w:r>
        <w:r w:rsidR="00156FBB">
          <w:rPr>
            <w:noProof/>
            <w:webHidden/>
          </w:rPr>
          <w:fldChar w:fldCharType="end"/>
        </w:r>
      </w:hyperlink>
    </w:p>
    <w:p w14:paraId="752179F5" w14:textId="432E2315" w:rsidR="00156FBB" w:rsidRDefault="00CE40CA" w:rsidP="00156FBB">
      <w:pPr>
        <w:pStyle w:val="Kazalovsebine1"/>
        <w:spacing w:before="200" w:line="240" w:lineRule="auto"/>
        <w:rPr>
          <w:rFonts w:asciiTheme="minorHAnsi" w:eastAsiaTheme="minorEastAsia" w:hAnsiTheme="minorHAnsi" w:cstheme="minorBidi"/>
          <w:b w:val="0"/>
          <w:caps w:val="0"/>
          <w:noProof/>
          <w:snapToGrid/>
          <w:sz w:val="22"/>
          <w:szCs w:val="22"/>
        </w:rPr>
      </w:pPr>
      <w:hyperlink w:anchor="_Toc5884275" w:history="1">
        <w:r w:rsidR="00156FBB" w:rsidRPr="00C56273">
          <w:rPr>
            <w:rStyle w:val="Hiperpovezava"/>
            <w:noProof/>
          </w:rPr>
          <w:t>5.</w:t>
        </w:r>
        <w:r w:rsidR="00156FBB">
          <w:rPr>
            <w:rFonts w:asciiTheme="minorHAnsi" w:eastAsiaTheme="minorEastAsia" w:hAnsiTheme="minorHAnsi" w:cstheme="minorBidi"/>
            <w:b w:val="0"/>
            <w:caps w:val="0"/>
            <w:noProof/>
            <w:snapToGrid/>
            <w:sz w:val="22"/>
            <w:szCs w:val="22"/>
          </w:rPr>
          <w:tab/>
        </w:r>
        <w:r w:rsidR="00156FBB" w:rsidRPr="00C56273">
          <w:rPr>
            <w:rStyle w:val="Hiperpovezava"/>
            <w:noProof/>
          </w:rPr>
          <w:t>oddaja PRIJAV</w:t>
        </w:r>
        <w:r w:rsidR="00156FBB">
          <w:rPr>
            <w:noProof/>
            <w:webHidden/>
          </w:rPr>
          <w:tab/>
        </w:r>
        <w:r w:rsidR="00156FBB">
          <w:rPr>
            <w:noProof/>
            <w:webHidden/>
          </w:rPr>
          <w:fldChar w:fldCharType="begin"/>
        </w:r>
        <w:r w:rsidR="00156FBB">
          <w:rPr>
            <w:noProof/>
            <w:webHidden/>
          </w:rPr>
          <w:instrText xml:space="preserve"> PAGEREF _Toc5884275 \h </w:instrText>
        </w:r>
        <w:r w:rsidR="00156FBB">
          <w:rPr>
            <w:noProof/>
            <w:webHidden/>
          </w:rPr>
        </w:r>
        <w:r w:rsidR="00156FBB">
          <w:rPr>
            <w:noProof/>
            <w:webHidden/>
          </w:rPr>
          <w:fldChar w:fldCharType="separate"/>
        </w:r>
        <w:r w:rsidR="004833D6">
          <w:rPr>
            <w:noProof/>
            <w:webHidden/>
          </w:rPr>
          <w:t>27</w:t>
        </w:r>
        <w:r w:rsidR="00156FBB">
          <w:rPr>
            <w:noProof/>
            <w:webHidden/>
          </w:rPr>
          <w:fldChar w:fldCharType="end"/>
        </w:r>
      </w:hyperlink>
    </w:p>
    <w:p w14:paraId="2050B234" w14:textId="512334C9"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77" w:history="1">
        <w:r w:rsidR="00156FBB" w:rsidRPr="00C56273">
          <w:rPr>
            <w:rStyle w:val="Hiperpovezava"/>
            <w:noProof/>
          </w:rPr>
          <w:t>5.1.</w:t>
        </w:r>
        <w:r w:rsidR="00156FBB">
          <w:rPr>
            <w:rFonts w:asciiTheme="minorHAnsi" w:eastAsiaTheme="minorEastAsia" w:hAnsiTheme="minorHAnsi" w:cstheme="minorBidi"/>
            <w:caps w:val="0"/>
            <w:noProof/>
            <w:snapToGrid/>
            <w:sz w:val="22"/>
            <w:szCs w:val="22"/>
          </w:rPr>
          <w:tab/>
        </w:r>
        <w:r w:rsidR="00156FBB" w:rsidRPr="00C56273">
          <w:rPr>
            <w:rStyle w:val="Hiperpovezava"/>
            <w:noProof/>
          </w:rPr>
          <w:t>NAČIN OddajE prijav</w:t>
        </w:r>
        <w:r w:rsidR="00156FBB">
          <w:rPr>
            <w:noProof/>
            <w:webHidden/>
          </w:rPr>
          <w:tab/>
        </w:r>
        <w:r w:rsidR="00156FBB">
          <w:rPr>
            <w:noProof/>
            <w:webHidden/>
          </w:rPr>
          <w:fldChar w:fldCharType="begin"/>
        </w:r>
        <w:r w:rsidR="00156FBB">
          <w:rPr>
            <w:noProof/>
            <w:webHidden/>
          </w:rPr>
          <w:instrText xml:space="preserve"> PAGEREF _Toc5884277 \h </w:instrText>
        </w:r>
        <w:r w:rsidR="00156FBB">
          <w:rPr>
            <w:noProof/>
            <w:webHidden/>
          </w:rPr>
        </w:r>
        <w:r w:rsidR="00156FBB">
          <w:rPr>
            <w:noProof/>
            <w:webHidden/>
          </w:rPr>
          <w:fldChar w:fldCharType="separate"/>
        </w:r>
        <w:r w:rsidR="004833D6">
          <w:rPr>
            <w:noProof/>
            <w:webHidden/>
          </w:rPr>
          <w:t>27</w:t>
        </w:r>
        <w:r w:rsidR="00156FBB">
          <w:rPr>
            <w:noProof/>
            <w:webHidden/>
          </w:rPr>
          <w:fldChar w:fldCharType="end"/>
        </w:r>
      </w:hyperlink>
    </w:p>
    <w:p w14:paraId="52D134A7" w14:textId="0B699717"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78" w:history="1">
        <w:r w:rsidR="00156FBB" w:rsidRPr="00C56273">
          <w:rPr>
            <w:rStyle w:val="Hiperpovezava"/>
            <w:noProof/>
          </w:rPr>
          <w:t>5.2.</w:t>
        </w:r>
        <w:r w:rsidR="00156FBB">
          <w:rPr>
            <w:rFonts w:asciiTheme="minorHAnsi" w:eastAsiaTheme="minorEastAsia" w:hAnsiTheme="minorHAnsi" w:cstheme="minorBidi"/>
            <w:caps w:val="0"/>
            <w:noProof/>
            <w:snapToGrid/>
            <w:sz w:val="22"/>
            <w:szCs w:val="22"/>
          </w:rPr>
          <w:tab/>
        </w:r>
        <w:r w:rsidR="00156FBB" w:rsidRPr="00C56273">
          <w:rPr>
            <w:rStyle w:val="Hiperpovezava"/>
            <w:noProof/>
          </w:rPr>
          <w:t>podaljšanje ROKa ZA PREJEM PRIJAV</w:t>
        </w:r>
        <w:r w:rsidR="00156FBB">
          <w:rPr>
            <w:noProof/>
            <w:webHidden/>
          </w:rPr>
          <w:tab/>
        </w:r>
        <w:r w:rsidR="00156FBB">
          <w:rPr>
            <w:noProof/>
            <w:webHidden/>
          </w:rPr>
          <w:fldChar w:fldCharType="begin"/>
        </w:r>
        <w:r w:rsidR="00156FBB">
          <w:rPr>
            <w:noProof/>
            <w:webHidden/>
          </w:rPr>
          <w:instrText xml:space="preserve"> PAGEREF _Toc5884278 \h </w:instrText>
        </w:r>
        <w:r w:rsidR="00156FBB">
          <w:rPr>
            <w:noProof/>
            <w:webHidden/>
          </w:rPr>
        </w:r>
        <w:r w:rsidR="00156FBB">
          <w:rPr>
            <w:noProof/>
            <w:webHidden/>
          </w:rPr>
          <w:fldChar w:fldCharType="separate"/>
        </w:r>
        <w:r w:rsidR="004833D6">
          <w:rPr>
            <w:noProof/>
            <w:webHidden/>
          </w:rPr>
          <w:t>28</w:t>
        </w:r>
        <w:r w:rsidR="00156FBB">
          <w:rPr>
            <w:noProof/>
            <w:webHidden/>
          </w:rPr>
          <w:fldChar w:fldCharType="end"/>
        </w:r>
      </w:hyperlink>
    </w:p>
    <w:p w14:paraId="3EDDDA9C" w14:textId="6167D37A"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79" w:history="1">
        <w:r w:rsidR="00156FBB" w:rsidRPr="00C56273">
          <w:rPr>
            <w:rStyle w:val="Hiperpovezava"/>
            <w:noProof/>
          </w:rPr>
          <w:t>5.3.</w:t>
        </w:r>
        <w:r w:rsidR="00156FBB">
          <w:rPr>
            <w:rFonts w:asciiTheme="minorHAnsi" w:eastAsiaTheme="minorEastAsia" w:hAnsiTheme="minorHAnsi" w:cstheme="minorBidi"/>
            <w:caps w:val="0"/>
            <w:noProof/>
            <w:snapToGrid/>
            <w:sz w:val="22"/>
            <w:szCs w:val="22"/>
          </w:rPr>
          <w:tab/>
        </w:r>
        <w:r w:rsidR="00156FBB" w:rsidRPr="00C56273">
          <w:rPr>
            <w:rStyle w:val="Hiperpovezava"/>
            <w:noProof/>
          </w:rPr>
          <w:t>dopolnitev, SPREMEMBA in UMIK PRIJAVE</w:t>
        </w:r>
        <w:r w:rsidR="00156FBB">
          <w:rPr>
            <w:noProof/>
            <w:webHidden/>
          </w:rPr>
          <w:tab/>
        </w:r>
        <w:r w:rsidR="00156FBB">
          <w:rPr>
            <w:noProof/>
            <w:webHidden/>
          </w:rPr>
          <w:fldChar w:fldCharType="begin"/>
        </w:r>
        <w:r w:rsidR="00156FBB">
          <w:rPr>
            <w:noProof/>
            <w:webHidden/>
          </w:rPr>
          <w:instrText xml:space="preserve"> PAGEREF _Toc5884279 \h </w:instrText>
        </w:r>
        <w:r w:rsidR="00156FBB">
          <w:rPr>
            <w:noProof/>
            <w:webHidden/>
          </w:rPr>
        </w:r>
        <w:r w:rsidR="00156FBB">
          <w:rPr>
            <w:noProof/>
            <w:webHidden/>
          </w:rPr>
          <w:fldChar w:fldCharType="separate"/>
        </w:r>
        <w:r w:rsidR="004833D6">
          <w:rPr>
            <w:noProof/>
            <w:webHidden/>
          </w:rPr>
          <w:t>28</w:t>
        </w:r>
        <w:r w:rsidR="00156FBB">
          <w:rPr>
            <w:noProof/>
            <w:webHidden/>
          </w:rPr>
          <w:fldChar w:fldCharType="end"/>
        </w:r>
      </w:hyperlink>
    </w:p>
    <w:p w14:paraId="60187ABF" w14:textId="4DA48557" w:rsidR="00156FBB" w:rsidRDefault="00CE40CA" w:rsidP="00156FBB">
      <w:pPr>
        <w:pStyle w:val="Kazalovsebine1"/>
        <w:spacing w:before="200" w:line="240" w:lineRule="auto"/>
        <w:rPr>
          <w:rFonts w:asciiTheme="minorHAnsi" w:eastAsiaTheme="minorEastAsia" w:hAnsiTheme="minorHAnsi" w:cstheme="minorBidi"/>
          <w:b w:val="0"/>
          <w:caps w:val="0"/>
          <w:noProof/>
          <w:snapToGrid/>
          <w:sz w:val="22"/>
          <w:szCs w:val="22"/>
        </w:rPr>
      </w:pPr>
      <w:hyperlink w:anchor="_Toc5884280" w:history="1">
        <w:r w:rsidR="00156FBB" w:rsidRPr="00C56273">
          <w:rPr>
            <w:rStyle w:val="Hiperpovezava"/>
            <w:noProof/>
          </w:rPr>
          <w:t>6.</w:t>
        </w:r>
        <w:r w:rsidR="00156FBB">
          <w:rPr>
            <w:rFonts w:asciiTheme="minorHAnsi" w:eastAsiaTheme="minorEastAsia" w:hAnsiTheme="minorHAnsi" w:cstheme="minorBidi"/>
            <w:b w:val="0"/>
            <w:caps w:val="0"/>
            <w:noProof/>
            <w:snapToGrid/>
            <w:sz w:val="22"/>
            <w:szCs w:val="22"/>
          </w:rPr>
          <w:tab/>
        </w:r>
        <w:r w:rsidR="00156FBB" w:rsidRPr="00C56273">
          <w:rPr>
            <w:rStyle w:val="Hiperpovezava"/>
            <w:noProof/>
          </w:rPr>
          <w:t>odpiranje in ocenitev PRIJAV</w:t>
        </w:r>
        <w:r w:rsidR="00156FBB">
          <w:rPr>
            <w:noProof/>
            <w:webHidden/>
          </w:rPr>
          <w:tab/>
        </w:r>
        <w:r w:rsidR="00156FBB">
          <w:rPr>
            <w:noProof/>
            <w:webHidden/>
          </w:rPr>
          <w:fldChar w:fldCharType="begin"/>
        </w:r>
        <w:r w:rsidR="00156FBB">
          <w:rPr>
            <w:noProof/>
            <w:webHidden/>
          </w:rPr>
          <w:instrText xml:space="preserve"> PAGEREF _Toc5884280 \h </w:instrText>
        </w:r>
        <w:r w:rsidR="00156FBB">
          <w:rPr>
            <w:noProof/>
            <w:webHidden/>
          </w:rPr>
        </w:r>
        <w:r w:rsidR="00156FBB">
          <w:rPr>
            <w:noProof/>
            <w:webHidden/>
          </w:rPr>
          <w:fldChar w:fldCharType="separate"/>
        </w:r>
        <w:r w:rsidR="004833D6">
          <w:rPr>
            <w:noProof/>
            <w:webHidden/>
          </w:rPr>
          <w:t>29</w:t>
        </w:r>
        <w:r w:rsidR="00156FBB">
          <w:rPr>
            <w:noProof/>
            <w:webHidden/>
          </w:rPr>
          <w:fldChar w:fldCharType="end"/>
        </w:r>
      </w:hyperlink>
    </w:p>
    <w:p w14:paraId="2629D6B1" w14:textId="536502A9"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82" w:history="1">
        <w:r w:rsidR="00156FBB" w:rsidRPr="00C56273">
          <w:rPr>
            <w:rStyle w:val="Hiperpovezava"/>
            <w:noProof/>
          </w:rPr>
          <w:t>6.1.</w:t>
        </w:r>
        <w:r w:rsidR="00156FBB">
          <w:rPr>
            <w:rFonts w:asciiTheme="minorHAnsi" w:eastAsiaTheme="minorEastAsia" w:hAnsiTheme="minorHAnsi" w:cstheme="minorBidi"/>
            <w:caps w:val="0"/>
            <w:noProof/>
            <w:snapToGrid/>
            <w:sz w:val="22"/>
            <w:szCs w:val="22"/>
          </w:rPr>
          <w:tab/>
        </w:r>
        <w:r w:rsidR="00156FBB" w:rsidRPr="00C56273">
          <w:rPr>
            <w:rStyle w:val="Hiperpovezava"/>
            <w:noProof/>
          </w:rPr>
          <w:t>postopek odpiranja PRIJAV</w:t>
        </w:r>
        <w:r w:rsidR="00156FBB">
          <w:rPr>
            <w:noProof/>
            <w:webHidden/>
          </w:rPr>
          <w:tab/>
        </w:r>
        <w:r w:rsidR="00156FBB">
          <w:rPr>
            <w:noProof/>
            <w:webHidden/>
          </w:rPr>
          <w:fldChar w:fldCharType="begin"/>
        </w:r>
        <w:r w:rsidR="00156FBB">
          <w:rPr>
            <w:noProof/>
            <w:webHidden/>
          </w:rPr>
          <w:instrText xml:space="preserve"> PAGEREF _Toc5884282 \h </w:instrText>
        </w:r>
        <w:r w:rsidR="00156FBB">
          <w:rPr>
            <w:noProof/>
            <w:webHidden/>
          </w:rPr>
        </w:r>
        <w:r w:rsidR="00156FBB">
          <w:rPr>
            <w:noProof/>
            <w:webHidden/>
          </w:rPr>
          <w:fldChar w:fldCharType="separate"/>
        </w:r>
        <w:r w:rsidR="004833D6">
          <w:rPr>
            <w:noProof/>
            <w:webHidden/>
          </w:rPr>
          <w:t>29</w:t>
        </w:r>
        <w:r w:rsidR="00156FBB">
          <w:rPr>
            <w:noProof/>
            <w:webHidden/>
          </w:rPr>
          <w:fldChar w:fldCharType="end"/>
        </w:r>
      </w:hyperlink>
    </w:p>
    <w:p w14:paraId="2E1E0DF5" w14:textId="33B2133B"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83" w:history="1">
        <w:r w:rsidR="00156FBB" w:rsidRPr="00C56273">
          <w:rPr>
            <w:rStyle w:val="Hiperpovezava"/>
            <w:noProof/>
          </w:rPr>
          <w:t>6.2.</w:t>
        </w:r>
        <w:r w:rsidR="00156FBB">
          <w:rPr>
            <w:rFonts w:asciiTheme="minorHAnsi" w:eastAsiaTheme="minorEastAsia" w:hAnsiTheme="minorHAnsi" w:cstheme="minorBidi"/>
            <w:caps w:val="0"/>
            <w:noProof/>
            <w:snapToGrid/>
            <w:sz w:val="22"/>
            <w:szCs w:val="22"/>
          </w:rPr>
          <w:tab/>
        </w:r>
        <w:r w:rsidR="00156FBB" w:rsidRPr="00C56273">
          <w:rPr>
            <w:rStyle w:val="Hiperpovezava"/>
            <w:noProof/>
          </w:rPr>
          <w:t>pojasnila in popravljanje napak</w:t>
        </w:r>
        <w:r w:rsidR="00156FBB">
          <w:rPr>
            <w:noProof/>
            <w:webHidden/>
          </w:rPr>
          <w:tab/>
        </w:r>
        <w:r w:rsidR="00156FBB">
          <w:rPr>
            <w:noProof/>
            <w:webHidden/>
          </w:rPr>
          <w:fldChar w:fldCharType="begin"/>
        </w:r>
        <w:r w:rsidR="00156FBB">
          <w:rPr>
            <w:noProof/>
            <w:webHidden/>
          </w:rPr>
          <w:instrText xml:space="preserve"> PAGEREF _Toc5884283 \h </w:instrText>
        </w:r>
        <w:r w:rsidR="00156FBB">
          <w:rPr>
            <w:noProof/>
            <w:webHidden/>
          </w:rPr>
        </w:r>
        <w:r w:rsidR="00156FBB">
          <w:rPr>
            <w:noProof/>
            <w:webHidden/>
          </w:rPr>
          <w:fldChar w:fldCharType="separate"/>
        </w:r>
        <w:r w:rsidR="004833D6">
          <w:rPr>
            <w:noProof/>
            <w:webHidden/>
          </w:rPr>
          <w:t>29</w:t>
        </w:r>
        <w:r w:rsidR="00156FBB">
          <w:rPr>
            <w:noProof/>
            <w:webHidden/>
          </w:rPr>
          <w:fldChar w:fldCharType="end"/>
        </w:r>
      </w:hyperlink>
    </w:p>
    <w:p w14:paraId="520A38AF" w14:textId="1773D208"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84" w:history="1">
        <w:r w:rsidR="00156FBB" w:rsidRPr="00C56273">
          <w:rPr>
            <w:rStyle w:val="Hiperpovezava"/>
            <w:noProof/>
          </w:rPr>
          <w:t>6.3.</w:t>
        </w:r>
        <w:r w:rsidR="00156FBB">
          <w:rPr>
            <w:rFonts w:asciiTheme="minorHAnsi" w:eastAsiaTheme="minorEastAsia" w:hAnsiTheme="minorHAnsi" w:cstheme="minorBidi"/>
            <w:caps w:val="0"/>
            <w:noProof/>
            <w:snapToGrid/>
            <w:sz w:val="22"/>
            <w:szCs w:val="22"/>
          </w:rPr>
          <w:tab/>
        </w:r>
        <w:r w:rsidR="00156FBB" w:rsidRPr="00C56273">
          <w:rPr>
            <w:rStyle w:val="Hiperpovezava"/>
            <w:noProof/>
          </w:rPr>
          <w:t>USTAVITEV POSTOPKA ODDAJE JAVNEGA NAROČILA, ZAVRNITEV VSEH PRIJAV/PONUDB, ODSTOP OD IZVEDBE JAVNEGA NAROČILA</w:t>
        </w:r>
        <w:r w:rsidR="00156FBB">
          <w:rPr>
            <w:noProof/>
            <w:webHidden/>
          </w:rPr>
          <w:tab/>
        </w:r>
        <w:r w:rsidR="00156FBB">
          <w:rPr>
            <w:noProof/>
            <w:webHidden/>
          </w:rPr>
          <w:fldChar w:fldCharType="begin"/>
        </w:r>
        <w:r w:rsidR="00156FBB">
          <w:rPr>
            <w:noProof/>
            <w:webHidden/>
          </w:rPr>
          <w:instrText xml:space="preserve"> PAGEREF _Toc5884284 \h </w:instrText>
        </w:r>
        <w:r w:rsidR="00156FBB">
          <w:rPr>
            <w:noProof/>
            <w:webHidden/>
          </w:rPr>
        </w:r>
        <w:r w:rsidR="00156FBB">
          <w:rPr>
            <w:noProof/>
            <w:webHidden/>
          </w:rPr>
          <w:fldChar w:fldCharType="separate"/>
        </w:r>
        <w:r w:rsidR="004833D6">
          <w:rPr>
            <w:noProof/>
            <w:webHidden/>
          </w:rPr>
          <w:t>30</w:t>
        </w:r>
        <w:r w:rsidR="00156FBB">
          <w:rPr>
            <w:noProof/>
            <w:webHidden/>
          </w:rPr>
          <w:fldChar w:fldCharType="end"/>
        </w:r>
      </w:hyperlink>
    </w:p>
    <w:p w14:paraId="6D2D72C1" w14:textId="53F147CD"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85" w:history="1">
        <w:r w:rsidR="00156FBB" w:rsidRPr="00C56273">
          <w:rPr>
            <w:rStyle w:val="Hiperpovezava"/>
            <w:noProof/>
          </w:rPr>
          <w:t>6.4.</w:t>
        </w:r>
        <w:r w:rsidR="00156FBB">
          <w:rPr>
            <w:rFonts w:asciiTheme="minorHAnsi" w:eastAsiaTheme="minorEastAsia" w:hAnsiTheme="minorHAnsi" w:cstheme="minorBidi"/>
            <w:caps w:val="0"/>
            <w:noProof/>
            <w:snapToGrid/>
            <w:sz w:val="22"/>
            <w:szCs w:val="22"/>
          </w:rPr>
          <w:tab/>
        </w:r>
        <w:r w:rsidR="00156FBB" w:rsidRPr="00C56273">
          <w:rPr>
            <w:rStyle w:val="Hiperpovezava"/>
            <w:noProof/>
          </w:rPr>
          <w:t>POGAJANJA</w:t>
        </w:r>
        <w:r w:rsidR="00156FBB">
          <w:rPr>
            <w:noProof/>
            <w:webHidden/>
          </w:rPr>
          <w:tab/>
        </w:r>
        <w:r w:rsidR="00156FBB">
          <w:rPr>
            <w:noProof/>
            <w:webHidden/>
          </w:rPr>
          <w:fldChar w:fldCharType="begin"/>
        </w:r>
        <w:r w:rsidR="00156FBB">
          <w:rPr>
            <w:noProof/>
            <w:webHidden/>
          </w:rPr>
          <w:instrText xml:space="preserve"> PAGEREF _Toc5884285 \h </w:instrText>
        </w:r>
        <w:r w:rsidR="00156FBB">
          <w:rPr>
            <w:noProof/>
            <w:webHidden/>
          </w:rPr>
        </w:r>
        <w:r w:rsidR="00156FBB">
          <w:rPr>
            <w:noProof/>
            <w:webHidden/>
          </w:rPr>
          <w:fldChar w:fldCharType="separate"/>
        </w:r>
        <w:r w:rsidR="004833D6">
          <w:rPr>
            <w:noProof/>
            <w:webHidden/>
          </w:rPr>
          <w:t>30</w:t>
        </w:r>
        <w:r w:rsidR="00156FBB">
          <w:rPr>
            <w:noProof/>
            <w:webHidden/>
          </w:rPr>
          <w:fldChar w:fldCharType="end"/>
        </w:r>
      </w:hyperlink>
    </w:p>
    <w:p w14:paraId="03984682" w14:textId="18295F7E"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86" w:history="1">
        <w:r w:rsidR="00156FBB" w:rsidRPr="00C56273">
          <w:rPr>
            <w:rStyle w:val="Hiperpovezava"/>
            <w:noProof/>
          </w:rPr>
          <w:t>6.5.</w:t>
        </w:r>
        <w:r w:rsidR="00156FBB">
          <w:rPr>
            <w:rFonts w:asciiTheme="minorHAnsi" w:eastAsiaTheme="minorEastAsia" w:hAnsiTheme="minorHAnsi" w:cstheme="minorBidi"/>
            <w:caps w:val="0"/>
            <w:noProof/>
            <w:snapToGrid/>
            <w:sz w:val="22"/>
            <w:szCs w:val="22"/>
          </w:rPr>
          <w:tab/>
        </w:r>
        <w:r w:rsidR="00156FBB" w:rsidRPr="00C56273">
          <w:rPr>
            <w:rStyle w:val="Hiperpovezava"/>
            <w:noProof/>
          </w:rPr>
          <w:t>Ocenitev IN MERILA</w:t>
        </w:r>
        <w:r w:rsidR="00156FBB">
          <w:rPr>
            <w:noProof/>
            <w:webHidden/>
          </w:rPr>
          <w:tab/>
        </w:r>
        <w:r w:rsidR="00156FBB">
          <w:rPr>
            <w:noProof/>
            <w:webHidden/>
          </w:rPr>
          <w:fldChar w:fldCharType="begin"/>
        </w:r>
        <w:r w:rsidR="00156FBB">
          <w:rPr>
            <w:noProof/>
            <w:webHidden/>
          </w:rPr>
          <w:instrText xml:space="preserve"> PAGEREF _Toc5884286 \h </w:instrText>
        </w:r>
        <w:r w:rsidR="00156FBB">
          <w:rPr>
            <w:noProof/>
            <w:webHidden/>
          </w:rPr>
        </w:r>
        <w:r w:rsidR="00156FBB">
          <w:rPr>
            <w:noProof/>
            <w:webHidden/>
          </w:rPr>
          <w:fldChar w:fldCharType="separate"/>
        </w:r>
        <w:r w:rsidR="004833D6">
          <w:rPr>
            <w:noProof/>
            <w:webHidden/>
          </w:rPr>
          <w:t>31</w:t>
        </w:r>
        <w:r w:rsidR="00156FBB">
          <w:rPr>
            <w:noProof/>
            <w:webHidden/>
          </w:rPr>
          <w:fldChar w:fldCharType="end"/>
        </w:r>
      </w:hyperlink>
    </w:p>
    <w:p w14:paraId="03D5AE64" w14:textId="354B6C10" w:rsidR="00156FBB" w:rsidRDefault="00CE40CA" w:rsidP="00156FBB">
      <w:pPr>
        <w:pStyle w:val="Kazalovsebine1"/>
        <w:spacing w:before="200" w:line="240" w:lineRule="auto"/>
        <w:rPr>
          <w:rFonts w:asciiTheme="minorHAnsi" w:eastAsiaTheme="minorEastAsia" w:hAnsiTheme="minorHAnsi" w:cstheme="minorBidi"/>
          <w:b w:val="0"/>
          <w:caps w:val="0"/>
          <w:noProof/>
          <w:snapToGrid/>
          <w:sz w:val="22"/>
          <w:szCs w:val="22"/>
        </w:rPr>
      </w:pPr>
      <w:hyperlink w:anchor="_Toc5884287" w:history="1">
        <w:r w:rsidR="00156FBB" w:rsidRPr="00C56273">
          <w:rPr>
            <w:rStyle w:val="Hiperpovezava"/>
            <w:noProof/>
          </w:rPr>
          <w:t>7.</w:t>
        </w:r>
        <w:r w:rsidR="00156FBB">
          <w:rPr>
            <w:rFonts w:asciiTheme="minorHAnsi" w:eastAsiaTheme="minorEastAsia" w:hAnsiTheme="minorHAnsi" w:cstheme="minorBidi"/>
            <w:b w:val="0"/>
            <w:caps w:val="0"/>
            <w:noProof/>
            <w:snapToGrid/>
            <w:sz w:val="22"/>
            <w:szCs w:val="22"/>
          </w:rPr>
          <w:tab/>
        </w:r>
        <w:r w:rsidR="00156FBB" w:rsidRPr="00C56273">
          <w:rPr>
            <w:rStyle w:val="Hiperpovezava"/>
            <w:noProof/>
          </w:rPr>
          <w:t>ODDAJA NAROČILA</w:t>
        </w:r>
        <w:r w:rsidR="00156FBB">
          <w:rPr>
            <w:noProof/>
            <w:webHidden/>
          </w:rPr>
          <w:tab/>
        </w:r>
        <w:r w:rsidR="00156FBB">
          <w:rPr>
            <w:noProof/>
            <w:webHidden/>
          </w:rPr>
          <w:fldChar w:fldCharType="begin"/>
        </w:r>
        <w:r w:rsidR="00156FBB">
          <w:rPr>
            <w:noProof/>
            <w:webHidden/>
          </w:rPr>
          <w:instrText xml:space="preserve"> PAGEREF _Toc5884287 \h </w:instrText>
        </w:r>
        <w:r w:rsidR="00156FBB">
          <w:rPr>
            <w:noProof/>
            <w:webHidden/>
          </w:rPr>
        </w:r>
        <w:r w:rsidR="00156FBB">
          <w:rPr>
            <w:noProof/>
            <w:webHidden/>
          </w:rPr>
          <w:fldChar w:fldCharType="separate"/>
        </w:r>
        <w:r w:rsidR="004833D6">
          <w:rPr>
            <w:noProof/>
            <w:webHidden/>
          </w:rPr>
          <w:t>32</w:t>
        </w:r>
        <w:r w:rsidR="00156FBB">
          <w:rPr>
            <w:noProof/>
            <w:webHidden/>
          </w:rPr>
          <w:fldChar w:fldCharType="end"/>
        </w:r>
      </w:hyperlink>
    </w:p>
    <w:p w14:paraId="378FD88B" w14:textId="1C1DB9A3"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89" w:history="1">
        <w:r w:rsidR="00156FBB" w:rsidRPr="00C56273">
          <w:rPr>
            <w:rStyle w:val="Hiperpovezava"/>
            <w:noProof/>
          </w:rPr>
          <w:t>7.1.</w:t>
        </w:r>
        <w:r w:rsidR="00156FBB">
          <w:rPr>
            <w:rFonts w:asciiTheme="minorHAnsi" w:eastAsiaTheme="minorEastAsia" w:hAnsiTheme="minorHAnsi" w:cstheme="minorBidi"/>
            <w:caps w:val="0"/>
            <w:noProof/>
            <w:snapToGrid/>
            <w:sz w:val="22"/>
            <w:szCs w:val="22"/>
          </w:rPr>
          <w:tab/>
        </w:r>
        <w:r w:rsidR="00156FBB" w:rsidRPr="00C56273">
          <w:rPr>
            <w:rStyle w:val="Hiperpovezava"/>
            <w:noProof/>
          </w:rPr>
          <w:t>pravice naročnika</w:t>
        </w:r>
        <w:r w:rsidR="00156FBB">
          <w:rPr>
            <w:noProof/>
            <w:webHidden/>
          </w:rPr>
          <w:tab/>
        </w:r>
        <w:r w:rsidR="00156FBB">
          <w:rPr>
            <w:noProof/>
            <w:webHidden/>
          </w:rPr>
          <w:fldChar w:fldCharType="begin"/>
        </w:r>
        <w:r w:rsidR="00156FBB">
          <w:rPr>
            <w:noProof/>
            <w:webHidden/>
          </w:rPr>
          <w:instrText xml:space="preserve"> PAGEREF _Toc5884289 \h </w:instrText>
        </w:r>
        <w:r w:rsidR="00156FBB">
          <w:rPr>
            <w:noProof/>
            <w:webHidden/>
          </w:rPr>
        </w:r>
        <w:r w:rsidR="00156FBB">
          <w:rPr>
            <w:noProof/>
            <w:webHidden/>
          </w:rPr>
          <w:fldChar w:fldCharType="separate"/>
        </w:r>
        <w:r w:rsidR="004833D6">
          <w:rPr>
            <w:noProof/>
            <w:webHidden/>
          </w:rPr>
          <w:t>32</w:t>
        </w:r>
        <w:r w:rsidR="00156FBB">
          <w:rPr>
            <w:noProof/>
            <w:webHidden/>
          </w:rPr>
          <w:fldChar w:fldCharType="end"/>
        </w:r>
      </w:hyperlink>
    </w:p>
    <w:p w14:paraId="24731867" w14:textId="21DA2704"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90" w:history="1">
        <w:r w:rsidR="00156FBB" w:rsidRPr="00C56273">
          <w:rPr>
            <w:rStyle w:val="Hiperpovezava"/>
            <w:noProof/>
          </w:rPr>
          <w:t>7.2.</w:t>
        </w:r>
        <w:r w:rsidR="00156FBB">
          <w:rPr>
            <w:rFonts w:asciiTheme="minorHAnsi" w:eastAsiaTheme="minorEastAsia" w:hAnsiTheme="minorHAnsi" w:cstheme="minorBidi"/>
            <w:caps w:val="0"/>
            <w:noProof/>
            <w:snapToGrid/>
            <w:sz w:val="22"/>
            <w:szCs w:val="22"/>
          </w:rPr>
          <w:tab/>
        </w:r>
        <w:r w:rsidR="00156FBB" w:rsidRPr="00C56273">
          <w:rPr>
            <w:rStyle w:val="Hiperpovezava"/>
            <w:noProof/>
          </w:rPr>
          <w:t>dodelitev posla</w:t>
        </w:r>
        <w:r w:rsidR="00156FBB">
          <w:rPr>
            <w:noProof/>
            <w:webHidden/>
          </w:rPr>
          <w:tab/>
        </w:r>
        <w:r w:rsidR="00156FBB">
          <w:rPr>
            <w:noProof/>
            <w:webHidden/>
          </w:rPr>
          <w:fldChar w:fldCharType="begin"/>
        </w:r>
        <w:r w:rsidR="00156FBB">
          <w:rPr>
            <w:noProof/>
            <w:webHidden/>
          </w:rPr>
          <w:instrText xml:space="preserve"> PAGEREF _Toc5884290 \h </w:instrText>
        </w:r>
        <w:r w:rsidR="00156FBB">
          <w:rPr>
            <w:noProof/>
            <w:webHidden/>
          </w:rPr>
        </w:r>
        <w:r w:rsidR="00156FBB">
          <w:rPr>
            <w:noProof/>
            <w:webHidden/>
          </w:rPr>
          <w:fldChar w:fldCharType="separate"/>
        </w:r>
        <w:r w:rsidR="004833D6">
          <w:rPr>
            <w:noProof/>
            <w:webHidden/>
          </w:rPr>
          <w:t>32</w:t>
        </w:r>
        <w:r w:rsidR="00156FBB">
          <w:rPr>
            <w:noProof/>
            <w:webHidden/>
          </w:rPr>
          <w:fldChar w:fldCharType="end"/>
        </w:r>
      </w:hyperlink>
    </w:p>
    <w:p w14:paraId="6E7BDAF7" w14:textId="2EE7F97C"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91" w:history="1">
        <w:r w:rsidR="00156FBB" w:rsidRPr="00C56273">
          <w:rPr>
            <w:rStyle w:val="Hiperpovezava"/>
            <w:noProof/>
          </w:rPr>
          <w:t>7.3.</w:t>
        </w:r>
        <w:r w:rsidR="00156FBB">
          <w:rPr>
            <w:rFonts w:asciiTheme="minorHAnsi" w:eastAsiaTheme="minorEastAsia" w:hAnsiTheme="minorHAnsi" w:cstheme="minorBidi"/>
            <w:caps w:val="0"/>
            <w:noProof/>
            <w:snapToGrid/>
            <w:sz w:val="22"/>
            <w:szCs w:val="22"/>
          </w:rPr>
          <w:tab/>
        </w:r>
        <w:r w:rsidR="00156FBB" w:rsidRPr="00C56273">
          <w:rPr>
            <w:rStyle w:val="Hiperpovezava"/>
            <w:noProof/>
          </w:rPr>
          <w:t>PRAVNO VARSTVO</w:t>
        </w:r>
        <w:r w:rsidR="00156FBB">
          <w:rPr>
            <w:noProof/>
            <w:webHidden/>
          </w:rPr>
          <w:tab/>
        </w:r>
        <w:r w:rsidR="00156FBB">
          <w:rPr>
            <w:noProof/>
            <w:webHidden/>
          </w:rPr>
          <w:fldChar w:fldCharType="begin"/>
        </w:r>
        <w:r w:rsidR="00156FBB">
          <w:rPr>
            <w:noProof/>
            <w:webHidden/>
          </w:rPr>
          <w:instrText xml:space="preserve"> PAGEREF _Toc5884291 \h </w:instrText>
        </w:r>
        <w:r w:rsidR="00156FBB">
          <w:rPr>
            <w:noProof/>
            <w:webHidden/>
          </w:rPr>
        </w:r>
        <w:r w:rsidR="00156FBB">
          <w:rPr>
            <w:noProof/>
            <w:webHidden/>
          </w:rPr>
          <w:fldChar w:fldCharType="separate"/>
        </w:r>
        <w:r w:rsidR="004833D6">
          <w:rPr>
            <w:noProof/>
            <w:webHidden/>
          </w:rPr>
          <w:t>32</w:t>
        </w:r>
        <w:r w:rsidR="00156FBB">
          <w:rPr>
            <w:noProof/>
            <w:webHidden/>
          </w:rPr>
          <w:fldChar w:fldCharType="end"/>
        </w:r>
      </w:hyperlink>
    </w:p>
    <w:p w14:paraId="208C34BC" w14:textId="0A3323BB"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92" w:history="1">
        <w:r w:rsidR="00156FBB" w:rsidRPr="00C56273">
          <w:rPr>
            <w:rStyle w:val="Hiperpovezava"/>
            <w:noProof/>
          </w:rPr>
          <w:t>7.4.</w:t>
        </w:r>
        <w:r w:rsidR="00156FBB">
          <w:rPr>
            <w:rFonts w:asciiTheme="minorHAnsi" w:eastAsiaTheme="minorEastAsia" w:hAnsiTheme="minorHAnsi" w:cstheme="minorBidi"/>
            <w:caps w:val="0"/>
            <w:noProof/>
            <w:snapToGrid/>
            <w:sz w:val="22"/>
            <w:szCs w:val="22"/>
          </w:rPr>
          <w:tab/>
        </w:r>
        <w:r w:rsidR="00156FBB" w:rsidRPr="00C56273">
          <w:rPr>
            <w:rStyle w:val="Hiperpovezava"/>
            <w:noProof/>
          </w:rPr>
          <w:t>PODPIS pogodbe</w:t>
        </w:r>
        <w:r w:rsidR="00156FBB">
          <w:rPr>
            <w:noProof/>
            <w:webHidden/>
          </w:rPr>
          <w:tab/>
        </w:r>
        <w:r w:rsidR="00156FBB">
          <w:rPr>
            <w:noProof/>
            <w:webHidden/>
          </w:rPr>
          <w:fldChar w:fldCharType="begin"/>
        </w:r>
        <w:r w:rsidR="00156FBB">
          <w:rPr>
            <w:noProof/>
            <w:webHidden/>
          </w:rPr>
          <w:instrText xml:space="preserve"> PAGEREF _Toc5884292 \h </w:instrText>
        </w:r>
        <w:r w:rsidR="00156FBB">
          <w:rPr>
            <w:noProof/>
            <w:webHidden/>
          </w:rPr>
        </w:r>
        <w:r w:rsidR="00156FBB">
          <w:rPr>
            <w:noProof/>
            <w:webHidden/>
          </w:rPr>
          <w:fldChar w:fldCharType="separate"/>
        </w:r>
        <w:r w:rsidR="004833D6">
          <w:rPr>
            <w:noProof/>
            <w:webHidden/>
          </w:rPr>
          <w:t>33</w:t>
        </w:r>
        <w:r w:rsidR="00156FBB">
          <w:rPr>
            <w:noProof/>
            <w:webHidden/>
          </w:rPr>
          <w:fldChar w:fldCharType="end"/>
        </w:r>
      </w:hyperlink>
    </w:p>
    <w:p w14:paraId="3DCFE5A4" w14:textId="20D5C64C" w:rsidR="00156FBB" w:rsidRDefault="00CE40CA" w:rsidP="00156FBB">
      <w:pPr>
        <w:pStyle w:val="Kazalovsebine1"/>
        <w:spacing w:before="200" w:line="240" w:lineRule="auto"/>
        <w:rPr>
          <w:rFonts w:asciiTheme="minorHAnsi" w:eastAsiaTheme="minorEastAsia" w:hAnsiTheme="minorHAnsi" w:cstheme="minorBidi"/>
          <w:b w:val="0"/>
          <w:caps w:val="0"/>
          <w:noProof/>
          <w:snapToGrid/>
          <w:sz w:val="22"/>
          <w:szCs w:val="22"/>
        </w:rPr>
      </w:pPr>
      <w:hyperlink w:anchor="_Toc5884293" w:history="1">
        <w:r w:rsidR="00156FBB" w:rsidRPr="00C56273">
          <w:rPr>
            <w:rStyle w:val="Hiperpovezava"/>
            <w:noProof/>
          </w:rPr>
          <w:t>8.</w:t>
        </w:r>
        <w:r w:rsidR="00156FBB">
          <w:rPr>
            <w:rFonts w:asciiTheme="minorHAnsi" w:eastAsiaTheme="minorEastAsia" w:hAnsiTheme="minorHAnsi" w:cstheme="minorBidi"/>
            <w:b w:val="0"/>
            <w:caps w:val="0"/>
            <w:noProof/>
            <w:snapToGrid/>
            <w:sz w:val="22"/>
            <w:szCs w:val="22"/>
          </w:rPr>
          <w:tab/>
        </w:r>
        <w:r w:rsidR="00156FBB" w:rsidRPr="00C56273">
          <w:rPr>
            <w:rStyle w:val="Hiperpovezava"/>
            <w:noProof/>
          </w:rPr>
          <w:t>PrILOGE</w:t>
        </w:r>
        <w:r w:rsidR="00156FBB">
          <w:rPr>
            <w:noProof/>
            <w:webHidden/>
          </w:rPr>
          <w:tab/>
        </w:r>
        <w:r w:rsidR="00156FBB">
          <w:rPr>
            <w:noProof/>
            <w:webHidden/>
          </w:rPr>
          <w:fldChar w:fldCharType="begin"/>
        </w:r>
        <w:r w:rsidR="00156FBB">
          <w:rPr>
            <w:noProof/>
            <w:webHidden/>
          </w:rPr>
          <w:instrText xml:space="preserve"> PAGEREF _Toc5884293 \h </w:instrText>
        </w:r>
        <w:r w:rsidR="00156FBB">
          <w:rPr>
            <w:noProof/>
            <w:webHidden/>
          </w:rPr>
        </w:r>
        <w:r w:rsidR="00156FBB">
          <w:rPr>
            <w:noProof/>
            <w:webHidden/>
          </w:rPr>
          <w:fldChar w:fldCharType="separate"/>
        </w:r>
        <w:r w:rsidR="004833D6">
          <w:rPr>
            <w:noProof/>
            <w:webHidden/>
          </w:rPr>
          <w:t>34</w:t>
        </w:r>
        <w:r w:rsidR="00156FBB">
          <w:rPr>
            <w:noProof/>
            <w:webHidden/>
          </w:rPr>
          <w:fldChar w:fldCharType="end"/>
        </w:r>
      </w:hyperlink>
    </w:p>
    <w:p w14:paraId="6BA99A25" w14:textId="221755F2"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95" w:history="1">
        <w:r w:rsidR="00156FBB" w:rsidRPr="00C56273">
          <w:rPr>
            <w:rStyle w:val="Hiperpovezava"/>
            <w:noProof/>
          </w:rPr>
          <w:t>8.1.</w:t>
        </w:r>
        <w:r w:rsidR="00156FBB">
          <w:rPr>
            <w:rFonts w:asciiTheme="minorHAnsi" w:eastAsiaTheme="minorEastAsia" w:hAnsiTheme="minorHAnsi" w:cstheme="minorBidi"/>
            <w:caps w:val="0"/>
            <w:noProof/>
            <w:snapToGrid/>
            <w:sz w:val="22"/>
            <w:szCs w:val="22"/>
          </w:rPr>
          <w:tab/>
        </w:r>
        <w:r w:rsidR="00156FBB" w:rsidRPr="00C56273">
          <w:rPr>
            <w:rStyle w:val="Hiperpovezava"/>
            <w:noProof/>
          </w:rPr>
          <w:t>PRILOGA A – PONUDBENO PISMO – ponudba št.__________</w:t>
        </w:r>
        <w:r w:rsidR="00156FBB">
          <w:rPr>
            <w:noProof/>
            <w:webHidden/>
          </w:rPr>
          <w:tab/>
        </w:r>
        <w:r w:rsidR="00156FBB">
          <w:rPr>
            <w:noProof/>
            <w:webHidden/>
          </w:rPr>
          <w:fldChar w:fldCharType="begin"/>
        </w:r>
        <w:r w:rsidR="00156FBB">
          <w:rPr>
            <w:noProof/>
            <w:webHidden/>
          </w:rPr>
          <w:instrText xml:space="preserve"> PAGEREF _Toc5884295 \h </w:instrText>
        </w:r>
        <w:r w:rsidR="00156FBB">
          <w:rPr>
            <w:noProof/>
            <w:webHidden/>
          </w:rPr>
        </w:r>
        <w:r w:rsidR="00156FBB">
          <w:rPr>
            <w:noProof/>
            <w:webHidden/>
          </w:rPr>
          <w:fldChar w:fldCharType="separate"/>
        </w:r>
        <w:r w:rsidR="004833D6">
          <w:rPr>
            <w:noProof/>
            <w:webHidden/>
          </w:rPr>
          <w:t>35</w:t>
        </w:r>
        <w:r w:rsidR="00156FBB">
          <w:rPr>
            <w:noProof/>
            <w:webHidden/>
          </w:rPr>
          <w:fldChar w:fldCharType="end"/>
        </w:r>
      </w:hyperlink>
    </w:p>
    <w:p w14:paraId="648B67EA" w14:textId="4AB6B27E"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96" w:history="1">
        <w:r w:rsidR="00156FBB" w:rsidRPr="00C56273">
          <w:rPr>
            <w:rStyle w:val="Hiperpovezava"/>
            <w:noProof/>
          </w:rPr>
          <w:t>8.2.</w:t>
        </w:r>
        <w:r w:rsidR="00156FBB">
          <w:rPr>
            <w:rFonts w:asciiTheme="minorHAnsi" w:eastAsiaTheme="minorEastAsia" w:hAnsiTheme="minorHAnsi" w:cstheme="minorBidi"/>
            <w:caps w:val="0"/>
            <w:noProof/>
            <w:snapToGrid/>
            <w:sz w:val="22"/>
            <w:szCs w:val="22"/>
          </w:rPr>
          <w:tab/>
        </w:r>
        <w:r w:rsidR="00156FBB" w:rsidRPr="00C56273">
          <w:rPr>
            <w:rStyle w:val="Hiperpovezava"/>
            <w:noProof/>
          </w:rPr>
          <w:t>Priloga  B - POOBLASTILO ZA PRIDOBITEV PODATKOV IZ                                       URADNIH EVIDENC</w:t>
        </w:r>
        <w:r w:rsidR="00156FBB">
          <w:rPr>
            <w:noProof/>
            <w:webHidden/>
          </w:rPr>
          <w:tab/>
        </w:r>
        <w:r w:rsidR="00156FBB">
          <w:rPr>
            <w:noProof/>
            <w:webHidden/>
          </w:rPr>
          <w:fldChar w:fldCharType="begin"/>
        </w:r>
        <w:r w:rsidR="00156FBB">
          <w:rPr>
            <w:noProof/>
            <w:webHidden/>
          </w:rPr>
          <w:instrText xml:space="preserve"> PAGEREF _Toc5884296 \h </w:instrText>
        </w:r>
        <w:r w:rsidR="00156FBB">
          <w:rPr>
            <w:noProof/>
            <w:webHidden/>
          </w:rPr>
        </w:r>
        <w:r w:rsidR="00156FBB">
          <w:rPr>
            <w:noProof/>
            <w:webHidden/>
          </w:rPr>
          <w:fldChar w:fldCharType="separate"/>
        </w:r>
        <w:r w:rsidR="004833D6">
          <w:rPr>
            <w:noProof/>
            <w:webHidden/>
          </w:rPr>
          <w:t>36</w:t>
        </w:r>
        <w:r w:rsidR="00156FBB">
          <w:rPr>
            <w:noProof/>
            <w:webHidden/>
          </w:rPr>
          <w:fldChar w:fldCharType="end"/>
        </w:r>
      </w:hyperlink>
    </w:p>
    <w:p w14:paraId="531E5A31" w14:textId="06DA0772"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97" w:history="1">
        <w:r w:rsidR="00156FBB" w:rsidRPr="00C56273">
          <w:rPr>
            <w:rStyle w:val="Hiperpovezava"/>
            <w:noProof/>
          </w:rPr>
          <w:t>8.3.</w:t>
        </w:r>
        <w:r w:rsidR="00156FBB">
          <w:rPr>
            <w:rFonts w:asciiTheme="minorHAnsi" w:eastAsiaTheme="minorEastAsia" w:hAnsiTheme="minorHAnsi" w:cstheme="minorBidi"/>
            <w:caps w:val="0"/>
            <w:noProof/>
            <w:snapToGrid/>
            <w:sz w:val="22"/>
            <w:szCs w:val="22"/>
          </w:rPr>
          <w:tab/>
        </w:r>
        <w:r w:rsidR="00156FBB" w:rsidRPr="00C56273">
          <w:rPr>
            <w:rStyle w:val="Hiperpovezava"/>
            <w:noProof/>
          </w:rPr>
          <w:t>Priloga C1 - POOBLASTILO ZA PODPIS PRIJAVE</w:t>
        </w:r>
        <w:r w:rsidR="00156FBB">
          <w:rPr>
            <w:noProof/>
            <w:webHidden/>
          </w:rPr>
          <w:tab/>
        </w:r>
        <w:r w:rsidR="00156FBB">
          <w:rPr>
            <w:noProof/>
            <w:webHidden/>
          </w:rPr>
          <w:fldChar w:fldCharType="begin"/>
        </w:r>
        <w:r w:rsidR="00156FBB">
          <w:rPr>
            <w:noProof/>
            <w:webHidden/>
          </w:rPr>
          <w:instrText xml:space="preserve"> PAGEREF _Toc5884297 \h </w:instrText>
        </w:r>
        <w:r w:rsidR="00156FBB">
          <w:rPr>
            <w:noProof/>
            <w:webHidden/>
          </w:rPr>
        </w:r>
        <w:r w:rsidR="00156FBB">
          <w:rPr>
            <w:noProof/>
            <w:webHidden/>
          </w:rPr>
          <w:fldChar w:fldCharType="separate"/>
        </w:r>
        <w:r w:rsidR="004833D6">
          <w:rPr>
            <w:noProof/>
            <w:webHidden/>
          </w:rPr>
          <w:t>37</w:t>
        </w:r>
        <w:r w:rsidR="00156FBB">
          <w:rPr>
            <w:noProof/>
            <w:webHidden/>
          </w:rPr>
          <w:fldChar w:fldCharType="end"/>
        </w:r>
      </w:hyperlink>
    </w:p>
    <w:p w14:paraId="4E76F001" w14:textId="08DE907C"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98" w:history="1">
        <w:r w:rsidR="00156FBB" w:rsidRPr="00C56273">
          <w:rPr>
            <w:rStyle w:val="Hiperpovezava"/>
            <w:noProof/>
          </w:rPr>
          <w:t>8.4.</w:t>
        </w:r>
        <w:r w:rsidR="00156FBB">
          <w:rPr>
            <w:rFonts w:asciiTheme="minorHAnsi" w:eastAsiaTheme="minorEastAsia" w:hAnsiTheme="minorHAnsi" w:cstheme="minorBidi"/>
            <w:caps w:val="0"/>
            <w:noProof/>
            <w:snapToGrid/>
            <w:sz w:val="22"/>
            <w:szCs w:val="22"/>
          </w:rPr>
          <w:tab/>
        </w:r>
        <w:r w:rsidR="00156FBB" w:rsidRPr="00C56273">
          <w:rPr>
            <w:rStyle w:val="Hiperpovezava"/>
            <w:noProof/>
          </w:rPr>
          <w:t>Priloga C2 - IZJAVA O SKUPNI PRIJAVI IN IZVEDBI NAROČILA V PRIMERU IZBIRE</w:t>
        </w:r>
        <w:r w:rsidR="00156FBB">
          <w:rPr>
            <w:noProof/>
            <w:webHidden/>
          </w:rPr>
          <w:tab/>
        </w:r>
        <w:r w:rsidR="00156FBB">
          <w:rPr>
            <w:noProof/>
            <w:webHidden/>
          </w:rPr>
          <w:fldChar w:fldCharType="begin"/>
        </w:r>
        <w:r w:rsidR="00156FBB">
          <w:rPr>
            <w:noProof/>
            <w:webHidden/>
          </w:rPr>
          <w:instrText xml:space="preserve"> PAGEREF _Toc5884298 \h </w:instrText>
        </w:r>
        <w:r w:rsidR="00156FBB">
          <w:rPr>
            <w:noProof/>
            <w:webHidden/>
          </w:rPr>
        </w:r>
        <w:r w:rsidR="00156FBB">
          <w:rPr>
            <w:noProof/>
            <w:webHidden/>
          </w:rPr>
          <w:fldChar w:fldCharType="separate"/>
        </w:r>
        <w:r w:rsidR="004833D6">
          <w:rPr>
            <w:noProof/>
            <w:webHidden/>
          </w:rPr>
          <w:t>38</w:t>
        </w:r>
        <w:r w:rsidR="00156FBB">
          <w:rPr>
            <w:noProof/>
            <w:webHidden/>
          </w:rPr>
          <w:fldChar w:fldCharType="end"/>
        </w:r>
      </w:hyperlink>
    </w:p>
    <w:p w14:paraId="43E226E9" w14:textId="273FC7C4"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299" w:history="1">
        <w:r w:rsidR="00156FBB" w:rsidRPr="00C56273">
          <w:rPr>
            <w:rStyle w:val="Hiperpovezava"/>
            <w:noProof/>
          </w:rPr>
          <w:t>8.5.</w:t>
        </w:r>
        <w:r w:rsidR="00156FBB">
          <w:rPr>
            <w:rFonts w:asciiTheme="minorHAnsi" w:eastAsiaTheme="minorEastAsia" w:hAnsiTheme="minorHAnsi" w:cstheme="minorBidi"/>
            <w:caps w:val="0"/>
            <w:noProof/>
            <w:snapToGrid/>
            <w:sz w:val="22"/>
            <w:szCs w:val="22"/>
          </w:rPr>
          <w:tab/>
        </w:r>
        <w:r w:rsidR="00156FBB" w:rsidRPr="00C56273">
          <w:rPr>
            <w:rStyle w:val="Hiperpovezava"/>
            <w:noProof/>
          </w:rPr>
          <w:t>PRILOGA D - VZOREC FINANČNEGA ZAVAROVANJA ZA RESNOST PRIJAVE/PONUDBE</w:t>
        </w:r>
        <w:r w:rsidR="00156FBB">
          <w:rPr>
            <w:noProof/>
            <w:webHidden/>
          </w:rPr>
          <w:tab/>
        </w:r>
        <w:r w:rsidR="00156FBB">
          <w:rPr>
            <w:noProof/>
            <w:webHidden/>
          </w:rPr>
          <w:fldChar w:fldCharType="begin"/>
        </w:r>
        <w:r w:rsidR="00156FBB">
          <w:rPr>
            <w:noProof/>
            <w:webHidden/>
          </w:rPr>
          <w:instrText xml:space="preserve"> PAGEREF _Toc5884299 \h </w:instrText>
        </w:r>
        <w:r w:rsidR="00156FBB">
          <w:rPr>
            <w:noProof/>
            <w:webHidden/>
          </w:rPr>
        </w:r>
        <w:r w:rsidR="00156FBB">
          <w:rPr>
            <w:noProof/>
            <w:webHidden/>
          </w:rPr>
          <w:fldChar w:fldCharType="separate"/>
        </w:r>
        <w:r w:rsidR="004833D6">
          <w:rPr>
            <w:noProof/>
            <w:webHidden/>
          </w:rPr>
          <w:t>40</w:t>
        </w:r>
        <w:r w:rsidR="00156FBB">
          <w:rPr>
            <w:noProof/>
            <w:webHidden/>
          </w:rPr>
          <w:fldChar w:fldCharType="end"/>
        </w:r>
      </w:hyperlink>
    </w:p>
    <w:p w14:paraId="55FB9C99" w14:textId="5E7D85E6"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300" w:history="1">
        <w:r w:rsidR="00156FBB" w:rsidRPr="00C56273">
          <w:rPr>
            <w:rStyle w:val="Hiperpovezava"/>
            <w:noProof/>
          </w:rPr>
          <w:t>8.6.</w:t>
        </w:r>
        <w:r w:rsidR="00156FBB">
          <w:rPr>
            <w:rFonts w:asciiTheme="minorHAnsi" w:eastAsiaTheme="minorEastAsia" w:hAnsiTheme="minorHAnsi" w:cstheme="minorBidi"/>
            <w:caps w:val="0"/>
            <w:noProof/>
            <w:snapToGrid/>
            <w:sz w:val="22"/>
            <w:szCs w:val="22"/>
          </w:rPr>
          <w:tab/>
        </w:r>
        <w:r w:rsidR="00156FBB" w:rsidRPr="00C56273">
          <w:rPr>
            <w:rStyle w:val="Hiperpovezava"/>
            <w:noProof/>
          </w:rPr>
          <w:t>Priloga E - VZOREC FINANČNEGA ZAVAROVANJA ZA DOBRO IZVEDBO POGODBENIH OBVEZNOSTI</w:t>
        </w:r>
        <w:r w:rsidR="00156FBB">
          <w:rPr>
            <w:noProof/>
            <w:webHidden/>
          </w:rPr>
          <w:tab/>
        </w:r>
        <w:r w:rsidR="00156FBB">
          <w:rPr>
            <w:noProof/>
            <w:webHidden/>
          </w:rPr>
          <w:fldChar w:fldCharType="begin"/>
        </w:r>
        <w:r w:rsidR="00156FBB">
          <w:rPr>
            <w:noProof/>
            <w:webHidden/>
          </w:rPr>
          <w:instrText xml:space="preserve"> PAGEREF _Toc5884300 \h </w:instrText>
        </w:r>
        <w:r w:rsidR="00156FBB">
          <w:rPr>
            <w:noProof/>
            <w:webHidden/>
          </w:rPr>
        </w:r>
        <w:r w:rsidR="00156FBB">
          <w:rPr>
            <w:noProof/>
            <w:webHidden/>
          </w:rPr>
          <w:fldChar w:fldCharType="separate"/>
        </w:r>
        <w:r w:rsidR="004833D6">
          <w:rPr>
            <w:noProof/>
            <w:webHidden/>
          </w:rPr>
          <w:t>42</w:t>
        </w:r>
        <w:r w:rsidR="00156FBB">
          <w:rPr>
            <w:noProof/>
            <w:webHidden/>
          </w:rPr>
          <w:fldChar w:fldCharType="end"/>
        </w:r>
      </w:hyperlink>
    </w:p>
    <w:p w14:paraId="30B37F43" w14:textId="5B592D16"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301" w:history="1">
        <w:r w:rsidR="00156FBB" w:rsidRPr="00C56273">
          <w:rPr>
            <w:rStyle w:val="Hiperpovezava"/>
            <w:noProof/>
          </w:rPr>
          <w:t>8.7.</w:t>
        </w:r>
        <w:r w:rsidR="00156FBB">
          <w:rPr>
            <w:rFonts w:asciiTheme="minorHAnsi" w:eastAsiaTheme="minorEastAsia" w:hAnsiTheme="minorHAnsi" w:cstheme="minorBidi"/>
            <w:caps w:val="0"/>
            <w:noProof/>
            <w:snapToGrid/>
            <w:sz w:val="22"/>
            <w:szCs w:val="22"/>
          </w:rPr>
          <w:tab/>
        </w:r>
        <w:r w:rsidR="00156FBB" w:rsidRPr="00C56273">
          <w:rPr>
            <w:rStyle w:val="Hiperpovezava"/>
            <w:noProof/>
          </w:rPr>
          <w:t>Priloga F - PODATKI SKUPNE PRIJAVE</w:t>
        </w:r>
        <w:r w:rsidR="00156FBB">
          <w:rPr>
            <w:noProof/>
            <w:webHidden/>
          </w:rPr>
          <w:tab/>
        </w:r>
        <w:r w:rsidR="00156FBB">
          <w:rPr>
            <w:noProof/>
            <w:webHidden/>
          </w:rPr>
          <w:fldChar w:fldCharType="begin"/>
        </w:r>
        <w:r w:rsidR="00156FBB">
          <w:rPr>
            <w:noProof/>
            <w:webHidden/>
          </w:rPr>
          <w:instrText xml:space="preserve"> PAGEREF _Toc5884301 \h </w:instrText>
        </w:r>
        <w:r w:rsidR="00156FBB">
          <w:rPr>
            <w:noProof/>
            <w:webHidden/>
          </w:rPr>
        </w:r>
        <w:r w:rsidR="00156FBB">
          <w:rPr>
            <w:noProof/>
            <w:webHidden/>
          </w:rPr>
          <w:fldChar w:fldCharType="separate"/>
        </w:r>
        <w:r w:rsidR="004833D6">
          <w:rPr>
            <w:noProof/>
            <w:webHidden/>
          </w:rPr>
          <w:t>44</w:t>
        </w:r>
        <w:r w:rsidR="00156FBB">
          <w:rPr>
            <w:noProof/>
            <w:webHidden/>
          </w:rPr>
          <w:fldChar w:fldCharType="end"/>
        </w:r>
      </w:hyperlink>
    </w:p>
    <w:p w14:paraId="7125F378" w14:textId="2F99439C"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302" w:history="1">
        <w:r w:rsidR="00156FBB" w:rsidRPr="00C56273">
          <w:rPr>
            <w:rStyle w:val="Hiperpovezava"/>
            <w:noProof/>
          </w:rPr>
          <w:t>8.8.</w:t>
        </w:r>
        <w:r w:rsidR="00156FBB">
          <w:rPr>
            <w:rFonts w:asciiTheme="minorHAnsi" w:eastAsiaTheme="minorEastAsia" w:hAnsiTheme="minorHAnsi" w:cstheme="minorBidi"/>
            <w:caps w:val="0"/>
            <w:noProof/>
            <w:snapToGrid/>
            <w:sz w:val="22"/>
            <w:szCs w:val="22"/>
          </w:rPr>
          <w:tab/>
        </w:r>
        <w:r w:rsidR="00156FBB" w:rsidRPr="00C56273">
          <w:rPr>
            <w:rStyle w:val="Hiperpovezava"/>
            <w:noProof/>
          </w:rPr>
          <w:t>Priloga G - SEZNAM PODIZVAJALCEV</w:t>
        </w:r>
        <w:r w:rsidR="00156FBB">
          <w:rPr>
            <w:noProof/>
            <w:webHidden/>
          </w:rPr>
          <w:tab/>
        </w:r>
        <w:r w:rsidR="00156FBB">
          <w:rPr>
            <w:noProof/>
            <w:webHidden/>
          </w:rPr>
          <w:fldChar w:fldCharType="begin"/>
        </w:r>
        <w:r w:rsidR="00156FBB">
          <w:rPr>
            <w:noProof/>
            <w:webHidden/>
          </w:rPr>
          <w:instrText xml:space="preserve"> PAGEREF _Toc5884302 \h </w:instrText>
        </w:r>
        <w:r w:rsidR="00156FBB">
          <w:rPr>
            <w:noProof/>
            <w:webHidden/>
          </w:rPr>
        </w:r>
        <w:r w:rsidR="00156FBB">
          <w:rPr>
            <w:noProof/>
            <w:webHidden/>
          </w:rPr>
          <w:fldChar w:fldCharType="separate"/>
        </w:r>
        <w:r w:rsidR="004833D6">
          <w:rPr>
            <w:noProof/>
            <w:webHidden/>
          </w:rPr>
          <w:t>45</w:t>
        </w:r>
        <w:r w:rsidR="00156FBB">
          <w:rPr>
            <w:noProof/>
            <w:webHidden/>
          </w:rPr>
          <w:fldChar w:fldCharType="end"/>
        </w:r>
      </w:hyperlink>
    </w:p>
    <w:p w14:paraId="57FA4365" w14:textId="5526711B"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303" w:history="1">
        <w:r w:rsidR="00156FBB" w:rsidRPr="00C56273">
          <w:rPr>
            <w:rStyle w:val="Hiperpovezava"/>
            <w:noProof/>
          </w:rPr>
          <w:t>8.9.</w:t>
        </w:r>
        <w:r w:rsidR="00156FBB">
          <w:rPr>
            <w:rFonts w:asciiTheme="minorHAnsi" w:eastAsiaTheme="minorEastAsia" w:hAnsiTheme="minorHAnsi" w:cstheme="minorBidi"/>
            <w:caps w:val="0"/>
            <w:noProof/>
            <w:snapToGrid/>
            <w:sz w:val="22"/>
            <w:szCs w:val="22"/>
          </w:rPr>
          <w:tab/>
        </w:r>
        <w:r w:rsidR="00156FBB" w:rsidRPr="00C56273">
          <w:rPr>
            <w:rStyle w:val="Hiperpovezava"/>
            <w:noProof/>
          </w:rPr>
          <w:t>Priloga H -  IZJAVA KANDIDATA IN SOGLASJE PODIZVAJALCA</w:t>
        </w:r>
        <w:r w:rsidR="00156FBB">
          <w:rPr>
            <w:noProof/>
            <w:webHidden/>
          </w:rPr>
          <w:tab/>
        </w:r>
        <w:r w:rsidR="00156FBB">
          <w:rPr>
            <w:noProof/>
            <w:webHidden/>
          </w:rPr>
          <w:fldChar w:fldCharType="begin"/>
        </w:r>
        <w:r w:rsidR="00156FBB">
          <w:rPr>
            <w:noProof/>
            <w:webHidden/>
          </w:rPr>
          <w:instrText xml:space="preserve"> PAGEREF _Toc5884303 \h </w:instrText>
        </w:r>
        <w:r w:rsidR="00156FBB">
          <w:rPr>
            <w:noProof/>
            <w:webHidden/>
          </w:rPr>
        </w:r>
        <w:r w:rsidR="00156FBB">
          <w:rPr>
            <w:noProof/>
            <w:webHidden/>
          </w:rPr>
          <w:fldChar w:fldCharType="separate"/>
        </w:r>
        <w:r w:rsidR="004833D6">
          <w:rPr>
            <w:noProof/>
            <w:webHidden/>
          </w:rPr>
          <w:t>46</w:t>
        </w:r>
        <w:r w:rsidR="00156FBB">
          <w:rPr>
            <w:noProof/>
            <w:webHidden/>
          </w:rPr>
          <w:fldChar w:fldCharType="end"/>
        </w:r>
      </w:hyperlink>
    </w:p>
    <w:p w14:paraId="36F85CD3" w14:textId="65E62509"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304" w:history="1">
        <w:r w:rsidR="00156FBB" w:rsidRPr="00C56273">
          <w:rPr>
            <w:rStyle w:val="Hiperpovezava"/>
            <w:noProof/>
          </w:rPr>
          <w:t>8.10.</w:t>
        </w:r>
        <w:r w:rsidR="00156FBB">
          <w:rPr>
            <w:rFonts w:asciiTheme="minorHAnsi" w:eastAsiaTheme="minorEastAsia" w:hAnsiTheme="minorHAnsi" w:cstheme="minorBidi"/>
            <w:caps w:val="0"/>
            <w:noProof/>
            <w:snapToGrid/>
            <w:sz w:val="22"/>
            <w:szCs w:val="22"/>
          </w:rPr>
          <w:tab/>
        </w:r>
        <w:r w:rsidR="00156FBB" w:rsidRPr="00C56273">
          <w:rPr>
            <w:rStyle w:val="Hiperpovezava"/>
            <w:noProof/>
          </w:rPr>
          <w:t>Priloga  I - IZJAVA O LASTNIŠKI STRUKTURI IZBRANEGA PONUDNIKA</w:t>
        </w:r>
        <w:r w:rsidR="00156FBB">
          <w:rPr>
            <w:noProof/>
            <w:webHidden/>
          </w:rPr>
          <w:tab/>
        </w:r>
        <w:r w:rsidR="00156FBB">
          <w:rPr>
            <w:noProof/>
            <w:webHidden/>
          </w:rPr>
          <w:fldChar w:fldCharType="begin"/>
        </w:r>
        <w:r w:rsidR="00156FBB">
          <w:rPr>
            <w:noProof/>
            <w:webHidden/>
          </w:rPr>
          <w:instrText xml:space="preserve"> PAGEREF _Toc5884304 \h </w:instrText>
        </w:r>
        <w:r w:rsidR="00156FBB">
          <w:rPr>
            <w:noProof/>
            <w:webHidden/>
          </w:rPr>
        </w:r>
        <w:r w:rsidR="00156FBB">
          <w:rPr>
            <w:noProof/>
            <w:webHidden/>
          </w:rPr>
          <w:fldChar w:fldCharType="separate"/>
        </w:r>
        <w:r w:rsidR="004833D6">
          <w:rPr>
            <w:noProof/>
            <w:webHidden/>
          </w:rPr>
          <w:t>49</w:t>
        </w:r>
        <w:r w:rsidR="00156FBB">
          <w:rPr>
            <w:noProof/>
            <w:webHidden/>
          </w:rPr>
          <w:fldChar w:fldCharType="end"/>
        </w:r>
      </w:hyperlink>
    </w:p>
    <w:p w14:paraId="710DCA0A" w14:textId="499D2EBD"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305" w:history="1">
        <w:r w:rsidR="00156FBB" w:rsidRPr="00C56273">
          <w:rPr>
            <w:rStyle w:val="Hiperpovezava"/>
            <w:noProof/>
          </w:rPr>
          <w:t>8.11.</w:t>
        </w:r>
        <w:r w:rsidR="00156FBB">
          <w:rPr>
            <w:rFonts w:asciiTheme="minorHAnsi" w:eastAsiaTheme="minorEastAsia" w:hAnsiTheme="minorHAnsi" w:cstheme="minorBidi"/>
            <w:caps w:val="0"/>
            <w:noProof/>
            <w:snapToGrid/>
            <w:sz w:val="22"/>
            <w:szCs w:val="22"/>
          </w:rPr>
          <w:tab/>
        </w:r>
        <w:r w:rsidR="00156FBB" w:rsidRPr="00C56273">
          <w:rPr>
            <w:rStyle w:val="Hiperpovezava"/>
            <w:noProof/>
          </w:rPr>
          <w:t>Priloga  J - IZJAVA O IZPOLNJEVANJU POGOJEV NAROČNIKA</w:t>
        </w:r>
        <w:r w:rsidR="00156FBB">
          <w:rPr>
            <w:noProof/>
            <w:webHidden/>
          </w:rPr>
          <w:tab/>
        </w:r>
        <w:r w:rsidR="00156FBB">
          <w:rPr>
            <w:noProof/>
            <w:webHidden/>
          </w:rPr>
          <w:fldChar w:fldCharType="begin"/>
        </w:r>
        <w:r w:rsidR="00156FBB">
          <w:rPr>
            <w:noProof/>
            <w:webHidden/>
          </w:rPr>
          <w:instrText xml:space="preserve"> PAGEREF _Toc5884305 \h </w:instrText>
        </w:r>
        <w:r w:rsidR="00156FBB">
          <w:rPr>
            <w:noProof/>
            <w:webHidden/>
          </w:rPr>
        </w:r>
        <w:r w:rsidR="00156FBB">
          <w:rPr>
            <w:noProof/>
            <w:webHidden/>
          </w:rPr>
          <w:fldChar w:fldCharType="separate"/>
        </w:r>
        <w:r w:rsidR="004833D6">
          <w:rPr>
            <w:noProof/>
            <w:webHidden/>
          </w:rPr>
          <w:t>50</w:t>
        </w:r>
        <w:r w:rsidR="00156FBB">
          <w:rPr>
            <w:noProof/>
            <w:webHidden/>
          </w:rPr>
          <w:fldChar w:fldCharType="end"/>
        </w:r>
      </w:hyperlink>
    </w:p>
    <w:p w14:paraId="390CD519" w14:textId="641B89B6" w:rsidR="00156FBB" w:rsidRDefault="00CE40CA" w:rsidP="00156FBB">
      <w:pPr>
        <w:pStyle w:val="Kazalovsebine1"/>
        <w:spacing w:before="200" w:line="240" w:lineRule="auto"/>
        <w:rPr>
          <w:rFonts w:asciiTheme="minorHAnsi" w:eastAsiaTheme="minorEastAsia" w:hAnsiTheme="minorHAnsi" w:cstheme="minorBidi"/>
          <w:b w:val="0"/>
          <w:caps w:val="0"/>
          <w:noProof/>
          <w:snapToGrid/>
          <w:sz w:val="22"/>
          <w:szCs w:val="22"/>
        </w:rPr>
      </w:pPr>
      <w:hyperlink w:anchor="_Toc5884306" w:history="1">
        <w:r w:rsidR="00156FBB" w:rsidRPr="00C56273">
          <w:rPr>
            <w:rStyle w:val="Hiperpovezava"/>
            <w:noProof/>
          </w:rPr>
          <w:t>III.</w:t>
        </w:r>
        <w:r w:rsidR="00156FBB">
          <w:rPr>
            <w:rFonts w:asciiTheme="minorHAnsi" w:eastAsiaTheme="minorEastAsia" w:hAnsiTheme="minorHAnsi" w:cstheme="minorBidi"/>
            <w:b w:val="0"/>
            <w:caps w:val="0"/>
            <w:noProof/>
            <w:snapToGrid/>
            <w:sz w:val="22"/>
            <w:szCs w:val="22"/>
          </w:rPr>
          <w:tab/>
        </w:r>
        <w:r w:rsidR="00156FBB" w:rsidRPr="00C56273">
          <w:rPr>
            <w:rStyle w:val="Hiperpovezava"/>
            <w:rFonts w:cs="Arial"/>
            <w:noProof/>
          </w:rPr>
          <w:t>ZAHTEVE ZA PODROČJE VARNOSTI IN ZDRAVJA PRI DELU TER VARSTVA PRED POŽAROM</w:t>
        </w:r>
        <w:r w:rsidR="00156FBB">
          <w:rPr>
            <w:noProof/>
            <w:webHidden/>
          </w:rPr>
          <w:tab/>
        </w:r>
        <w:r w:rsidR="00156FBB">
          <w:rPr>
            <w:noProof/>
            <w:webHidden/>
          </w:rPr>
          <w:fldChar w:fldCharType="begin"/>
        </w:r>
        <w:r w:rsidR="00156FBB">
          <w:rPr>
            <w:noProof/>
            <w:webHidden/>
          </w:rPr>
          <w:instrText xml:space="preserve"> PAGEREF _Toc5884306 \h </w:instrText>
        </w:r>
        <w:r w:rsidR="00156FBB">
          <w:rPr>
            <w:noProof/>
            <w:webHidden/>
          </w:rPr>
        </w:r>
        <w:r w:rsidR="00156FBB">
          <w:rPr>
            <w:noProof/>
            <w:webHidden/>
          </w:rPr>
          <w:fldChar w:fldCharType="separate"/>
        </w:r>
        <w:r w:rsidR="004833D6">
          <w:rPr>
            <w:noProof/>
            <w:webHidden/>
          </w:rPr>
          <w:t>51</w:t>
        </w:r>
        <w:r w:rsidR="00156FBB">
          <w:rPr>
            <w:noProof/>
            <w:webHidden/>
          </w:rPr>
          <w:fldChar w:fldCharType="end"/>
        </w:r>
      </w:hyperlink>
    </w:p>
    <w:p w14:paraId="3C57F67A" w14:textId="56F1C4D5" w:rsidR="00156FBB" w:rsidRDefault="00CE40CA" w:rsidP="00156FBB">
      <w:pPr>
        <w:pStyle w:val="Kazalovsebine1"/>
        <w:spacing w:before="200" w:line="240" w:lineRule="auto"/>
        <w:rPr>
          <w:rFonts w:asciiTheme="minorHAnsi" w:eastAsiaTheme="minorEastAsia" w:hAnsiTheme="minorHAnsi" w:cstheme="minorBidi"/>
          <w:b w:val="0"/>
          <w:caps w:val="0"/>
          <w:noProof/>
          <w:snapToGrid/>
          <w:sz w:val="22"/>
          <w:szCs w:val="22"/>
        </w:rPr>
      </w:pPr>
      <w:hyperlink w:anchor="_Toc5884307" w:history="1">
        <w:r w:rsidR="00156FBB" w:rsidRPr="00C56273">
          <w:rPr>
            <w:rStyle w:val="Hiperpovezava"/>
            <w:noProof/>
          </w:rPr>
          <w:t>1</w:t>
        </w:r>
        <w:r w:rsidR="00156FBB">
          <w:rPr>
            <w:rFonts w:asciiTheme="minorHAnsi" w:eastAsiaTheme="minorEastAsia" w:hAnsiTheme="minorHAnsi" w:cstheme="minorBidi"/>
            <w:b w:val="0"/>
            <w:caps w:val="0"/>
            <w:noProof/>
            <w:snapToGrid/>
            <w:sz w:val="22"/>
            <w:szCs w:val="22"/>
          </w:rPr>
          <w:tab/>
        </w:r>
        <w:r w:rsidR="00156FBB" w:rsidRPr="00C56273">
          <w:rPr>
            <w:rStyle w:val="Hiperpovezava"/>
            <w:rFonts w:cs="Arial"/>
            <w:noProof/>
          </w:rPr>
          <w:t>VARNOST IN ZDRAVJE PRI DELU</w:t>
        </w:r>
        <w:r w:rsidR="00156FBB">
          <w:rPr>
            <w:noProof/>
            <w:webHidden/>
          </w:rPr>
          <w:tab/>
        </w:r>
        <w:r w:rsidR="00156FBB">
          <w:rPr>
            <w:noProof/>
            <w:webHidden/>
          </w:rPr>
          <w:fldChar w:fldCharType="begin"/>
        </w:r>
        <w:r w:rsidR="00156FBB">
          <w:rPr>
            <w:noProof/>
            <w:webHidden/>
          </w:rPr>
          <w:instrText xml:space="preserve"> PAGEREF _Toc5884307 \h </w:instrText>
        </w:r>
        <w:r w:rsidR="00156FBB">
          <w:rPr>
            <w:noProof/>
            <w:webHidden/>
          </w:rPr>
        </w:r>
        <w:r w:rsidR="00156FBB">
          <w:rPr>
            <w:noProof/>
            <w:webHidden/>
          </w:rPr>
          <w:fldChar w:fldCharType="separate"/>
        </w:r>
        <w:r w:rsidR="004833D6">
          <w:rPr>
            <w:noProof/>
            <w:webHidden/>
          </w:rPr>
          <w:t>52</w:t>
        </w:r>
        <w:r w:rsidR="00156FBB">
          <w:rPr>
            <w:noProof/>
            <w:webHidden/>
          </w:rPr>
          <w:fldChar w:fldCharType="end"/>
        </w:r>
      </w:hyperlink>
    </w:p>
    <w:p w14:paraId="15976A5C" w14:textId="0BDA51C7"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308" w:history="1">
        <w:r w:rsidR="00156FBB" w:rsidRPr="00C56273">
          <w:rPr>
            <w:rStyle w:val="Hiperpovezava"/>
            <w:rFonts w:cs="Arial"/>
            <w:noProof/>
          </w:rPr>
          <w:t>1.1</w:t>
        </w:r>
        <w:r w:rsidR="00156FBB">
          <w:rPr>
            <w:rFonts w:asciiTheme="minorHAnsi" w:eastAsiaTheme="minorEastAsia" w:hAnsiTheme="minorHAnsi" w:cstheme="minorBidi"/>
            <w:caps w:val="0"/>
            <w:noProof/>
            <w:snapToGrid/>
            <w:sz w:val="22"/>
            <w:szCs w:val="22"/>
          </w:rPr>
          <w:tab/>
        </w:r>
        <w:r w:rsidR="00156FBB" w:rsidRPr="00C56273">
          <w:rPr>
            <w:rStyle w:val="Hiperpovezava"/>
            <w:rFonts w:cs="Arial"/>
            <w:noProof/>
          </w:rPr>
          <w:t>Predpisi</w:t>
        </w:r>
        <w:r w:rsidR="00156FBB">
          <w:rPr>
            <w:noProof/>
            <w:webHidden/>
          </w:rPr>
          <w:tab/>
        </w:r>
        <w:r w:rsidR="00156FBB">
          <w:rPr>
            <w:noProof/>
            <w:webHidden/>
          </w:rPr>
          <w:fldChar w:fldCharType="begin"/>
        </w:r>
        <w:r w:rsidR="00156FBB">
          <w:rPr>
            <w:noProof/>
            <w:webHidden/>
          </w:rPr>
          <w:instrText xml:space="preserve"> PAGEREF _Toc5884308 \h </w:instrText>
        </w:r>
        <w:r w:rsidR="00156FBB">
          <w:rPr>
            <w:noProof/>
            <w:webHidden/>
          </w:rPr>
        </w:r>
        <w:r w:rsidR="00156FBB">
          <w:rPr>
            <w:noProof/>
            <w:webHidden/>
          </w:rPr>
          <w:fldChar w:fldCharType="separate"/>
        </w:r>
        <w:r w:rsidR="004833D6">
          <w:rPr>
            <w:noProof/>
            <w:webHidden/>
          </w:rPr>
          <w:t>52</w:t>
        </w:r>
        <w:r w:rsidR="00156FBB">
          <w:rPr>
            <w:noProof/>
            <w:webHidden/>
          </w:rPr>
          <w:fldChar w:fldCharType="end"/>
        </w:r>
      </w:hyperlink>
    </w:p>
    <w:p w14:paraId="6CD7FC33" w14:textId="3169AD1F"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309" w:history="1">
        <w:r w:rsidR="00156FBB" w:rsidRPr="00C56273">
          <w:rPr>
            <w:rStyle w:val="Hiperpovezava"/>
            <w:rFonts w:cs="Arial"/>
            <w:noProof/>
          </w:rPr>
          <w:t>1.2</w:t>
        </w:r>
        <w:r w:rsidR="00156FBB">
          <w:rPr>
            <w:rFonts w:asciiTheme="minorHAnsi" w:eastAsiaTheme="minorEastAsia" w:hAnsiTheme="minorHAnsi" w:cstheme="minorBidi"/>
            <w:caps w:val="0"/>
            <w:noProof/>
            <w:snapToGrid/>
            <w:sz w:val="22"/>
            <w:szCs w:val="22"/>
          </w:rPr>
          <w:tab/>
        </w:r>
        <w:r w:rsidR="00156FBB" w:rsidRPr="00C56273">
          <w:rPr>
            <w:rStyle w:val="Hiperpovezava"/>
            <w:rFonts w:cs="Arial"/>
            <w:noProof/>
          </w:rPr>
          <w:t>Varnost in zdravje pri delu na gradbišču</w:t>
        </w:r>
        <w:r w:rsidR="00156FBB">
          <w:rPr>
            <w:noProof/>
            <w:webHidden/>
          </w:rPr>
          <w:tab/>
        </w:r>
        <w:r w:rsidR="00156FBB">
          <w:rPr>
            <w:noProof/>
            <w:webHidden/>
          </w:rPr>
          <w:fldChar w:fldCharType="begin"/>
        </w:r>
        <w:r w:rsidR="00156FBB">
          <w:rPr>
            <w:noProof/>
            <w:webHidden/>
          </w:rPr>
          <w:instrText xml:space="preserve"> PAGEREF _Toc5884309 \h </w:instrText>
        </w:r>
        <w:r w:rsidR="00156FBB">
          <w:rPr>
            <w:noProof/>
            <w:webHidden/>
          </w:rPr>
        </w:r>
        <w:r w:rsidR="00156FBB">
          <w:rPr>
            <w:noProof/>
            <w:webHidden/>
          </w:rPr>
          <w:fldChar w:fldCharType="separate"/>
        </w:r>
        <w:r w:rsidR="004833D6">
          <w:rPr>
            <w:noProof/>
            <w:webHidden/>
          </w:rPr>
          <w:t>52</w:t>
        </w:r>
        <w:r w:rsidR="00156FBB">
          <w:rPr>
            <w:noProof/>
            <w:webHidden/>
          </w:rPr>
          <w:fldChar w:fldCharType="end"/>
        </w:r>
      </w:hyperlink>
    </w:p>
    <w:p w14:paraId="34F313E2" w14:textId="3C499B0C"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310" w:history="1">
        <w:r w:rsidR="00156FBB" w:rsidRPr="00C56273">
          <w:rPr>
            <w:rStyle w:val="Hiperpovezava"/>
            <w:rFonts w:cs="Arial"/>
            <w:noProof/>
          </w:rPr>
          <w:t>1.3</w:t>
        </w:r>
        <w:r w:rsidR="00156FBB">
          <w:rPr>
            <w:rFonts w:asciiTheme="minorHAnsi" w:eastAsiaTheme="minorEastAsia" w:hAnsiTheme="minorHAnsi" w:cstheme="minorBidi"/>
            <w:caps w:val="0"/>
            <w:noProof/>
            <w:snapToGrid/>
            <w:sz w:val="22"/>
            <w:szCs w:val="22"/>
          </w:rPr>
          <w:tab/>
        </w:r>
        <w:r w:rsidR="00156FBB" w:rsidRPr="00C56273">
          <w:rPr>
            <w:rStyle w:val="Hiperpovezava"/>
            <w:rFonts w:cs="Arial"/>
            <w:noProof/>
          </w:rPr>
          <w:t>varovanje gradbišča</w:t>
        </w:r>
        <w:r w:rsidR="00156FBB">
          <w:rPr>
            <w:noProof/>
            <w:webHidden/>
          </w:rPr>
          <w:tab/>
        </w:r>
        <w:r w:rsidR="00156FBB">
          <w:rPr>
            <w:noProof/>
            <w:webHidden/>
          </w:rPr>
          <w:fldChar w:fldCharType="begin"/>
        </w:r>
        <w:r w:rsidR="00156FBB">
          <w:rPr>
            <w:noProof/>
            <w:webHidden/>
          </w:rPr>
          <w:instrText xml:space="preserve"> PAGEREF _Toc5884310 \h </w:instrText>
        </w:r>
        <w:r w:rsidR="00156FBB">
          <w:rPr>
            <w:noProof/>
            <w:webHidden/>
          </w:rPr>
        </w:r>
        <w:r w:rsidR="00156FBB">
          <w:rPr>
            <w:noProof/>
            <w:webHidden/>
          </w:rPr>
          <w:fldChar w:fldCharType="separate"/>
        </w:r>
        <w:r w:rsidR="004833D6">
          <w:rPr>
            <w:noProof/>
            <w:webHidden/>
          </w:rPr>
          <w:t>54</w:t>
        </w:r>
        <w:r w:rsidR="00156FBB">
          <w:rPr>
            <w:noProof/>
            <w:webHidden/>
          </w:rPr>
          <w:fldChar w:fldCharType="end"/>
        </w:r>
      </w:hyperlink>
    </w:p>
    <w:p w14:paraId="6C4E998B" w14:textId="0CF59AB2"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311" w:history="1">
        <w:r w:rsidR="00156FBB" w:rsidRPr="00C56273">
          <w:rPr>
            <w:rStyle w:val="Hiperpovezava"/>
            <w:rFonts w:cs="Arial"/>
            <w:noProof/>
          </w:rPr>
          <w:t>1.4</w:t>
        </w:r>
        <w:r w:rsidR="00156FBB">
          <w:rPr>
            <w:rFonts w:asciiTheme="minorHAnsi" w:eastAsiaTheme="minorEastAsia" w:hAnsiTheme="minorHAnsi" w:cstheme="minorBidi"/>
            <w:caps w:val="0"/>
            <w:noProof/>
            <w:snapToGrid/>
            <w:sz w:val="22"/>
            <w:szCs w:val="22"/>
          </w:rPr>
          <w:tab/>
        </w:r>
        <w:r w:rsidR="00156FBB" w:rsidRPr="00C56273">
          <w:rPr>
            <w:rStyle w:val="Hiperpovezava"/>
            <w:rFonts w:cs="Arial"/>
            <w:noProof/>
          </w:rPr>
          <w:t>Varstvo pred požari med preizkusi</w:t>
        </w:r>
        <w:r w:rsidR="00156FBB">
          <w:rPr>
            <w:noProof/>
            <w:webHidden/>
          </w:rPr>
          <w:tab/>
        </w:r>
        <w:r w:rsidR="00156FBB">
          <w:rPr>
            <w:noProof/>
            <w:webHidden/>
          </w:rPr>
          <w:fldChar w:fldCharType="begin"/>
        </w:r>
        <w:r w:rsidR="00156FBB">
          <w:rPr>
            <w:noProof/>
            <w:webHidden/>
          </w:rPr>
          <w:instrText xml:space="preserve"> PAGEREF _Toc5884311 \h </w:instrText>
        </w:r>
        <w:r w:rsidR="00156FBB">
          <w:rPr>
            <w:noProof/>
            <w:webHidden/>
          </w:rPr>
        </w:r>
        <w:r w:rsidR="00156FBB">
          <w:rPr>
            <w:noProof/>
            <w:webHidden/>
          </w:rPr>
          <w:fldChar w:fldCharType="separate"/>
        </w:r>
        <w:r w:rsidR="004833D6">
          <w:rPr>
            <w:noProof/>
            <w:webHidden/>
          </w:rPr>
          <w:t>55</w:t>
        </w:r>
        <w:r w:rsidR="00156FBB">
          <w:rPr>
            <w:noProof/>
            <w:webHidden/>
          </w:rPr>
          <w:fldChar w:fldCharType="end"/>
        </w:r>
      </w:hyperlink>
    </w:p>
    <w:p w14:paraId="1E655E89" w14:textId="19B4E4E7" w:rsidR="00156FBB" w:rsidRDefault="00CE40CA" w:rsidP="00156FBB">
      <w:pPr>
        <w:pStyle w:val="Kazalovsebine2"/>
        <w:spacing w:before="200" w:after="120" w:line="240" w:lineRule="auto"/>
        <w:rPr>
          <w:rFonts w:asciiTheme="minorHAnsi" w:eastAsiaTheme="minorEastAsia" w:hAnsiTheme="minorHAnsi" w:cstheme="minorBidi"/>
          <w:caps w:val="0"/>
          <w:noProof/>
          <w:snapToGrid/>
          <w:sz w:val="22"/>
          <w:szCs w:val="22"/>
        </w:rPr>
      </w:pPr>
      <w:hyperlink w:anchor="_Toc5884312" w:history="1">
        <w:r w:rsidR="00156FBB" w:rsidRPr="00C56273">
          <w:rPr>
            <w:rStyle w:val="Hiperpovezava"/>
            <w:rFonts w:cs="Arial"/>
            <w:noProof/>
          </w:rPr>
          <w:t xml:space="preserve">1.5  </w:t>
        </w:r>
        <w:r w:rsidR="00156FBB">
          <w:rPr>
            <w:rFonts w:asciiTheme="minorHAnsi" w:eastAsiaTheme="minorEastAsia" w:hAnsiTheme="minorHAnsi" w:cstheme="minorBidi"/>
            <w:caps w:val="0"/>
            <w:noProof/>
            <w:snapToGrid/>
            <w:sz w:val="22"/>
            <w:szCs w:val="22"/>
          </w:rPr>
          <w:tab/>
        </w:r>
        <w:r w:rsidR="00156FBB" w:rsidRPr="00C56273">
          <w:rPr>
            <w:rStyle w:val="Hiperpovezava"/>
            <w:rFonts w:cs="Arial"/>
            <w:noProof/>
          </w:rPr>
          <w:t>IZDELAVA NAVODIL ZA VARNO DELO PRI OBRATOVANJU IN VZDRŽEVANJU SISTEMOV / POSTROJEV</w:t>
        </w:r>
        <w:r w:rsidR="00156FBB">
          <w:rPr>
            <w:noProof/>
            <w:webHidden/>
          </w:rPr>
          <w:tab/>
        </w:r>
        <w:r w:rsidR="00156FBB">
          <w:rPr>
            <w:noProof/>
            <w:webHidden/>
          </w:rPr>
          <w:fldChar w:fldCharType="begin"/>
        </w:r>
        <w:r w:rsidR="00156FBB">
          <w:rPr>
            <w:noProof/>
            <w:webHidden/>
          </w:rPr>
          <w:instrText xml:space="preserve"> PAGEREF _Toc5884312 \h </w:instrText>
        </w:r>
        <w:r w:rsidR="00156FBB">
          <w:rPr>
            <w:noProof/>
            <w:webHidden/>
          </w:rPr>
        </w:r>
        <w:r w:rsidR="00156FBB">
          <w:rPr>
            <w:noProof/>
            <w:webHidden/>
          </w:rPr>
          <w:fldChar w:fldCharType="separate"/>
        </w:r>
        <w:r w:rsidR="004833D6">
          <w:rPr>
            <w:noProof/>
            <w:webHidden/>
          </w:rPr>
          <w:t>55</w:t>
        </w:r>
        <w:r w:rsidR="00156FBB">
          <w:rPr>
            <w:noProof/>
            <w:webHidden/>
          </w:rPr>
          <w:fldChar w:fldCharType="end"/>
        </w:r>
      </w:hyperlink>
    </w:p>
    <w:p w14:paraId="31E87D1F" w14:textId="1ADD29E2" w:rsidR="00156FBB" w:rsidRDefault="00CE40CA" w:rsidP="00156FBB">
      <w:pPr>
        <w:pStyle w:val="Kazalovsebine1"/>
        <w:spacing w:before="200" w:line="240" w:lineRule="auto"/>
        <w:rPr>
          <w:rFonts w:asciiTheme="minorHAnsi" w:eastAsiaTheme="minorEastAsia" w:hAnsiTheme="minorHAnsi" w:cstheme="minorBidi"/>
          <w:b w:val="0"/>
          <w:caps w:val="0"/>
          <w:noProof/>
          <w:snapToGrid/>
          <w:sz w:val="22"/>
          <w:szCs w:val="22"/>
        </w:rPr>
      </w:pPr>
      <w:hyperlink w:anchor="_Toc5884313" w:history="1">
        <w:r w:rsidR="00156FBB" w:rsidRPr="00C56273">
          <w:rPr>
            <w:rStyle w:val="Hiperpovezava"/>
            <w:noProof/>
          </w:rPr>
          <w:t>IV.</w:t>
        </w:r>
        <w:r w:rsidR="00156FBB">
          <w:rPr>
            <w:rFonts w:asciiTheme="minorHAnsi" w:eastAsiaTheme="minorEastAsia" w:hAnsiTheme="minorHAnsi" w:cstheme="minorBidi"/>
            <w:b w:val="0"/>
            <w:caps w:val="0"/>
            <w:noProof/>
            <w:snapToGrid/>
            <w:sz w:val="22"/>
            <w:szCs w:val="22"/>
          </w:rPr>
          <w:tab/>
        </w:r>
        <w:r w:rsidR="00156FBB" w:rsidRPr="00C56273">
          <w:rPr>
            <w:rStyle w:val="Hiperpovezava"/>
            <w:rFonts w:cs="Arial"/>
            <w:noProof/>
          </w:rPr>
          <w:t>POGODBA</w:t>
        </w:r>
        <w:r w:rsidR="00156FBB">
          <w:rPr>
            <w:noProof/>
            <w:webHidden/>
          </w:rPr>
          <w:tab/>
        </w:r>
        <w:r w:rsidR="00156FBB">
          <w:rPr>
            <w:noProof/>
            <w:webHidden/>
          </w:rPr>
          <w:fldChar w:fldCharType="begin"/>
        </w:r>
        <w:r w:rsidR="00156FBB">
          <w:rPr>
            <w:noProof/>
            <w:webHidden/>
          </w:rPr>
          <w:instrText xml:space="preserve"> PAGEREF _Toc5884313 \h </w:instrText>
        </w:r>
        <w:r w:rsidR="00156FBB">
          <w:rPr>
            <w:noProof/>
            <w:webHidden/>
          </w:rPr>
        </w:r>
        <w:r w:rsidR="00156FBB">
          <w:rPr>
            <w:noProof/>
            <w:webHidden/>
          </w:rPr>
          <w:fldChar w:fldCharType="separate"/>
        </w:r>
        <w:r w:rsidR="004833D6">
          <w:rPr>
            <w:noProof/>
            <w:webHidden/>
          </w:rPr>
          <w:t>56</w:t>
        </w:r>
        <w:r w:rsidR="00156FBB">
          <w:rPr>
            <w:noProof/>
            <w:webHidden/>
          </w:rPr>
          <w:fldChar w:fldCharType="end"/>
        </w:r>
      </w:hyperlink>
    </w:p>
    <w:p w14:paraId="3F14CF73" w14:textId="1FE43C8C"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14" w:history="1">
        <w:r w:rsidR="00156FBB" w:rsidRPr="00C56273">
          <w:rPr>
            <w:rStyle w:val="Hiperpovezava"/>
            <w:noProof/>
          </w:rPr>
          <w:t>1.</w:t>
        </w:r>
        <w:r w:rsidR="00156FBB">
          <w:rPr>
            <w:rFonts w:asciiTheme="minorHAnsi" w:eastAsiaTheme="minorEastAsia" w:hAnsiTheme="minorHAnsi" w:cstheme="minorBidi"/>
            <w:i w:val="0"/>
            <w:noProof/>
            <w:snapToGrid/>
            <w:sz w:val="22"/>
            <w:szCs w:val="22"/>
          </w:rPr>
          <w:tab/>
        </w:r>
        <w:r w:rsidR="00156FBB" w:rsidRPr="00C56273">
          <w:rPr>
            <w:rStyle w:val="Hiperpovezava"/>
            <w:noProof/>
          </w:rPr>
          <w:t>UVODNE DOLOČBE</w:t>
        </w:r>
        <w:r w:rsidR="00156FBB">
          <w:rPr>
            <w:noProof/>
            <w:webHidden/>
          </w:rPr>
          <w:tab/>
        </w:r>
        <w:r w:rsidR="00156FBB">
          <w:rPr>
            <w:noProof/>
            <w:webHidden/>
          </w:rPr>
          <w:fldChar w:fldCharType="begin"/>
        </w:r>
        <w:r w:rsidR="00156FBB">
          <w:rPr>
            <w:noProof/>
            <w:webHidden/>
          </w:rPr>
          <w:instrText xml:space="preserve"> PAGEREF _Toc5884314 \h </w:instrText>
        </w:r>
        <w:r w:rsidR="00156FBB">
          <w:rPr>
            <w:noProof/>
            <w:webHidden/>
          </w:rPr>
        </w:r>
        <w:r w:rsidR="00156FBB">
          <w:rPr>
            <w:noProof/>
            <w:webHidden/>
          </w:rPr>
          <w:fldChar w:fldCharType="separate"/>
        </w:r>
        <w:r w:rsidR="004833D6">
          <w:rPr>
            <w:noProof/>
            <w:webHidden/>
          </w:rPr>
          <w:t>58</w:t>
        </w:r>
        <w:r w:rsidR="00156FBB">
          <w:rPr>
            <w:noProof/>
            <w:webHidden/>
          </w:rPr>
          <w:fldChar w:fldCharType="end"/>
        </w:r>
      </w:hyperlink>
    </w:p>
    <w:p w14:paraId="1C6749AB" w14:textId="3AE95AB3"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15" w:history="1">
        <w:r w:rsidR="00156FBB" w:rsidRPr="00C56273">
          <w:rPr>
            <w:rStyle w:val="Hiperpovezava"/>
            <w:noProof/>
          </w:rPr>
          <w:t>2.</w:t>
        </w:r>
        <w:r w:rsidR="00156FBB">
          <w:rPr>
            <w:rFonts w:asciiTheme="minorHAnsi" w:eastAsiaTheme="minorEastAsia" w:hAnsiTheme="minorHAnsi" w:cstheme="minorBidi"/>
            <w:i w:val="0"/>
            <w:noProof/>
            <w:snapToGrid/>
            <w:sz w:val="22"/>
            <w:szCs w:val="22"/>
          </w:rPr>
          <w:tab/>
        </w:r>
        <w:r w:rsidR="00156FBB" w:rsidRPr="00C56273">
          <w:rPr>
            <w:rStyle w:val="Hiperpovezava"/>
            <w:noProof/>
          </w:rPr>
          <w:t>PRIORITETA DOKUMENTOV</w:t>
        </w:r>
        <w:r w:rsidR="00156FBB">
          <w:rPr>
            <w:noProof/>
            <w:webHidden/>
          </w:rPr>
          <w:tab/>
        </w:r>
        <w:r w:rsidR="00156FBB">
          <w:rPr>
            <w:noProof/>
            <w:webHidden/>
          </w:rPr>
          <w:fldChar w:fldCharType="begin"/>
        </w:r>
        <w:r w:rsidR="00156FBB">
          <w:rPr>
            <w:noProof/>
            <w:webHidden/>
          </w:rPr>
          <w:instrText xml:space="preserve"> PAGEREF _Toc5884315 \h </w:instrText>
        </w:r>
        <w:r w:rsidR="00156FBB">
          <w:rPr>
            <w:noProof/>
            <w:webHidden/>
          </w:rPr>
        </w:r>
        <w:r w:rsidR="00156FBB">
          <w:rPr>
            <w:noProof/>
            <w:webHidden/>
          </w:rPr>
          <w:fldChar w:fldCharType="separate"/>
        </w:r>
        <w:r w:rsidR="004833D6">
          <w:rPr>
            <w:noProof/>
            <w:webHidden/>
          </w:rPr>
          <w:t>58</w:t>
        </w:r>
        <w:r w:rsidR="00156FBB">
          <w:rPr>
            <w:noProof/>
            <w:webHidden/>
          </w:rPr>
          <w:fldChar w:fldCharType="end"/>
        </w:r>
      </w:hyperlink>
    </w:p>
    <w:p w14:paraId="4181E543" w14:textId="08CD559D"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16" w:history="1">
        <w:r w:rsidR="00156FBB" w:rsidRPr="00C56273">
          <w:rPr>
            <w:rStyle w:val="Hiperpovezava"/>
            <w:noProof/>
          </w:rPr>
          <w:t>3.</w:t>
        </w:r>
        <w:r w:rsidR="00156FBB">
          <w:rPr>
            <w:rFonts w:asciiTheme="minorHAnsi" w:eastAsiaTheme="minorEastAsia" w:hAnsiTheme="minorHAnsi" w:cstheme="minorBidi"/>
            <w:i w:val="0"/>
            <w:noProof/>
            <w:snapToGrid/>
            <w:sz w:val="22"/>
            <w:szCs w:val="22"/>
          </w:rPr>
          <w:tab/>
        </w:r>
        <w:r w:rsidR="00156FBB" w:rsidRPr="00C56273">
          <w:rPr>
            <w:rStyle w:val="Hiperpovezava"/>
            <w:noProof/>
          </w:rPr>
          <w:t>PREDMET POGODBE</w:t>
        </w:r>
        <w:r w:rsidR="00156FBB">
          <w:rPr>
            <w:noProof/>
            <w:webHidden/>
          </w:rPr>
          <w:tab/>
        </w:r>
        <w:r w:rsidR="00156FBB">
          <w:rPr>
            <w:noProof/>
            <w:webHidden/>
          </w:rPr>
          <w:fldChar w:fldCharType="begin"/>
        </w:r>
        <w:r w:rsidR="00156FBB">
          <w:rPr>
            <w:noProof/>
            <w:webHidden/>
          </w:rPr>
          <w:instrText xml:space="preserve"> PAGEREF _Toc5884316 \h </w:instrText>
        </w:r>
        <w:r w:rsidR="00156FBB">
          <w:rPr>
            <w:noProof/>
            <w:webHidden/>
          </w:rPr>
        </w:r>
        <w:r w:rsidR="00156FBB">
          <w:rPr>
            <w:noProof/>
            <w:webHidden/>
          </w:rPr>
          <w:fldChar w:fldCharType="separate"/>
        </w:r>
        <w:r w:rsidR="004833D6">
          <w:rPr>
            <w:noProof/>
            <w:webHidden/>
          </w:rPr>
          <w:t>58</w:t>
        </w:r>
        <w:r w:rsidR="00156FBB">
          <w:rPr>
            <w:noProof/>
            <w:webHidden/>
          </w:rPr>
          <w:fldChar w:fldCharType="end"/>
        </w:r>
      </w:hyperlink>
    </w:p>
    <w:p w14:paraId="2F450166" w14:textId="481D50E1"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17" w:history="1">
        <w:r w:rsidR="00156FBB" w:rsidRPr="00C56273">
          <w:rPr>
            <w:rStyle w:val="Hiperpovezava"/>
            <w:noProof/>
          </w:rPr>
          <w:t>4.</w:t>
        </w:r>
        <w:r w:rsidR="00156FBB">
          <w:rPr>
            <w:rFonts w:asciiTheme="minorHAnsi" w:eastAsiaTheme="minorEastAsia" w:hAnsiTheme="minorHAnsi" w:cstheme="minorBidi"/>
            <w:i w:val="0"/>
            <w:noProof/>
            <w:snapToGrid/>
            <w:sz w:val="22"/>
            <w:szCs w:val="22"/>
          </w:rPr>
          <w:tab/>
        </w:r>
        <w:r w:rsidR="00156FBB" w:rsidRPr="00C56273">
          <w:rPr>
            <w:rStyle w:val="Hiperpovezava"/>
            <w:noProof/>
          </w:rPr>
          <w:t>ROKI ZA IZPOLNITEV POGODBENIH DEL</w:t>
        </w:r>
        <w:r w:rsidR="00156FBB">
          <w:rPr>
            <w:noProof/>
            <w:webHidden/>
          </w:rPr>
          <w:tab/>
        </w:r>
        <w:r w:rsidR="00156FBB">
          <w:rPr>
            <w:noProof/>
            <w:webHidden/>
          </w:rPr>
          <w:fldChar w:fldCharType="begin"/>
        </w:r>
        <w:r w:rsidR="00156FBB">
          <w:rPr>
            <w:noProof/>
            <w:webHidden/>
          </w:rPr>
          <w:instrText xml:space="preserve"> PAGEREF _Toc5884317 \h </w:instrText>
        </w:r>
        <w:r w:rsidR="00156FBB">
          <w:rPr>
            <w:noProof/>
            <w:webHidden/>
          </w:rPr>
        </w:r>
        <w:r w:rsidR="00156FBB">
          <w:rPr>
            <w:noProof/>
            <w:webHidden/>
          </w:rPr>
          <w:fldChar w:fldCharType="separate"/>
        </w:r>
        <w:r w:rsidR="004833D6">
          <w:rPr>
            <w:noProof/>
            <w:webHidden/>
          </w:rPr>
          <w:t>59</w:t>
        </w:r>
        <w:r w:rsidR="00156FBB">
          <w:rPr>
            <w:noProof/>
            <w:webHidden/>
          </w:rPr>
          <w:fldChar w:fldCharType="end"/>
        </w:r>
      </w:hyperlink>
    </w:p>
    <w:p w14:paraId="05537987" w14:textId="168240BB"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18" w:history="1">
        <w:r w:rsidR="00156FBB" w:rsidRPr="00C56273">
          <w:rPr>
            <w:rStyle w:val="Hiperpovezava"/>
            <w:noProof/>
          </w:rPr>
          <w:t>5.</w:t>
        </w:r>
        <w:r w:rsidR="00156FBB">
          <w:rPr>
            <w:rFonts w:asciiTheme="minorHAnsi" w:eastAsiaTheme="minorEastAsia" w:hAnsiTheme="minorHAnsi" w:cstheme="minorBidi"/>
            <w:i w:val="0"/>
            <w:noProof/>
            <w:snapToGrid/>
            <w:sz w:val="22"/>
            <w:szCs w:val="22"/>
          </w:rPr>
          <w:tab/>
        </w:r>
        <w:r w:rsidR="00156FBB" w:rsidRPr="00C56273">
          <w:rPr>
            <w:rStyle w:val="Hiperpovezava"/>
            <w:noProof/>
          </w:rPr>
          <w:t>POGODBENA CENA</w:t>
        </w:r>
        <w:r w:rsidR="00156FBB">
          <w:rPr>
            <w:noProof/>
            <w:webHidden/>
          </w:rPr>
          <w:tab/>
        </w:r>
        <w:r w:rsidR="00156FBB">
          <w:rPr>
            <w:noProof/>
            <w:webHidden/>
          </w:rPr>
          <w:fldChar w:fldCharType="begin"/>
        </w:r>
        <w:r w:rsidR="00156FBB">
          <w:rPr>
            <w:noProof/>
            <w:webHidden/>
          </w:rPr>
          <w:instrText xml:space="preserve"> PAGEREF _Toc5884318 \h </w:instrText>
        </w:r>
        <w:r w:rsidR="00156FBB">
          <w:rPr>
            <w:noProof/>
            <w:webHidden/>
          </w:rPr>
        </w:r>
        <w:r w:rsidR="00156FBB">
          <w:rPr>
            <w:noProof/>
            <w:webHidden/>
          </w:rPr>
          <w:fldChar w:fldCharType="separate"/>
        </w:r>
        <w:r w:rsidR="004833D6">
          <w:rPr>
            <w:noProof/>
            <w:webHidden/>
          </w:rPr>
          <w:t>59</w:t>
        </w:r>
        <w:r w:rsidR="00156FBB">
          <w:rPr>
            <w:noProof/>
            <w:webHidden/>
          </w:rPr>
          <w:fldChar w:fldCharType="end"/>
        </w:r>
      </w:hyperlink>
    </w:p>
    <w:p w14:paraId="6E69F0DA" w14:textId="474F358F"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19" w:history="1">
        <w:r w:rsidR="00156FBB" w:rsidRPr="00C56273">
          <w:rPr>
            <w:rStyle w:val="Hiperpovezava"/>
            <w:noProof/>
          </w:rPr>
          <w:t>6.</w:t>
        </w:r>
        <w:r w:rsidR="00156FBB">
          <w:rPr>
            <w:rFonts w:asciiTheme="minorHAnsi" w:eastAsiaTheme="minorEastAsia" w:hAnsiTheme="minorHAnsi" w:cstheme="minorBidi"/>
            <w:i w:val="0"/>
            <w:noProof/>
            <w:snapToGrid/>
            <w:sz w:val="22"/>
            <w:szCs w:val="22"/>
          </w:rPr>
          <w:tab/>
        </w:r>
        <w:r w:rsidR="00156FBB" w:rsidRPr="00C56273">
          <w:rPr>
            <w:rStyle w:val="Hiperpovezava"/>
            <w:noProof/>
          </w:rPr>
          <w:t>OBRAČUN IN PLAČEVANJE</w:t>
        </w:r>
        <w:r w:rsidR="00156FBB">
          <w:rPr>
            <w:noProof/>
            <w:webHidden/>
          </w:rPr>
          <w:tab/>
        </w:r>
        <w:r w:rsidR="00156FBB">
          <w:rPr>
            <w:noProof/>
            <w:webHidden/>
          </w:rPr>
          <w:fldChar w:fldCharType="begin"/>
        </w:r>
        <w:r w:rsidR="00156FBB">
          <w:rPr>
            <w:noProof/>
            <w:webHidden/>
          </w:rPr>
          <w:instrText xml:space="preserve"> PAGEREF _Toc5884319 \h </w:instrText>
        </w:r>
        <w:r w:rsidR="00156FBB">
          <w:rPr>
            <w:noProof/>
            <w:webHidden/>
          </w:rPr>
        </w:r>
        <w:r w:rsidR="00156FBB">
          <w:rPr>
            <w:noProof/>
            <w:webHidden/>
          </w:rPr>
          <w:fldChar w:fldCharType="separate"/>
        </w:r>
        <w:r w:rsidR="004833D6">
          <w:rPr>
            <w:noProof/>
            <w:webHidden/>
          </w:rPr>
          <w:t>60</w:t>
        </w:r>
        <w:r w:rsidR="00156FBB">
          <w:rPr>
            <w:noProof/>
            <w:webHidden/>
          </w:rPr>
          <w:fldChar w:fldCharType="end"/>
        </w:r>
      </w:hyperlink>
    </w:p>
    <w:p w14:paraId="7149DFF7" w14:textId="26CCF998"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20" w:history="1">
        <w:r w:rsidR="00156FBB" w:rsidRPr="00C56273">
          <w:rPr>
            <w:rStyle w:val="Hiperpovezava"/>
            <w:noProof/>
          </w:rPr>
          <w:t>7.</w:t>
        </w:r>
        <w:r w:rsidR="00156FBB">
          <w:rPr>
            <w:rFonts w:asciiTheme="minorHAnsi" w:eastAsiaTheme="minorEastAsia" w:hAnsiTheme="minorHAnsi" w:cstheme="minorBidi"/>
            <w:i w:val="0"/>
            <w:noProof/>
            <w:snapToGrid/>
            <w:sz w:val="22"/>
            <w:szCs w:val="22"/>
          </w:rPr>
          <w:tab/>
        </w:r>
        <w:r w:rsidR="00156FBB" w:rsidRPr="00C56273">
          <w:rPr>
            <w:rStyle w:val="Hiperpovezava"/>
            <w:noProof/>
          </w:rPr>
          <w:t>PODIZVAJALCI</w:t>
        </w:r>
        <w:r w:rsidR="00156FBB">
          <w:rPr>
            <w:noProof/>
            <w:webHidden/>
          </w:rPr>
          <w:tab/>
        </w:r>
        <w:r w:rsidR="00156FBB">
          <w:rPr>
            <w:noProof/>
            <w:webHidden/>
          </w:rPr>
          <w:fldChar w:fldCharType="begin"/>
        </w:r>
        <w:r w:rsidR="00156FBB">
          <w:rPr>
            <w:noProof/>
            <w:webHidden/>
          </w:rPr>
          <w:instrText xml:space="preserve"> PAGEREF _Toc5884320 \h </w:instrText>
        </w:r>
        <w:r w:rsidR="00156FBB">
          <w:rPr>
            <w:noProof/>
            <w:webHidden/>
          </w:rPr>
        </w:r>
        <w:r w:rsidR="00156FBB">
          <w:rPr>
            <w:noProof/>
            <w:webHidden/>
          </w:rPr>
          <w:fldChar w:fldCharType="separate"/>
        </w:r>
        <w:r w:rsidR="004833D6">
          <w:rPr>
            <w:noProof/>
            <w:webHidden/>
          </w:rPr>
          <w:t>61</w:t>
        </w:r>
        <w:r w:rsidR="00156FBB">
          <w:rPr>
            <w:noProof/>
            <w:webHidden/>
          </w:rPr>
          <w:fldChar w:fldCharType="end"/>
        </w:r>
      </w:hyperlink>
    </w:p>
    <w:p w14:paraId="3A2201D7" w14:textId="0F68D93B"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21" w:history="1">
        <w:r w:rsidR="00156FBB" w:rsidRPr="00C56273">
          <w:rPr>
            <w:rStyle w:val="Hiperpovezava"/>
            <w:noProof/>
          </w:rPr>
          <w:t>8.</w:t>
        </w:r>
        <w:r w:rsidR="00156FBB">
          <w:rPr>
            <w:rFonts w:asciiTheme="minorHAnsi" w:eastAsiaTheme="minorEastAsia" w:hAnsiTheme="minorHAnsi" w:cstheme="minorBidi"/>
            <w:i w:val="0"/>
            <w:noProof/>
            <w:snapToGrid/>
            <w:sz w:val="22"/>
            <w:szCs w:val="22"/>
          </w:rPr>
          <w:tab/>
        </w:r>
        <w:r w:rsidR="00156FBB" w:rsidRPr="00C56273">
          <w:rPr>
            <w:rStyle w:val="Hiperpovezava"/>
            <w:noProof/>
          </w:rPr>
          <w:t>FINANČNA ZAVAROVANJA</w:t>
        </w:r>
        <w:r w:rsidR="00156FBB">
          <w:rPr>
            <w:noProof/>
            <w:webHidden/>
          </w:rPr>
          <w:tab/>
        </w:r>
        <w:r w:rsidR="00156FBB">
          <w:rPr>
            <w:noProof/>
            <w:webHidden/>
          </w:rPr>
          <w:fldChar w:fldCharType="begin"/>
        </w:r>
        <w:r w:rsidR="00156FBB">
          <w:rPr>
            <w:noProof/>
            <w:webHidden/>
          </w:rPr>
          <w:instrText xml:space="preserve"> PAGEREF _Toc5884321 \h </w:instrText>
        </w:r>
        <w:r w:rsidR="00156FBB">
          <w:rPr>
            <w:noProof/>
            <w:webHidden/>
          </w:rPr>
        </w:r>
        <w:r w:rsidR="00156FBB">
          <w:rPr>
            <w:noProof/>
            <w:webHidden/>
          </w:rPr>
          <w:fldChar w:fldCharType="separate"/>
        </w:r>
        <w:r w:rsidR="004833D6">
          <w:rPr>
            <w:noProof/>
            <w:webHidden/>
          </w:rPr>
          <w:t>62</w:t>
        </w:r>
        <w:r w:rsidR="00156FBB">
          <w:rPr>
            <w:noProof/>
            <w:webHidden/>
          </w:rPr>
          <w:fldChar w:fldCharType="end"/>
        </w:r>
      </w:hyperlink>
    </w:p>
    <w:p w14:paraId="45AD595D" w14:textId="33C610AA"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22" w:history="1">
        <w:r w:rsidR="00156FBB" w:rsidRPr="00C56273">
          <w:rPr>
            <w:rStyle w:val="Hiperpovezava"/>
            <w:noProof/>
          </w:rPr>
          <w:t>9.</w:t>
        </w:r>
        <w:r w:rsidR="00156FBB">
          <w:rPr>
            <w:rFonts w:asciiTheme="minorHAnsi" w:eastAsiaTheme="minorEastAsia" w:hAnsiTheme="minorHAnsi" w:cstheme="minorBidi"/>
            <w:i w:val="0"/>
            <w:noProof/>
            <w:snapToGrid/>
            <w:sz w:val="22"/>
            <w:szCs w:val="22"/>
          </w:rPr>
          <w:tab/>
        </w:r>
        <w:r w:rsidR="00156FBB" w:rsidRPr="00C56273">
          <w:rPr>
            <w:rStyle w:val="Hiperpovezava"/>
            <w:noProof/>
          </w:rPr>
          <w:t>POGODBENA KAZEN ZARADI ZAMUDE IN NESPOŠTOVANJE POGODBENIH OBVEZNOSTI</w:t>
        </w:r>
        <w:r w:rsidR="00156FBB">
          <w:rPr>
            <w:noProof/>
            <w:webHidden/>
          </w:rPr>
          <w:tab/>
        </w:r>
        <w:r w:rsidR="00156FBB">
          <w:rPr>
            <w:noProof/>
            <w:webHidden/>
          </w:rPr>
          <w:fldChar w:fldCharType="begin"/>
        </w:r>
        <w:r w:rsidR="00156FBB">
          <w:rPr>
            <w:noProof/>
            <w:webHidden/>
          </w:rPr>
          <w:instrText xml:space="preserve"> PAGEREF _Toc5884322 \h </w:instrText>
        </w:r>
        <w:r w:rsidR="00156FBB">
          <w:rPr>
            <w:noProof/>
            <w:webHidden/>
          </w:rPr>
        </w:r>
        <w:r w:rsidR="00156FBB">
          <w:rPr>
            <w:noProof/>
            <w:webHidden/>
          </w:rPr>
          <w:fldChar w:fldCharType="separate"/>
        </w:r>
        <w:r w:rsidR="004833D6">
          <w:rPr>
            <w:noProof/>
            <w:webHidden/>
          </w:rPr>
          <w:t>63</w:t>
        </w:r>
        <w:r w:rsidR="00156FBB">
          <w:rPr>
            <w:noProof/>
            <w:webHidden/>
          </w:rPr>
          <w:fldChar w:fldCharType="end"/>
        </w:r>
      </w:hyperlink>
    </w:p>
    <w:p w14:paraId="264A30D5" w14:textId="1CFA842C"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23" w:history="1">
        <w:r w:rsidR="00156FBB" w:rsidRPr="00C56273">
          <w:rPr>
            <w:rStyle w:val="Hiperpovezava"/>
            <w:noProof/>
          </w:rPr>
          <w:t>10.</w:t>
        </w:r>
        <w:r w:rsidR="00156FBB">
          <w:rPr>
            <w:rFonts w:asciiTheme="minorHAnsi" w:eastAsiaTheme="minorEastAsia" w:hAnsiTheme="minorHAnsi" w:cstheme="minorBidi"/>
            <w:i w:val="0"/>
            <w:noProof/>
            <w:snapToGrid/>
            <w:sz w:val="22"/>
            <w:szCs w:val="22"/>
          </w:rPr>
          <w:tab/>
        </w:r>
        <w:r w:rsidR="00156FBB" w:rsidRPr="00C56273">
          <w:rPr>
            <w:rStyle w:val="Hiperpovezava"/>
            <w:noProof/>
          </w:rPr>
          <w:t>UPORABA POGODBENIH DOKUMENTOV IN INFORMACIJE</w:t>
        </w:r>
        <w:r w:rsidR="00156FBB">
          <w:rPr>
            <w:noProof/>
            <w:webHidden/>
          </w:rPr>
          <w:tab/>
        </w:r>
        <w:r w:rsidR="00156FBB">
          <w:rPr>
            <w:noProof/>
            <w:webHidden/>
          </w:rPr>
          <w:fldChar w:fldCharType="begin"/>
        </w:r>
        <w:r w:rsidR="00156FBB">
          <w:rPr>
            <w:noProof/>
            <w:webHidden/>
          </w:rPr>
          <w:instrText xml:space="preserve"> PAGEREF _Toc5884323 \h </w:instrText>
        </w:r>
        <w:r w:rsidR="00156FBB">
          <w:rPr>
            <w:noProof/>
            <w:webHidden/>
          </w:rPr>
        </w:r>
        <w:r w:rsidR="00156FBB">
          <w:rPr>
            <w:noProof/>
            <w:webHidden/>
          </w:rPr>
          <w:fldChar w:fldCharType="separate"/>
        </w:r>
        <w:r w:rsidR="004833D6">
          <w:rPr>
            <w:noProof/>
            <w:webHidden/>
          </w:rPr>
          <w:t>64</w:t>
        </w:r>
        <w:r w:rsidR="00156FBB">
          <w:rPr>
            <w:noProof/>
            <w:webHidden/>
          </w:rPr>
          <w:fldChar w:fldCharType="end"/>
        </w:r>
      </w:hyperlink>
    </w:p>
    <w:p w14:paraId="07403260" w14:textId="34DA3D57"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24" w:history="1">
        <w:r w:rsidR="00156FBB" w:rsidRPr="00C56273">
          <w:rPr>
            <w:rStyle w:val="Hiperpovezava"/>
            <w:noProof/>
          </w:rPr>
          <w:t>11.</w:t>
        </w:r>
        <w:r w:rsidR="00156FBB">
          <w:rPr>
            <w:rFonts w:asciiTheme="minorHAnsi" w:eastAsiaTheme="minorEastAsia" w:hAnsiTheme="minorHAnsi" w:cstheme="minorBidi"/>
            <w:i w:val="0"/>
            <w:noProof/>
            <w:snapToGrid/>
            <w:sz w:val="22"/>
            <w:szCs w:val="22"/>
          </w:rPr>
          <w:tab/>
        </w:r>
        <w:r w:rsidR="00156FBB" w:rsidRPr="00C56273">
          <w:rPr>
            <w:rStyle w:val="Hiperpovezava"/>
            <w:noProof/>
          </w:rPr>
          <w:t>OBVEZNOSTI NAROČNIKA</w:t>
        </w:r>
        <w:r w:rsidR="00156FBB">
          <w:rPr>
            <w:noProof/>
            <w:webHidden/>
          </w:rPr>
          <w:tab/>
        </w:r>
        <w:r w:rsidR="00156FBB">
          <w:rPr>
            <w:noProof/>
            <w:webHidden/>
          </w:rPr>
          <w:fldChar w:fldCharType="begin"/>
        </w:r>
        <w:r w:rsidR="00156FBB">
          <w:rPr>
            <w:noProof/>
            <w:webHidden/>
          </w:rPr>
          <w:instrText xml:space="preserve"> PAGEREF _Toc5884324 \h </w:instrText>
        </w:r>
        <w:r w:rsidR="00156FBB">
          <w:rPr>
            <w:noProof/>
            <w:webHidden/>
          </w:rPr>
        </w:r>
        <w:r w:rsidR="00156FBB">
          <w:rPr>
            <w:noProof/>
            <w:webHidden/>
          </w:rPr>
          <w:fldChar w:fldCharType="separate"/>
        </w:r>
        <w:r w:rsidR="004833D6">
          <w:rPr>
            <w:noProof/>
            <w:webHidden/>
          </w:rPr>
          <w:t>65</w:t>
        </w:r>
        <w:r w:rsidR="00156FBB">
          <w:rPr>
            <w:noProof/>
            <w:webHidden/>
          </w:rPr>
          <w:fldChar w:fldCharType="end"/>
        </w:r>
      </w:hyperlink>
    </w:p>
    <w:p w14:paraId="44D93BEE" w14:textId="7D62BB46"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25" w:history="1">
        <w:r w:rsidR="00156FBB" w:rsidRPr="00C56273">
          <w:rPr>
            <w:rStyle w:val="Hiperpovezava"/>
            <w:noProof/>
          </w:rPr>
          <w:t>12.</w:t>
        </w:r>
        <w:r w:rsidR="00156FBB">
          <w:rPr>
            <w:rFonts w:asciiTheme="minorHAnsi" w:eastAsiaTheme="minorEastAsia" w:hAnsiTheme="minorHAnsi" w:cstheme="minorBidi"/>
            <w:i w:val="0"/>
            <w:noProof/>
            <w:snapToGrid/>
            <w:sz w:val="22"/>
            <w:szCs w:val="22"/>
          </w:rPr>
          <w:tab/>
        </w:r>
        <w:r w:rsidR="00156FBB" w:rsidRPr="00C56273">
          <w:rPr>
            <w:rStyle w:val="Hiperpovezava"/>
            <w:noProof/>
          </w:rPr>
          <w:t>OBVEZNOSTI IZVAJALCA</w:t>
        </w:r>
        <w:r w:rsidR="00156FBB">
          <w:rPr>
            <w:noProof/>
            <w:webHidden/>
          </w:rPr>
          <w:tab/>
        </w:r>
        <w:r w:rsidR="00156FBB">
          <w:rPr>
            <w:noProof/>
            <w:webHidden/>
          </w:rPr>
          <w:fldChar w:fldCharType="begin"/>
        </w:r>
        <w:r w:rsidR="00156FBB">
          <w:rPr>
            <w:noProof/>
            <w:webHidden/>
          </w:rPr>
          <w:instrText xml:space="preserve"> PAGEREF _Toc5884325 \h </w:instrText>
        </w:r>
        <w:r w:rsidR="00156FBB">
          <w:rPr>
            <w:noProof/>
            <w:webHidden/>
          </w:rPr>
        </w:r>
        <w:r w:rsidR="00156FBB">
          <w:rPr>
            <w:noProof/>
            <w:webHidden/>
          </w:rPr>
          <w:fldChar w:fldCharType="separate"/>
        </w:r>
        <w:r w:rsidR="004833D6">
          <w:rPr>
            <w:noProof/>
            <w:webHidden/>
          </w:rPr>
          <w:t>65</w:t>
        </w:r>
        <w:r w:rsidR="00156FBB">
          <w:rPr>
            <w:noProof/>
            <w:webHidden/>
          </w:rPr>
          <w:fldChar w:fldCharType="end"/>
        </w:r>
      </w:hyperlink>
    </w:p>
    <w:p w14:paraId="5CDCF5FF" w14:textId="1A78A74E"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26" w:history="1">
        <w:r w:rsidR="00156FBB" w:rsidRPr="00C56273">
          <w:rPr>
            <w:rStyle w:val="Hiperpovezava"/>
            <w:noProof/>
          </w:rPr>
          <w:t>13.</w:t>
        </w:r>
        <w:r w:rsidR="00156FBB">
          <w:rPr>
            <w:rFonts w:asciiTheme="minorHAnsi" w:eastAsiaTheme="minorEastAsia" w:hAnsiTheme="minorHAnsi" w:cstheme="minorBidi"/>
            <w:i w:val="0"/>
            <w:noProof/>
            <w:snapToGrid/>
            <w:sz w:val="22"/>
            <w:szCs w:val="22"/>
          </w:rPr>
          <w:tab/>
        </w:r>
        <w:r w:rsidR="00156FBB" w:rsidRPr="00C56273">
          <w:rPr>
            <w:rStyle w:val="Hiperpovezava"/>
            <w:noProof/>
          </w:rPr>
          <w:t>IZVEDBA IN NADZOR IZVAJALCA</w:t>
        </w:r>
        <w:r w:rsidR="00156FBB">
          <w:rPr>
            <w:noProof/>
            <w:webHidden/>
          </w:rPr>
          <w:tab/>
        </w:r>
        <w:r w:rsidR="00156FBB">
          <w:rPr>
            <w:noProof/>
            <w:webHidden/>
          </w:rPr>
          <w:fldChar w:fldCharType="begin"/>
        </w:r>
        <w:r w:rsidR="00156FBB">
          <w:rPr>
            <w:noProof/>
            <w:webHidden/>
          </w:rPr>
          <w:instrText xml:space="preserve"> PAGEREF _Toc5884326 \h </w:instrText>
        </w:r>
        <w:r w:rsidR="00156FBB">
          <w:rPr>
            <w:noProof/>
            <w:webHidden/>
          </w:rPr>
        </w:r>
        <w:r w:rsidR="00156FBB">
          <w:rPr>
            <w:noProof/>
            <w:webHidden/>
          </w:rPr>
          <w:fldChar w:fldCharType="separate"/>
        </w:r>
        <w:r w:rsidR="004833D6">
          <w:rPr>
            <w:noProof/>
            <w:webHidden/>
          </w:rPr>
          <w:t>66</w:t>
        </w:r>
        <w:r w:rsidR="00156FBB">
          <w:rPr>
            <w:noProof/>
            <w:webHidden/>
          </w:rPr>
          <w:fldChar w:fldCharType="end"/>
        </w:r>
      </w:hyperlink>
    </w:p>
    <w:p w14:paraId="23D61DFE" w14:textId="17A1A498"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27" w:history="1">
        <w:r w:rsidR="00156FBB" w:rsidRPr="00C56273">
          <w:rPr>
            <w:rStyle w:val="Hiperpovezava"/>
            <w:noProof/>
          </w:rPr>
          <w:t>14.</w:t>
        </w:r>
        <w:r w:rsidR="00156FBB">
          <w:rPr>
            <w:rFonts w:asciiTheme="minorHAnsi" w:eastAsiaTheme="minorEastAsia" w:hAnsiTheme="minorHAnsi" w:cstheme="minorBidi"/>
            <w:i w:val="0"/>
            <w:noProof/>
            <w:snapToGrid/>
            <w:sz w:val="22"/>
            <w:szCs w:val="22"/>
          </w:rPr>
          <w:tab/>
        </w:r>
        <w:r w:rsidR="00156FBB" w:rsidRPr="00C56273">
          <w:rPr>
            <w:rStyle w:val="Hiperpovezava"/>
            <w:noProof/>
          </w:rPr>
          <w:t>NADZOR  S STRANI NAROČNIKA</w:t>
        </w:r>
        <w:r w:rsidR="00156FBB">
          <w:rPr>
            <w:noProof/>
            <w:webHidden/>
          </w:rPr>
          <w:tab/>
        </w:r>
        <w:r w:rsidR="00156FBB">
          <w:rPr>
            <w:noProof/>
            <w:webHidden/>
          </w:rPr>
          <w:fldChar w:fldCharType="begin"/>
        </w:r>
        <w:r w:rsidR="00156FBB">
          <w:rPr>
            <w:noProof/>
            <w:webHidden/>
          </w:rPr>
          <w:instrText xml:space="preserve"> PAGEREF _Toc5884327 \h </w:instrText>
        </w:r>
        <w:r w:rsidR="00156FBB">
          <w:rPr>
            <w:noProof/>
            <w:webHidden/>
          </w:rPr>
        </w:r>
        <w:r w:rsidR="00156FBB">
          <w:rPr>
            <w:noProof/>
            <w:webHidden/>
          </w:rPr>
          <w:fldChar w:fldCharType="separate"/>
        </w:r>
        <w:r w:rsidR="004833D6">
          <w:rPr>
            <w:noProof/>
            <w:webHidden/>
          </w:rPr>
          <w:t>67</w:t>
        </w:r>
        <w:r w:rsidR="00156FBB">
          <w:rPr>
            <w:noProof/>
            <w:webHidden/>
          </w:rPr>
          <w:fldChar w:fldCharType="end"/>
        </w:r>
      </w:hyperlink>
    </w:p>
    <w:p w14:paraId="68495165" w14:textId="2B4BABA1"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28" w:history="1">
        <w:r w:rsidR="00156FBB" w:rsidRPr="00C56273">
          <w:rPr>
            <w:rStyle w:val="Hiperpovezava"/>
            <w:noProof/>
          </w:rPr>
          <w:t>15.</w:t>
        </w:r>
        <w:r w:rsidR="00156FBB">
          <w:rPr>
            <w:rFonts w:asciiTheme="minorHAnsi" w:eastAsiaTheme="minorEastAsia" w:hAnsiTheme="minorHAnsi" w:cstheme="minorBidi"/>
            <w:i w:val="0"/>
            <w:noProof/>
            <w:snapToGrid/>
            <w:sz w:val="22"/>
            <w:szCs w:val="22"/>
          </w:rPr>
          <w:tab/>
        </w:r>
        <w:r w:rsidR="00156FBB" w:rsidRPr="00C56273">
          <w:rPr>
            <w:rStyle w:val="Hiperpovezava"/>
            <w:noProof/>
          </w:rPr>
          <w:t>ODSTOP OD POGODBE</w:t>
        </w:r>
        <w:r w:rsidR="00156FBB">
          <w:rPr>
            <w:noProof/>
            <w:webHidden/>
          </w:rPr>
          <w:tab/>
        </w:r>
        <w:r w:rsidR="00156FBB">
          <w:rPr>
            <w:noProof/>
            <w:webHidden/>
          </w:rPr>
          <w:fldChar w:fldCharType="begin"/>
        </w:r>
        <w:r w:rsidR="00156FBB">
          <w:rPr>
            <w:noProof/>
            <w:webHidden/>
          </w:rPr>
          <w:instrText xml:space="preserve"> PAGEREF _Toc5884328 \h </w:instrText>
        </w:r>
        <w:r w:rsidR="00156FBB">
          <w:rPr>
            <w:noProof/>
            <w:webHidden/>
          </w:rPr>
        </w:r>
        <w:r w:rsidR="00156FBB">
          <w:rPr>
            <w:noProof/>
            <w:webHidden/>
          </w:rPr>
          <w:fldChar w:fldCharType="separate"/>
        </w:r>
        <w:r w:rsidR="004833D6">
          <w:rPr>
            <w:noProof/>
            <w:webHidden/>
          </w:rPr>
          <w:t>67</w:t>
        </w:r>
        <w:r w:rsidR="00156FBB">
          <w:rPr>
            <w:noProof/>
            <w:webHidden/>
          </w:rPr>
          <w:fldChar w:fldCharType="end"/>
        </w:r>
      </w:hyperlink>
    </w:p>
    <w:p w14:paraId="5FC46B67" w14:textId="54FED5AF"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29" w:history="1">
        <w:r w:rsidR="00156FBB" w:rsidRPr="00C56273">
          <w:rPr>
            <w:rStyle w:val="Hiperpovezava"/>
            <w:noProof/>
          </w:rPr>
          <w:t>16.</w:t>
        </w:r>
        <w:r w:rsidR="00156FBB">
          <w:rPr>
            <w:rFonts w:asciiTheme="minorHAnsi" w:eastAsiaTheme="minorEastAsia" w:hAnsiTheme="minorHAnsi" w:cstheme="minorBidi"/>
            <w:i w:val="0"/>
            <w:noProof/>
            <w:snapToGrid/>
            <w:sz w:val="22"/>
            <w:szCs w:val="22"/>
          </w:rPr>
          <w:tab/>
        </w:r>
        <w:r w:rsidR="00156FBB" w:rsidRPr="00C56273">
          <w:rPr>
            <w:rStyle w:val="Hiperpovezava"/>
            <w:noProof/>
          </w:rPr>
          <w:t>PRIMOPREDAJA POGODBENIH DEL</w:t>
        </w:r>
        <w:r w:rsidR="00156FBB">
          <w:rPr>
            <w:noProof/>
            <w:webHidden/>
          </w:rPr>
          <w:tab/>
        </w:r>
        <w:r w:rsidR="00156FBB">
          <w:rPr>
            <w:noProof/>
            <w:webHidden/>
          </w:rPr>
          <w:fldChar w:fldCharType="begin"/>
        </w:r>
        <w:r w:rsidR="00156FBB">
          <w:rPr>
            <w:noProof/>
            <w:webHidden/>
          </w:rPr>
          <w:instrText xml:space="preserve"> PAGEREF _Toc5884329 \h </w:instrText>
        </w:r>
        <w:r w:rsidR="00156FBB">
          <w:rPr>
            <w:noProof/>
            <w:webHidden/>
          </w:rPr>
        </w:r>
        <w:r w:rsidR="00156FBB">
          <w:rPr>
            <w:noProof/>
            <w:webHidden/>
          </w:rPr>
          <w:fldChar w:fldCharType="separate"/>
        </w:r>
        <w:r w:rsidR="004833D6">
          <w:rPr>
            <w:noProof/>
            <w:webHidden/>
          </w:rPr>
          <w:t>68</w:t>
        </w:r>
        <w:r w:rsidR="00156FBB">
          <w:rPr>
            <w:noProof/>
            <w:webHidden/>
          </w:rPr>
          <w:fldChar w:fldCharType="end"/>
        </w:r>
      </w:hyperlink>
    </w:p>
    <w:p w14:paraId="0D5934D9" w14:textId="35B1EA6F"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30" w:history="1">
        <w:r w:rsidR="00156FBB" w:rsidRPr="00C56273">
          <w:rPr>
            <w:rStyle w:val="Hiperpovezava"/>
            <w:noProof/>
          </w:rPr>
          <w:t>17.</w:t>
        </w:r>
        <w:r w:rsidR="00156FBB">
          <w:rPr>
            <w:rFonts w:asciiTheme="minorHAnsi" w:eastAsiaTheme="minorEastAsia" w:hAnsiTheme="minorHAnsi" w:cstheme="minorBidi"/>
            <w:i w:val="0"/>
            <w:noProof/>
            <w:snapToGrid/>
            <w:sz w:val="22"/>
            <w:szCs w:val="22"/>
          </w:rPr>
          <w:tab/>
        </w:r>
        <w:r w:rsidR="00156FBB" w:rsidRPr="00C56273">
          <w:rPr>
            <w:rStyle w:val="Hiperpovezava"/>
            <w:noProof/>
          </w:rPr>
          <w:t>VARNOST IN ZDRAVJE PRI DELU</w:t>
        </w:r>
        <w:r w:rsidR="00156FBB">
          <w:rPr>
            <w:noProof/>
            <w:webHidden/>
          </w:rPr>
          <w:tab/>
        </w:r>
        <w:r w:rsidR="00156FBB">
          <w:rPr>
            <w:noProof/>
            <w:webHidden/>
          </w:rPr>
          <w:fldChar w:fldCharType="begin"/>
        </w:r>
        <w:r w:rsidR="00156FBB">
          <w:rPr>
            <w:noProof/>
            <w:webHidden/>
          </w:rPr>
          <w:instrText xml:space="preserve"> PAGEREF _Toc5884330 \h </w:instrText>
        </w:r>
        <w:r w:rsidR="00156FBB">
          <w:rPr>
            <w:noProof/>
            <w:webHidden/>
          </w:rPr>
        </w:r>
        <w:r w:rsidR="00156FBB">
          <w:rPr>
            <w:noProof/>
            <w:webHidden/>
          </w:rPr>
          <w:fldChar w:fldCharType="separate"/>
        </w:r>
        <w:r w:rsidR="004833D6">
          <w:rPr>
            <w:noProof/>
            <w:webHidden/>
          </w:rPr>
          <w:t>68</w:t>
        </w:r>
        <w:r w:rsidR="00156FBB">
          <w:rPr>
            <w:noProof/>
            <w:webHidden/>
          </w:rPr>
          <w:fldChar w:fldCharType="end"/>
        </w:r>
      </w:hyperlink>
    </w:p>
    <w:p w14:paraId="324D27EC" w14:textId="2BB83E72"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31" w:history="1">
        <w:r w:rsidR="00156FBB" w:rsidRPr="00C56273">
          <w:rPr>
            <w:rStyle w:val="Hiperpovezava"/>
            <w:noProof/>
          </w:rPr>
          <w:t>18.</w:t>
        </w:r>
        <w:r w:rsidR="00156FBB">
          <w:rPr>
            <w:rFonts w:asciiTheme="minorHAnsi" w:eastAsiaTheme="minorEastAsia" w:hAnsiTheme="minorHAnsi" w:cstheme="minorBidi"/>
            <w:i w:val="0"/>
            <w:noProof/>
            <w:snapToGrid/>
            <w:sz w:val="22"/>
            <w:szCs w:val="22"/>
          </w:rPr>
          <w:tab/>
        </w:r>
        <w:r w:rsidR="00156FBB" w:rsidRPr="00C56273">
          <w:rPr>
            <w:rStyle w:val="Hiperpovezava"/>
            <w:noProof/>
          </w:rPr>
          <w:t>DRUGE OBVEZNOSTI IZVAJALCA</w:t>
        </w:r>
        <w:r w:rsidR="00156FBB">
          <w:rPr>
            <w:noProof/>
            <w:webHidden/>
          </w:rPr>
          <w:tab/>
        </w:r>
        <w:r w:rsidR="00156FBB">
          <w:rPr>
            <w:noProof/>
            <w:webHidden/>
          </w:rPr>
          <w:fldChar w:fldCharType="begin"/>
        </w:r>
        <w:r w:rsidR="00156FBB">
          <w:rPr>
            <w:noProof/>
            <w:webHidden/>
          </w:rPr>
          <w:instrText xml:space="preserve"> PAGEREF _Toc5884331 \h </w:instrText>
        </w:r>
        <w:r w:rsidR="00156FBB">
          <w:rPr>
            <w:noProof/>
            <w:webHidden/>
          </w:rPr>
        </w:r>
        <w:r w:rsidR="00156FBB">
          <w:rPr>
            <w:noProof/>
            <w:webHidden/>
          </w:rPr>
          <w:fldChar w:fldCharType="separate"/>
        </w:r>
        <w:r w:rsidR="004833D6">
          <w:rPr>
            <w:noProof/>
            <w:webHidden/>
          </w:rPr>
          <w:t>69</w:t>
        </w:r>
        <w:r w:rsidR="00156FBB">
          <w:rPr>
            <w:noProof/>
            <w:webHidden/>
          </w:rPr>
          <w:fldChar w:fldCharType="end"/>
        </w:r>
      </w:hyperlink>
    </w:p>
    <w:p w14:paraId="55016053" w14:textId="196209B6"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32" w:history="1">
        <w:r w:rsidR="00156FBB" w:rsidRPr="00C56273">
          <w:rPr>
            <w:rStyle w:val="Hiperpovezava"/>
            <w:noProof/>
          </w:rPr>
          <w:t>19.</w:t>
        </w:r>
        <w:r w:rsidR="00156FBB">
          <w:rPr>
            <w:rFonts w:asciiTheme="minorHAnsi" w:eastAsiaTheme="minorEastAsia" w:hAnsiTheme="minorHAnsi" w:cstheme="minorBidi"/>
            <w:i w:val="0"/>
            <w:noProof/>
            <w:snapToGrid/>
            <w:sz w:val="22"/>
            <w:szCs w:val="22"/>
          </w:rPr>
          <w:tab/>
        </w:r>
        <w:r w:rsidR="00156FBB" w:rsidRPr="00C56273">
          <w:rPr>
            <w:rStyle w:val="Hiperpovezava"/>
            <w:noProof/>
          </w:rPr>
          <w:t>ZAVAROVANJE ODGOVORNOSTI</w:t>
        </w:r>
        <w:r w:rsidR="00156FBB">
          <w:rPr>
            <w:noProof/>
            <w:webHidden/>
          </w:rPr>
          <w:tab/>
        </w:r>
        <w:r w:rsidR="00156FBB">
          <w:rPr>
            <w:noProof/>
            <w:webHidden/>
          </w:rPr>
          <w:fldChar w:fldCharType="begin"/>
        </w:r>
        <w:r w:rsidR="00156FBB">
          <w:rPr>
            <w:noProof/>
            <w:webHidden/>
          </w:rPr>
          <w:instrText xml:space="preserve"> PAGEREF _Toc5884332 \h </w:instrText>
        </w:r>
        <w:r w:rsidR="00156FBB">
          <w:rPr>
            <w:noProof/>
            <w:webHidden/>
          </w:rPr>
        </w:r>
        <w:r w:rsidR="00156FBB">
          <w:rPr>
            <w:noProof/>
            <w:webHidden/>
          </w:rPr>
          <w:fldChar w:fldCharType="separate"/>
        </w:r>
        <w:r w:rsidR="004833D6">
          <w:rPr>
            <w:noProof/>
            <w:webHidden/>
          </w:rPr>
          <w:t>70</w:t>
        </w:r>
        <w:r w:rsidR="00156FBB">
          <w:rPr>
            <w:noProof/>
            <w:webHidden/>
          </w:rPr>
          <w:fldChar w:fldCharType="end"/>
        </w:r>
      </w:hyperlink>
    </w:p>
    <w:p w14:paraId="30D936F5" w14:textId="3D318621"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33" w:history="1">
        <w:r w:rsidR="00156FBB" w:rsidRPr="00C56273">
          <w:rPr>
            <w:rStyle w:val="Hiperpovezava"/>
            <w:noProof/>
          </w:rPr>
          <w:t>20.</w:t>
        </w:r>
        <w:r w:rsidR="00156FBB">
          <w:rPr>
            <w:rFonts w:asciiTheme="minorHAnsi" w:eastAsiaTheme="minorEastAsia" w:hAnsiTheme="minorHAnsi" w:cstheme="minorBidi"/>
            <w:i w:val="0"/>
            <w:noProof/>
            <w:snapToGrid/>
            <w:sz w:val="22"/>
            <w:szCs w:val="22"/>
          </w:rPr>
          <w:tab/>
        </w:r>
        <w:r w:rsidR="00156FBB" w:rsidRPr="00C56273">
          <w:rPr>
            <w:rStyle w:val="Hiperpovezava"/>
            <w:noProof/>
          </w:rPr>
          <w:t>POSLOVNA SKRIVNOST</w:t>
        </w:r>
        <w:r w:rsidR="00156FBB">
          <w:rPr>
            <w:noProof/>
            <w:webHidden/>
          </w:rPr>
          <w:tab/>
        </w:r>
        <w:r w:rsidR="00156FBB">
          <w:rPr>
            <w:noProof/>
            <w:webHidden/>
          </w:rPr>
          <w:fldChar w:fldCharType="begin"/>
        </w:r>
        <w:r w:rsidR="00156FBB">
          <w:rPr>
            <w:noProof/>
            <w:webHidden/>
          </w:rPr>
          <w:instrText xml:space="preserve"> PAGEREF _Toc5884333 \h </w:instrText>
        </w:r>
        <w:r w:rsidR="00156FBB">
          <w:rPr>
            <w:noProof/>
            <w:webHidden/>
          </w:rPr>
        </w:r>
        <w:r w:rsidR="00156FBB">
          <w:rPr>
            <w:noProof/>
            <w:webHidden/>
          </w:rPr>
          <w:fldChar w:fldCharType="separate"/>
        </w:r>
        <w:r w:rsidR="004833D6">
          <w:rPr>
            <w:noProof/>
            <w:webHidden/>
          </w:rPr>
          <w:t>70</w:t>
        </w:r>
        <w:r w:rsidR="00156FBB">
          <w:rPr>
            <w:noProof/>
            <w:webHidden/>
          </w:rPr>
          <w:fldChar w:fldCharType="end"/>
        </w:r>
      </w:hyperlink>
    </w:p>
    <w:p w14:paraId="181E1093" w14:textId="44B248B1"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34" w:history="1">
        <w:r w:rsidR="00156FBB" w:rsidRPr="00C56273">
          <w:rPr>
            <w:rStyle w:val="Hiperpovezava"/>
            <w:noProof/>
          </w:rPr>
          <w:t>21.</w:t>
        </w:r>
        <w:r w:rsidR="00156FBB">
          <w:rPr>
            <w:rFonts w:asciiTheme="minorHAnsi" w:eastAsiaTheme="minorEastAsia" w:hAnsiTheme="minorHAnsi" w:cstheme="minorBidi"/>
            <w:i w:val="0"/>
            <w:noProof/>
            <w:snapToGrid/>
            <w:sz w:val="22"/>
            <w:szCs w:val="22"/>
          </w:rPr>
          <w:tab/>
        </w:r>
        <w:r w:rsidR="00156FBB" w:rsidRPr="00C56273">
          <w:rPr>
            <w:rStyle w:val="Hiperpovezava"/>
            <w:noProof/>
          </w:rPr>
          <w:t>INTELEKTUALNA IN INDUSTRIJSKA LASTNINA</w:t>
        </w:r>
        <w:r w:rsidR="00156FBB">
          <w:rPr>
            <w:noProof/>
            <w:webHidden/>
          </w:rPr>
          <w:tab/>
        </w:r>
        <w:r w:rsidR="00156FBB">
          <w:rPr>
            <w:noProof/>
            <w:webHidden/>
          </w:rPr>
          <w:fldChar w:fldCharType="begin"/>
        </w:r>
        <w:r w:rsidR="00156FBB">
          <w:rPr>
            <w:noProof/>
            <w:webHidden/>
          </w:rPr>
          <w:instrText xml:space="preserve"> PAGEREF _Toc5884334 \h </w:instrText>
        </w:r>
        <w:r w:rsidR="00156FBB">
          <w:rPr>
            <w:noProof/>
            <w:webHidden/>
          </w:rPr>
        </w:r>
        <w:r w:rsidR="00156FBB">
          <w:rPr>
            <w:noProof/>
            <w:webHidden/>
          </w:rPr>
          <w:fldChar w:fldCharType="separate"/>
        </w:r>
        <w:r w:rsidR="004833D6">
          <w:rPr>
            <w:noProof/>
            <w:webHidden/>
          </w:rPr>
          <w:t>71</w:t>
        </w:r>
        <w:r w:rsidR="00156FBB">
          <w:rPr>
            <w:noProof/>
            <w:webHidden/>
          </w:rPr>
          <w:fldChar w:fldCharType="end"/>
        </w:r>
      </w:hyperlink>
    </w:p>
    <w:p w14:paraId="546E9A63" w14:textId="7B1611F6"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35" w:history="1">
        <w:r w:rsidR="00156FBB" w:rsidRPr="00C56273">
          <w:rPr>
            <w:rStyle w:val="Hiperpovezava"/>
            <w:noProof/>
          </w:rPr>
          <w:t>22.</w:t>
        </w:r>
        <w:r w:rsidR="00156FBB">
          <w:rPr>
            <w:rFonts w:asciiTheme="minorHAnsi" w:eastAsiaTheme="minorEastAsia" w:hAnsiTheme="minorHAnsi" w:cstheme="minorBidi"/>
            <w:i w:val="0"/>
            <w:noProof/>
            <w:snapToGrid/>
            <w:sz w:val="22"/>
            <w:szCs w:val="22"/>
          </w:rPr>
          <w:tab/>
        </w:r>
        <w:r w:rsidR="00156FBB" w:rsidRPr="00C56273">
          <w:rPr>
            <w:rStyle w:val="Hiperpovezava"/>
            <w:noProof/>
          </w:rPr>
          <w:t>NEZMOŽNOST IZPOLNITVE</w:t>
        </w:r>
        <w:r w:rsidR="00156FBB">
          <w:rPr>
            <w:noProof/>
            <w:webHidden/>
          </w:rPr>
          <w:tab/>
        </w:r>
        <w:r w:rsidR="00156FBB">
          <w:rPr>
            <w:noProof/>
            <w:webHidden/>
          </w:rPr>
          <w:fldChar w:fldCharType="begin"/>
        </w:r>
        <w:r w:rsidR="00156FBB">
          <w:rPr>
            <w:noProof/>
            <w:webHidden/>
          </w:rPr>
          <w:instrText xml:space="preserve"> PAGEREF _Toc5884335 \h </w:instrText>
        </w:r>
        <w:r w:rsidR="00156FBB">
          <w:rPr>
            <w:noProof/>
            <w:webHidden/>
          </w:rPr>
        </w:r>
        <w:r w:rsidR="00156FBB">
          <w:rPr>
            <w:noProof/>
            <w:webHidden/>
          </w:rPr>
          <w:fldChar w:fldCharType="separate"/>
        </w:r>
        <w:r w:rsidR="004833D6">
          <w:rPr>
            <w:noProof/>
            <w:webHidden/>
          </w:rPr>
          <w:t>71</w:t>
        </w:r>
        <w:r w:rsidR="00156FBB">
          <w:rPr>
            <w:noProof/>
            <w:webHidden/>
          </w:rPr>
          <w:fldChar w:fldCharType="end"/>
        </w:r>
      </w:hyperlink>
    </w:p>
    <w:p w14:paraId="3225B0A4" w14:textId="60426E77"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36" w:history="1">
        <w:r w:rsidR="00156FBB" w:rsidRPr="00C56273">
          <w:rPr>
            <w:rStyle w:val="Hiperpovezava"/>
            <w:noProof/>
          </w:rPr>
          <w:t>23.</w:t>
        </w:r>
        <w:r w:rsidR="00156FBB">
          <w:rPr>
            <w:rFonts w:asciiTheme="minorHAnsi" w:eastAsiaTheme="minorEastAsia" w:hAnsiTheme="minorHAnsi" w:cstheme="minorBidi"/>
            <w:i w:val="0"/>
            <w:noProof/>
            <w:snapToGrid/>
            <w:sz w:val="22"/>
            <w:szCs w:val="22"/>
          </w:rPr>
          <w:tab/>
        </w:r>
        <w:r w:rsidR="00156FBB" w:rsidRPr="00C56273">
          <w:rPr>
            <w:rStyle w:val="Hiperpovezava"/>
            <w:noProof/>
          </w:rPr>
          <w:t>VIŠJA SILA</w:t>
        </w:r>
        <w:r w:rsidR="00156FBB">
          <w:rPr>
            <w:noProof/>
            <w:webHidden/>
          </w:rPr>
          <w:tab/>
        </w:r>
        <w:r w:rsidR="00156FBB">
          <w:rPr>
            <w:noProof/>
            <w:webHidden/>
          </w:rPr>
          <w:fldChar w:fldCharType="begin"/>
        </w:r>
        <w:r w:rsidR="00156FBB">
          <w:rPr>
            <w:noProof/>
            <w:webHidden/>
          </w:rPr>
          <w:instrText xml:space="preserve"> PAGEREF _Toc5884336 \h </w:instrText>
        </w:r>
        <w:r w:rsidR="00156FBB">
          <w:rPr>
            <w:noProof/>
            <w:webHidden/>
          </w:rPr>
        </w:r>
        <w:r w:rsidR="00156FBB">
          <w:rPr>
            <w:noProof/>
            <w:webHidden/>
          </w:rPr>
          <w:fldChar w:fldCharType="separate"/>
        </w:r>
        <w:r w:rsidR="004833D6">
          <w:rPr>
            <w:noProof/>
            <w:webHidden/>
          </w:rPr>
          <w:t>72</w:t>
        </w:r>
        <w:r w:rsidR="00156FBB">
          <w:rPr>
            <w:noProof/>
            <w:webHidden/>
          </w:rPr>
          <w:fldChar w:fldCharType="end"/>
        </w:r>
      </w:hyperlink>
    </w:p>
    <w:p w14:paraId="6AF653E6" w14:textId="1BF1BC9A"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37" w:history="1">
        <w:r w:rsidR="00156FBB" w:rsidRPr="00C56273">
          <w:rPr>
            <w:rStyle w:val="Hiperpovezava"/>
            <w:noProof/>
          </w:rPr>
          <w:t>24.</w:t>
        </w:r>
        <w:r w:rsidR="00156FBB">
          <w:rPr>
            <w:rFonts w:asciiTheme="minorHAnsi" w:eastAsiaTheme="minorEastAsia" w:hAnsiTheme="minorHAnsi" w:cstheme="minorBidi"/>
            <w:i w:val="0"/>
            <w:noProof/>
            <w:snapToGrid/>
            <w:sz w:val="22"/>
            <w:szCs w:val="22"/>
          </w:rPr>
          <w:tab/>
        </w:r>
        <w:r w:rsidR="00156FBB" w:rsidRPr="00C56273">
          <w:rPr>
            <w:rStyle w:val="Hiperpovezava"/>
            <w:noProof/>
          </w:rPr>
          <w:t>VELJAVNI JEZIK</w:t>
        </w:r>
        <w:r w:rsidR="00156FBB">
          <w:rPr>
            <w:noProof/>
            <w:webHidden/>
          </w:rPr>
          <w:tab/>
        </w:r>
        <w:r w:rsidR="00156FBB">
          <w:rPr>
            <w:noProof/>
            <w:webHidden/>
          </w:rPr>
          <w:fldChar w:fldCharType="begin"/>
        </w:r>
        <w:r w:rsidR="00156FBB">
          <w:rPr>
            <w:noProof/>
            <w:webHidden/>
          </w:rPr>
          <w:instrText xml:space="preserve"> PAGEREF _Toc5884337 \h </w:instrText>
        </w:r>
        <w:r w:rsidR="00156FBB">
          <w:rPr>
            <w:noProof/>
            <w:webHidden/>
          </w:rPr>
        </w:r>
        <w:r w:rsidR="00156FBB">
          <w:rPr>
            <w:noProof/>
            <w:webHidden/>
          </w:rPr>
          <w:fldChar w:fldCharType="separate"/>
        </w:r>
        <w:r w:rsidR="004833D6">
          <w:rPr>
            <w:noProof/>
            <w:webHidden/>
          </w:rPr>
          <w:t>72</w:t>
        </w:r>
        <w:r w:rsidR="00156FBB">
          <w:rPr>
            <w:noProof/>
            <w:webHidden/>
          </w:rPr>
          <w:fldChar w:fldCharType="end"/>
        </w:r>
      </w:hyperlink>
    </w:p>
    <w:p w14:paraId="06FD93F9" w14:textId="2F8F0779"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38" w:history="1">
        <w:r w:rsidR="00156FBB" w:rsidRPr="00C56273">
          <w:rPr>
            <w:rStyle w:val="Hiperpovezava"/>
            <w:noProof/>
          </w:rPr>
          <w:t>25.</w:t>
        </w:r>
        <w:r w:rsidR="00156FBB">
          <w:rPr>
            <w:rFonts w:asciiTheme="minorHAnsi" w:eastAsiaTheme="minorEastAsia" w:hAnsiTheme="minorHAnsi" w:cstheme="minorBidi"/>
            <w:i w:val="0"/>
            <w:noProof/>
            <w:snapToGrid/>
            <w:sz w:val="22"/>
            <w:szCs w:val="22"/>
          </w:rPr>
          <w:tab/>
        </w:r>
        <w:r w:rsidR="00156FBB" w:rsidRPr="00C56273">
          <w:rPr>
            <w:rStyle w:val="Hiperpovezava"/>
            <w:noProof/>
          </w:rPr>
          <w:t>POGODBENI PREDSTAVNIKI</w:t>
        </w:r>
        <w:r w:rsidR="00156FBB">
          <w:rPr>
            <w:noProof/>
            <w:webHidden/>
          </w:rPr>
          <w:tab/>
        </w:r>
        <w:r w:rsidR="00156FBB">
          <w:rPr>
            <w:noProof/>
            <w:webHidden/>
          </w:rPr>
          <w:fldChar w:fldCharType="begin"/>
        </w:r>
        <w:r w:rsidR="00156FBB">
          <w:rPr>
            <w:noProof/>
            <w:webHidden/>
          </w:rPr>
          <w:instrText xml:space="preserve"> PAGEREF _Toc5884338 \h </w:instrText>
        </w:r>
        <w:r w:rsidR="00156FBB">
          <w:rPr>
            <w:noProof/>
            <w:webHidden/>
          </w:rPr>
        </w:r>
        <w:r w:rsidR="00156FBB">
          <w:rPr>
            <w:noProof/>
            <w:webHidden/>
          </w:rPr>
          <w:fldChar w:fldCharType="separate"/>
        </w:r>
        <w:r w:rsidR="004833D6">
          <w:rPr>
            <w:noProof/>
            <w:webHidden/>
          </w:rPr>
          <w:t>72</w:t>
        </w:r>
        <w:r w:rsidR="00156FBB">
          <w:rPr>
            <w:noProof/>
            <w:webHidden/>
          </w:rPr>
          <w:fldChar w:fldCharType="end"/>
        </w:r>
      </w:hyperlink>
    </w:p>
    <w:p w14:paraId="49225CD9" w14:textId="5A3893FC"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39" w:history="1">
        <w:r w:rsidR="00156FBB" w:rsidRPr="00C56273">
          <w:rPr>
            <w:rStyle w:val="Hiperpovezava"/>
            <w:noProof/>
          </w:rPr>
          <w:t>26.</w:t>
        </w:r>
        <w:r w:rsidR="00156FBB">
          <w:rPr>
            <w:rFonts w:asciiTheme="minorHAnsi" w:eastAsiaTheme="minorEastAsia" w:hAnsiTheme="minorHAnsi" w:cstheme="minorBidi"/>
            <w:i w:val="0"/>
            <w:noProof/>
            <w:snapToGrid/>
            <w:sz w:val="22"/>
            <w:szCs w:val="22"/>
          </w:rPr>
          <w:tab/>
        </w:r>
        <w:r w:rsidR="00156FBB" w:rsidRPr="00C56273">
          <w:rPr>
            <w:rStyle w:val="Hiperpovezava"/>
            <w:noProof/>
          </w:rPr>
          <w:t>SPREMEMBA POGODBE IN NALOGI ZA SPREMEMBO</w:t>
        </w:r>
        <w:r w:rsidR="00156FBB">
          <w:rPr>
            <w:noProof/>
            <w:webHidden/>
          </w:rPr>
          <w:tab/>
        </w:r>
        <w:r w:rsidR="00156FBB">
          <w:rPr>
            <w:noProof/>
            <w:webHidden/>
          </w:rPr>
          <w:fldChar w:fldCharType="begin"/>
        </w:r>
        <w:r w:rsidR="00156FBB">
          <w:rPr>
            <w:noProof/>
            <w:webHidden/>
          </w:rPr>
          <w:instrText xml:space="preserve"> PAGEREF _Toc5884339 \h </w:instrText>
        </w:r>
        <w:r w:rsidR="00156FBB">
          <w:rPr>
            <w:noProof/>
            <w:webHidden/>
          </w:rPr>
        </w:r>
        <w:r w:rsidR="00156FBB">
          <w:rPr>
            <w:noProof/>
            <w:webHidden/>
          </w:rPr>
          <w:fldChar w:fldCharType="separate"/>
        </w:r>
        <w:r w:rsidR="004833D6">
          <w:rPr>
            <w:noProof/>
            <w:webHidden/>
          </w:rPr>
          <w:t>73</w:t>
        </w:r>
        <w:r w:rsidR="00156FBB">
          <w:rPr>
            <w:noProof/>
            <w:webHidden/>
          </w:rPr>
          <w:fldChar w:fldCharType="end"/>
        </w:r>
      </w:hyperlink>
    </w:p>
    <w:p w14:paraId="4650BCCF" w14:textId="1373E13F"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40" w:history="1">
        <w:r w:rsidR="00156FBB" w:rsidRPr="00C56273">
          <w:rPr>
            <w:rStyle w:val="Hiperpovezava"/>
            <w:noProof/>
          </w:rPr>
          <w:t>27.</w:t>
        </w:r>
        <w:r w:rsidR="00156FBB">
          <w:rPr>
            <w:rFonts w:asciiTheme="minorHAnsi" w:eastAsiaTheme="minorEastAsia" w:hAnsiTheme="minorHAnsi" w:cstheme="minorBidi"/>
            <w:i w:val="0"/>
            <w:noProof/>
            <w:snapToGrid/>
            <w:sz w:val="22"/>
            <w:szCs w:val="22"/>
          </w:rPr>
          <w:tab/>
        </w:r>
        <w:r w:rsidR="00156FBB" w:rsidRPr="00C56273">
          <w:rPr>
            <w:rStyle w:val="Hiperpovezava"/>
            <w:noProof/>
          </w:rPr>
          <w:t>PRAVO</w:t>
        </w:r>
        <w:r w:rsidR="00156FBB">
          <w:rPr>
            <w:noProof/>
            <w:webHidden/>
          </w:rPr>
          <w:tab/>
        </w:r>
        <w:r w:rsidR="00156FBB">
          <w:rPr>
            <w:noProof/>
            <w:webHidden/>
          </w:rPr>
          <w:fldChar w:fldCharType="begin"/>
        </w:r>
        <w:r w:rsidR="00156FBB">
          <w:rPr>
            <w:noProof/>
            <w:webHidden/>
          </w:rPr>
          <w:instrText xml:space="preserve"> PAGEREF _Toc5884340 \h </w:instrText>
        </w:r>
        <w:r w:rsidR="00156FBB">
          <w:rPr>
            <w:noProof/>
            <w:webHidden/>
          </w:rPr>
        </w:r>
        <w:r w:rsidR="00156FBB">
          <w:rPr>
            <w:noProof/>
            <w:webHidden/>
          </w:rPr>
          <w:fldChar w:fldCharType="separate"/>
        </w:r>
        <w:r w:rsidR="004833D6">
          <w:rPr>
            <w:noProof/>
            <w:webHidden/>
          </w:rPr>
          <w:t>74</w:t>
        </w:r>
        <w:r w:rsidR="00156FBB">
          <w:rPr>
            <w:noProof/>
            <w:webHidden/>
          </w:rPr>
          <w:fldChar w:fldCharType="end"/>
        </w:r>
      </w:hyperlink>
    </w:p>
    <w:p w14:paraId="22683215" w14:textId="3B0ECD10"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41" w:history="1">
        <w:r w:rsidR="00156FBB" w:rsidRPr="00C56273">
          <w:rPr>
            <w:rStyle w:val="Hiperpovezava"/>
            <w:noProof/>
          </w:rPr>
          <w:t>28.</w:t>
        </w:r>
        <w:r w:rsidR="00156FBB">
          <w:rPr>
            <w:rFonts w:asciiTheme="minorHAnsi" w:eastAsiaTheme="minorEastAsia" w:hAnsiTheme="minorHAnsi" w:cstheme="minorBidi"/>
            <w:i w:val="0"/>
            <w:noProof/>
            <w:snapToGrid/>
            <w:sz w:val="22"/>
            <w:szCs w:val="22"/>
          </w:rPr>
          <w:tab/>
        </w:r>
        <w:r w:rsidR="00156FBB" w:rsidRPr="00C56273">
          <w:rPr>
            <w:rStyle w:val="Hiperpovezava"/>
            <w:noProof/>
          </w:rPr>
          <w:t>REŠEVANJE SPOROV</w:t>
        </w:r>
        <w:r w:rsidR="00156FBB">
          <w:rPr>
            <w:noProof/>
            <w:webHidden/>
          </w:rPr>
          <w:tab/>
        </w:r>
        <w:r w:rsidR="00156FBB">
          <w:rPr>
            <w:noProof/>
            <w:webHidden/>
          </w:rPr>
          <w:fldChar w:fldCharType="begin"/>
        </w:r>
        <w:r w:rsidR="00156FBB">
          <w:rPr>
            <w:noProof/>
            <w:webHidden/>
          </w:rPr>
          <w:instrText xml:space="preserve"> PAGEREF _Toc5884341 \h </w:instrText>
        </w:r>
        <w:r w:rsidR="00156FBB">
          <w:rPr>
            <w:noProof/>
            <w:webHidden/>
          </w:rPr>
        </w:r>
        <w:r w:rsidR="00156FBB">
          <w:rPr>
            <w:noProof/>
            <w:webHidden/>
          </w:rPr>
          <w:fldChar w:fldCharType="separate"/>
        </w:r>
        <w:r w:rsidR="004833D6">
          <w:rPr>
            <w:noProof/>
            <w:webHidden/>
          </w:rPr>
          <w:t>74</w:t>
        </w:r>
        <w:r w:rsidR="00156FBB">
          <w:rPr>
            <w:noProof/>
            <w:webHidden/>
          </w:rPr>
          <w:fldChar w:fldCharType="end"/>
        </w:r>
      </w:hyperlink>
    </w:p>
    <w:p w14:paraId="12562427" w14:textId="28D3019C"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42" w:history="1">
        <w:r w:rsidR="00156FBB" w:rsidRPr="00C56273">
          <w:rPr>
            <w:rStyle w:val="Hiperpovezava"/>
            <w:noProof/>
          </w:rPr>
          <w:t>29.</w:t>
        </w:r>
        <w:r w:rsidR="00156FBB">
          <w:rPr>
            <w:rFonts w:asciiTheme="minorHAnsi" w:eastAsiaTheme="minorEastAsia" w:hAnsiTheme="minorHAnsi" w:cstheme="minorBidi"/>
            <w:i w:val="0"/>
            <w:noProof/>
            <w:snapToGrid/>
            <w:sz w:val="22"/>
            <w:szCs w:val="22"/>
          </w:rPr>
          <w:tab/>
        </w:r>
        <w:r w:rsidR="00156FBB" w:rsidRPr="00C56273">
          <w:rPr>
            <w:rStyle w:val="Hiperpovezava"/>
            <w:noProof/>
          </w:rPr>
          <w:t>POSEBNA DOLOČILA</w:t>
        </w:r>
        <w:r w:rsidR="00156FBB">
          <w:rPr>
            <w:noProof/>
            <w:webHidden/>
          </w:rPr>
          <w:tab/>
        </w:r>
        <w:r w:rsidR="00156FBB">
          <w:rPr>
            <w:noProof/>
            <w:webHidden/>
          </w:rPr>
          <w:fldChar w:fldCharType="begin"/>
        </w:r>
        <w:r w:rsidR="00156FBB">
          <w:rPr>
            <w:noProof/>
            <w:webHidden/>
          </w:rPr>
          <w:instrText xml:space="preserve"> PAGEREF _Toc5884342 \h </w:instrText>
        </w:r>
        <w:r w:rsidR="00156FBB">
          <w:rPr>
            <w:noProof/>
            <w:webHidden/>
          </w:rPr>
        </w:r>
        <w:r w:rsidR="00156FBB">
          <w:rPr>
            <w:noProof/>
            <w:webHidden/>
          </w:rPr>
          <w:fldChar w:fldCharType="separate"/>
        </w:r>
        <w:r w:rsidR="004833D6">
          <w:rPr>
            <w:noProof/>
            <w:webHidden/>
          </w:rPr>
          <w:t>74</w:t>
        </w:r>
        <w:r w:rsidR="00156FBB">
          <w:rPr>
            <w:noProof/>
            <w:webHidden/>
          </w:rPr>
          <w:fldChar w:fldCharType="end"/>
        </w:r>
      </w:hyperlink>
    </w:p>
    <w:p w14:paraId="0DB59B73" w14:textId="5229C7B2"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43" w:history="1">
        <w:r w:rsidR="00156FBB" w:rsidRPr="00C56273">
          <w:rPr>
            <w:rStyle w:val="Hiperpovezava"/>
            <w:noProof/>
          </w:rPr>
          <w:t>30.</w:t>
        </w:r>
        <w:r w:rsidR="00156FBB">
          <w:rPr>
            <w:rFonts w:asciiTheme="minorHAnsi" w:eastAsiaTheme="minorEastAsia" w:hAnsiTheme="minorHAnsi" w:cstheme="minorBidi"/>
            <w:i w:val="0"/>
            <w:noProof/>
            <w:snapToGrid/>
            <w:sz w:val="22"/>
            <w:szCs w:val="22"/>
          </w:rPr>
          <w:tab/>
        </w:r>
        <w:r w:rsidR="00156FBB" w:rsidRPr="00C56273">
          <w:rPr>
            <w:rStyle w:val="Hiperpovezava"/>
            <w:noProof/>
          </w:rPr>
          <w:t>VARSTVO OSEBNIH PODATKOV</w:t>
        </w:r>
        <w:r w:rsidR="00156FBB">
          <w:rPr>
            <w:noProof/>
            <w:webHidden/>
          </w:rPr>
          <w:tab/>
        </w:r>
        <w:r w:rsidR="00156FBB">
          <w:rPr>
            <w:noProof/>
            <w:webHidden/>
          </w:rPr>
          <w:fldChar w:fldCharType="begin"/>
        </w:r>
        <w:r w:rsidR="00156FBB">
          <w:rPr>
            <w:noProof/>
            <w:webHidden/>
          </w:rPr>
          <w:instrText xml:space="preserve"> PAGEREF _Toc5884343 \h </w:instrText>
        </w:r>
        <w:r w:rsidR="00156FBB">
          <w:rPr>
            <w:noProof/>
            <w:webHidden/>
          </w:rPr>
        </w:r>
        <w:r w:rsidR="00156FBB">
          <w:rPr>
            <w:noProof/>
            <w:webHidden/>
          </w:rPr>
          <w:fldChar w:fldCharType="separate"/>
        </w:r>
        <w:r w:rsidR="004833D6">
          <w:rPr>
            <w:noProof/>
            <w:webHidden/>
          </w:rPr>
          <w:t>75</w:t>
        </w:r>
        <w:r w:rsidR="00156FBB">
          <w:rPr>
            <w:noProof/>
            <w:webHidden/>
          </w:rPr>
          <w:fldChar w:fldCharType="end"/>
        </w:r>
      </w:hyperlink>
    </w:p>
    <w:p w14:paraId="0B1955DC" w14:textId="6A6922DB"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44" w:history="1">
        <w:r w:rsidR="00156FBB" w:rsidRPr="00C56273">
          <w:rPr>
            <w:rStyle w:val="Hiperpovezava"/>
            <w:noProof/>
          </w:rPr>
          <w:t>31.</w:t>
        </w:r>
        <w:r w:rsidR="00156FBB">
          <w:rPr>
            <w:rFonts w:asciiTheme="minorHAnsi" w:eastAsiaTheme="minorEastAsia" w:hAnsiTheme="minorHAnsi" w:cstheme="minorBidi"/>
            <w:i w:val="0"/>
            <w:noProof/>
            <w:snapToGrid/>
            <w:sz w:val="22"/>
            <w:szCs w:val="22"/>
          </w:rPr>
          <w:tab/>
        </w:r>
        <w:r w:rsidR="00156FBB" w:rsidRPr="00C56273">
          <w:rPr>
            <w:rStyle w:val="Hiperpovezava"/>
            <w:noProof/>
          </w:rPr>
          <w:t>RAZVEZNI POGOJ</w:t>
        </w:r>
        <w:r w:rsidR="00156FBB">
          <w:rPr>
            <w:noProof/>
            <w:webHidden/>
          </w:rPr>
          <w:tab/>
        </w:r>
        <w:r w:rsidR="00156FBB">
          <w:rPr>
            <w:noProof/>
            <w:webHidden/>
          </w:rPr>
          <w:fldChar w:fldCharType="begin"/>
        </w:r>
        <w:r w:rsidR="00156FBB">
          <w:rPr>
            <w:noProof/>
            <w:webHidden/>
          </w:rPr>
          <w:instrText xml:space="preserve"> PAGEREF _Toc5884344 \h </w:instrText>
        </w:r>
        <w:r w:rsidR="00156FBB">
          <w:rPr>
            <w:noProof/>
            <w:webHidden/>
          </w:rPr>
        </w:r>
        <w:r w:rsidR="00156FBB">
          <w:rPr>
            <w:noProof/>
            <w:webHidden/>
          </w:rPr>
          <w:fldChar w:fldCharType="separate"/>
        </w:r>
        <w:r w:rsidR="004833D6">
          <w:rPr>
            <w:noProof/>
            <w:webHidden/>
          </w:rPr>
          <w:t>76</w:t>
        </w:r>
        <w:r w:rsidR="00156FBB">
          <w:rPr>
            <w:noProof/>
            <w:webHidden/>
          </w:rPr>
          <w:fldChar w:fldCharType="end"/>
        </w:r>
      </w:hyperlink>
    </w:p>
    <w:p w14:paraId="65FF8C8C" w14:textId="5A3AB05B" w:rsidR="00156FBB" w:rsidRDefault="00CE40CA" w:rsidP="00156FBB">
      <w:pPr>
        <w:pStyle w:val="Kazalovsebine3"/>
        <w:spacing w:before="200" w:after="120" w:line="240" w:lineRule="auto"/>
        <w:rPr>
          <w:rFonts w:asciiTheme="minorHAnsi" w:eastAsiaTheme="minorEastAsia" w:hAnsiTheme="minorHAnsi" w:cstheme="minorBidi"/>
          <w:i w:val="0"/>
          <w:noProof/>
          <w:snapToGrid/>
          <w:sz w:val="22"/>
          <w:szCs w:val="22"/>
        </w:rPr>
      </w:pPr>
      <w:hyperlink w:anchor="_Toc5884345" w:history="1">
        <w:r w:rsidR="00156FBB" w:rsidRPr="00C56273">
          <w:rPr>
            <w:rStyle w:val="Hiperpovezava"/>
            <w:noProof/>
          </w:rPr>
          <w:t>32.</w:t>
        </w:r>
        <w:r w:rsidR="00156FBB">
          <w:rPr>
            <w:rFonts w:asciiTheme="minorHAnsi" w:eastAsiaTheme="minorEastAsia" w:hAnsiTheme="minorHAnsi" w:cstheme="minorBidi"/>
            <w:i w:val="0"/>
            <w:noProof/>
            <w:snapToGrid/>
            <w:sz w:val="22"/>
            <w:szCs w:val="22"/>
          </w:rPr>
          <w:tab/>
        </w:r>
        <w:r w:rsidR="00156FBB" w:rsidRPr="00C56273">
          <w:rPr>
            <w:rStyle w:val="Hiperpovezava"/>
            <w:noProof/>
          </w:rPr>
          <w:t>KONČNE DOLOČBE</w:t>
        </w:r>
        <w:r w:rsidR="00156FBB">
          <w:rPr>
            <w:noProof/>
            <w:webHidden/>
          </w:rPr>
          <w:tab/>
        </w:r>
        <w:r w:rsidR="00156FBB">
          <w:rPr>
            <w:noProof/>
            <w:webHidden/>
          </w:rPr>
          <w:fldChar w:fldCharType="begin"/>
        </w:r>
        <w:r w:rsidR="00156FBB">
          <w:rPr>
            <w:noProof/>
            <w:webHidden/>
          </w:rPr>
          <w:instrText xml:space="preserve"> PAGEREF _Toc5884345 \h </w:instrText>
        </w:r>
        <w:r w:rsidR="00156FBB">
          <w:rPr>
            <w:noProof/>
            <w:webHidden/>
          </w:rPr>
        </w:r>
        <w:r w:rsidR="00156FBB">
          <w:rPr>
            <w:noProof/>
            <w:webHidden/>
          </w:rPr>
          <w:fldChar w:fldCharType="separate"/>
        </w:r>
        <w:r w:rsidR="004833D6">
          <w:rPr>
            <w:noProof/>
            <w:webHidden/>
          </w:rPr>
          <w:t>76</w:t>
        </w:r>
        <w:r w:rsidR="00156FBB">
          <w:rPr>
            <w:noProof/>
            <w:webHidden/>
          </w:rPr>
          <w:fldChar w:fldCharType="end"/>
        </w:r>
      </w:hyperlink>
    </w:p>
    <w:p w14:paraId="17BFB678" w14:textId="780AF05E" w:rsidR="00156FBB" w:rsidRDefault="00CE40CA" w:rsidP="00156FBB">
      <w:pPr>
        <w:pStyle w:val="Kazalovsebine1"/>
        <w:spacing w:before="200" w:line="240" w:lineRule="auto"/>
        <w:rPr>
          <w:rFonts w:asciiTheme="minorHAnsi" w:eastAsiaTheme="minorEastAsia" w:hAnsiTheme="minorHAnsi" w:cstheme="minorBidi"/>
          <w:b w:val="0"/>
          <w:caps w:val="0"/>
          <w:noProof/>
          <w:snapToGrid/>
          <w:sz w:val="22"/>
          <w:szCs w:val="22"/>
        </w:rPr>
      </w:pPr>
      <w:hyperlink w:anchor="_Toc5884346" w:history="1">
        <w:r w:rsidR="00156FBB" w:rsidRPr="00C56273">
          <w:rPr>
            <w:rStyle w:val="Hiperpovezava"/>
            <w:noProof/>
          </w:rPr>
          <w:t>V.</w:t>
        </w:r>
        <w:r w:rsidR="00156FBB">
          <w:rPr>
            <w:rFonts w:asciiTheme="minorHAnsi" w:eastAsiaTheme="minorEastAsia" w:hAnsiTheme="minorHAnsi" w:cstheme="minorBidi"/>
            <w:b w:val="0"/>
            <w:caps w:val="0"/>
            <w:noProof/>
            <w:snapToGrid/>
            <w:sz w:val="22"/>
            <w:szCs w:val="22"/>
          </w:rPr>
          <w:tab/>
        </w:r>
        <w:r w:rsidR="00156FBB" w:rsidRPr="00C56273">
          <w:rPr>
            <w:rStyle w:val="Hiperpovezava"/>
            <w:rFonts w:cs="Arial"/>
            <w:noProof/>
          </w:rPr>
          <w:t>TEHNIČNI DEL DOKUMENTACIJE V ZVEZI Z ODDAJO JAVNEGA NAROČILA</w:t>
        </w:r>
        <w:r w:rsidR="00156FBB">
          <w:rPr>
            <w:noProof/>
            <w:webHidden/>
          </w:rPr>
          <w:tab/>
        </w:r>
        <w:r w:rsidR="00156FBB">
          <w:rPr>
            <w:noProof/>
            <w:webHidden/>
          </w:rPr>
          <w:fldChar w:fldCharType="begin"/>
        </w:r>
        <w:r w:rsidR="00156FBB">
          <w:rPr>
            <w:noProof/>
            <w:webHidden/>
          </w:rPr>
          <w:instrText xml:space="preserve"> PAGEREF _Toc5884346 \h </w:instrText>
        </w:r>
        <w:r w:rsidR="00156FBB">
          <w:rPr>
            <w:noProof/>
            <w:webHidden/>
          </w:rPr>
        </w:r>
        <w:r w:rsidR="00156FBB">
          <w:rPr>
            <w:noProof/>
            <w:webHidden/>
          </w:rPr>
          <w:fldChar w:fldCharType="separate"/>
        </w:r>
        <w:r w:rsidR="004833D6">
          <w:rPr>
            <w:noProof/>
            <w:webHidden/>
          </w:rPr>
          <w:t>77</w:t>
        </w:r>
        <w:r w:rsidR="00156FBB">
          <w:rPr>
            <w:noProof/>
            <w:webHidden/>
          </w:rPr>
          <w:fldChar w:fldCharType="end"/>
        </w:r>
      </w:hyperlink>
    </w:p>
    <w:p w14:paraId="30C7EABE" w14:textId="28CF7EC4" w:rsidR="00156FBB" w:rsidRDefault="00CE40CA" w:rsidP="00156FBB">
      <w:pPr>
        <w:pStyle w:val="Kazalovsebine1"/>
        <w:spacing w:before="200" w:line="240" w:lineRule="auto"/>
        <w:rPr>
          <w:rFonts w:asciiTheme="minorHAnsi" w:eastAsiaTheme="minorEastAsia" w:hAnsiTheme="minorHAnsi" w:cstheme="minorBidi"/>
          <w:b w:val="0"/>
          <w:caps w:val="0"/>
          <w:noProof/>
          <w:snapToGrid/>
          <w:sz w:val="22"/>
          <w:szCs w:val="22"/>
        </w:rPr>
      </w:pPr>
      <w:hyperlink w:anchor="_Toc5884347" w:history="1">
        <w:r w:rsidR="00156FBB" w:rsidRPr="00C56273">
          <w:rPr>
            <w:rStyle w:val="Hiperpovezava"/>
            <w:rFonts w:cstheme="minorHAnsi"/>
            <w:noProof/>
          </w:rPr>
          <w:t>1.</w:t>
        </w:r>
        <w:r w:rsidR="00156FBB">
          <w:rPr>
            <w:rFonts w:asciiTheme="minorHAnsi" w:eastAsiaTheme="minorEastAsia" w:hAnsiTheme="minorHAnsi" w:cstheme="minorBidi"/>
            <w:b w:val="0"/>
            <w:caps w:val="0"/>
            <w:noProof/>
            <w:snapToGrid/>
            <w:sz w:val="22"/>
            <w:szCs w:val="22"/>
          </w:rPr>
          <w:tab/>
        </w:r>
        <w:r w:rsidR="00156FBB" w:rsidRPr="00C56273">
          <w:rPr>
            <w:rStyle w:val="Hiperpovezava"/>
            <w:rFonts w:cstheme="minorHAnsi"/>
            <w:noProof/>
          </w:rPr>
          <w:t>UVOD</w:t>
        </w:r>
        <w:r w:rsidR="00156FBB">
          <w:rPr>
            <w:noProof/>
            <w:webHidden/>
          </w:rPr>
          <w:tab/>
        </w:r>
        <w:r w:rsidR="00156FBB">
          <w:rPr>
            <w:noProof/>
            <w:webHidden/>
          </w:rPr>
          <w:fldChar w:fldCharType="begin"/>
        </w:r>
        <w:r w:rsidR="00156FBB">
          <w:rPr>
            <w:noProof/>
            <w:webHidden/>
          </w:rPr>
          <w:instrText xml:space="preserve"> PAGEREF _Toc5884347 \h </w:instrText>
        </w:r>
        <w:r w:rsidR="00156FBB">
          <w:rPr>
            <w:noProof/>
            <w:webHidden/>
          </w:rPr>
        </w:r>
        <w:r w:rsidR="00156FBB">
          <w:rPr>
            <w:noProof/>
            <w:webHidden/>
          </w:rPr>
          <w:fldChar w:fldCharType="separate"/>
        </w:r>
        <w:r w:rsidR="004833D6">
          <w:rPr>
            <w:noProof/>
            <w:webHidden/>
          </w:rPr>
          <w:t>77</w:t>
        </w:r>
        <w:r w:rsidR="00156FBB">
          <w:rPr>
            <w:noProof/>
            <w:webHidden/>
          </w:rPr>
          <w:fldChar w:fldCharType="end"/>
        </w:r>
      </w:hyperlink>
    </w:p>
    <w:p w14:paraId="00854A01" w14:textId="3F88DFE9" w:rsidR="00156FBB" w:rsidRDefault="00CE40CA" w:rsidP="00156FBB">
      <w:pPr>
        <w:pStyle w:val="Kazalovsebine1"/>
        <w:spacing w:before="200" w:line="240" w:lineRule="auto"/>
        <w:rPr>
          <w:rFonts w:asciiTheme="minorHAnsi" w:eastAsiaTheme="minorEastAsia" w:hAnsiTheme="minorHAnsi" w:cstheme="minorBidi"/>
          <w:b w:val="0"/>
          <w:caps w:val="0"/>
          <w:noProof/>
          <w:snapToGrid/>
          <w:sz w:val="22"/>
          <w:szCs w:val="22"/>
        </w:rPr>
      </w:pPr>
      <w:hyperlink w:anchor="_Toc5884348" w:history="1">
        <w:r w:rsidR="00156FBB" w:rsidRPr="00C56273">
          <w:rPr>
            <w:rStyle w:val="Hiperpovezava"/>
            <w:rFonts w:cstheme="minorHAnsi"/>
            <w:noProof/>
          </w:rPr>
          <w:t>2.</w:t>
        </w:r>
        <w:r w:rsidR="00156FBB">
          <w:rPr>
            <w:rFonts w:asciiTheme="minorHAnsi" w:eastAsiaTheme="minorEastAsia" w:hAnsiTheme="minorHAnsi" w:cstheme="minorBidi"/>
            <w:b w:val="0"/>
            <w:caps w:val="0"/>
            <w:noProof/>
            <w:snapToGrid/>
            <w:sz w:val="22"/>
            <w:szCs w:val="22"/>
          </w:rPr>
          <w:tab/>
        </w:r>
        <w:r w:rsidR="00156FBB" w:rsidRPr="00C56273">
          <w:rPr>
            <w:rStyle w:val="Hiperpovezava"/>
            <w:rFonts w:cstheme="minorHAnsi"/>
            <w:noProof/>
          </w:rPr>
          <w:t>OBSEG DEL in podrobnejši opis del</w:t>
        </w:r>
        <w:r w:rsidR="00156FBB">
          <w:rPr>
            <w:noProof/>
            <w:webHidden/>
          </w:rPr>
          <w:tab/>
        </w:r>
        <w:r w:rsidR="00156FBB">
          <w:rPr>
            <w:noProof/>
            <w:webHidden/>
          </w:rPr>
          <w:fldChar w:fldCharType="begin"/>
        </w:r>
        <w:r w:rsidR="00156FBB">
          <w:rPr>
            <w:noProof/>
            <w:webHidden/>
          </w:rPr>
          <w:instrText xml:space="preserve"> PAGEREF _Toc5884348 \h </w:instrText>
        </w:r>
        <w:r w:rsidR="00156FBB">
          <w:rPr>
            <w:noProof/>
            <w:webHidden/>
          </w:rPr>
        </w:r>
        <w:r w:rsidR="00156FBB">
          <w:rPr>
            <w:noProof/>
            <w:webHidden/>
          </w:rPr>
          <w:fldChar w:fldCharType="separate"/>
        </w:r>
        <w:r w:rsidR="004833D6">
          <w:rPr>
            <w:noProof/>
            <w:webHidden/>
          </w:rPr>
          <w:t>78</w:t>
        </w:r>
        <w:r w:rsidR="00156FBB">
          <w:rPr>
            <w:noProof/>
            <w:webHidden/>
          </w:rPr>
          <w:fldChar w:fldCharType="end"/>
        </w:r>
      </w:hyperlink>
    </w:p>
    <w:p w14:paraId="1474A6B6" w14:textId="20CF5C1E" w:rsidR="00156FBB" w:rsidRDefault="00CE40CA" w:rsidP="00156FBB">
      <w:pPr>
        <w:pStyle w:val="Kazalovsebine1"/>
        <w:spacing w:before="200" w:line="240" w:lineRule="auto"/>
        <w:rPr>
          <w:rFonts w:asciiTheme="minorHAnsi" w:eastAsiaTheme="minorEastAsia" w:hAnsiTheme="minorHAnsi" w:cstheme="minorBidi"/>
          <w:b w:val="0"/>
          <w:caps w:val="0"/>
          <w:noProof/>
          <w:snapToGrid/>
          <w:sz w:val="22"/>
          <w:szCs w:val="22"/>
        </w:rPr>
      </w:pPr>
      <w:hyperlink w:anchor="_Toc5884349" w:history="1">
        <w:r w:rsidR="00156FBB" w:rsidRPr="00C56273">
          <w:rPr>
            <w:rStyle w:val="Hiperpovezava"/>
            <w:rFonts w:cstheme="minorHAnsi"/>
            <w:noProof/>
          </w:rPr>
          <w:t>3.</w:t>
        </w:r>
        <w:r w:rsidR="00156FBB">
          <w:rPr>
            <w:rFonts w:asciiTheme="minorHAnsi" w:eastAsiaTheme="minorEastAsia" w:hAnsiTheme="minorHAnsi" w:cstheme="minorBidi"/>
            <w:b w:val="0"/>
            <w:caps w:val="0"/>
            <w:noProof/>
            <w:snapToGrid/>
            <w:sz w:val="22"/>
            <w:szCs w:val="22"/>
          </w:rPr>
          <w:tab/>
        </w:r>
        <w:r w:rsidR="00156FBB" w:rsidRPr="00C56273">
          <w:rPr>
            <w:rStyle w:val="Hiperpovezava"/>
            <w:rFonts w:cstheme="minorHAnsi"/>
            <w:noProof/>
          </w:rPr>
          <w:t>TERMINSKI PLAN IZVAJANJA PROJEKTA</w:t>
        </w:r>
        <w:r w:rsidR="00156FBB">
          <w:rPr>
            <w:noProof/>
            <w:webHidden/>
          </w:rPr>
          <w:tab/>
        </w:r>
        <w:r w:rsidR="00156FBB">
          <w:rPr>
            <w:noProof/>
            <w:webHidden/>
          </w:rPr>
          <w:fldChar w:fldCharType="begin"/>
        </w:r>
        <w:r w:rsidR="00156FBB">
          <w:rPr>
            <w:noProof/>
            <w:webHidden/>
          </w:rPr>
          <w:instrText xml:space="preserve"> PAGEREF _Toc5884349 \h </w:instrText>
        </w:r>
        <w:r w:rsidR="00156FBB">
          <w:rPr>
            <w:noProof/>
            <w:webHidden/>
          </w:rPr>
        </w:r>
        <w:r w:rsidR="00156FBB">
          <w:rPr>
            <w:noProof/>
            <w:webHidden/>
          </w:rPr>
          <w:fldChar w:fldCharType="separate"/>
        </w:r>
        <w:r w:rsidR="004833D6">
          <w:rPr>
            <w:noProof/>
            <w:webHidden/>
          </w:rPr>
          <w:t>80</w:t>
        </w:r>
        <w:r w:rsidR="00156FBB">
          <w:rPr>
            <w:noProof/>
            <w:webHidden/>
          </w:rPr>
          <w:fldChar w:fldCharType="end"/>
        </w:r>
      </w:hyperlink>
    </w:p>
    <w:p w14:paraId="5A2C5D3F" w14:textId="77777777" w:rsidR="00E97004" w:rsidRDefault="00B05D3B" w:rsidP="00156FBB">
      <w:pPr>
        <w:spacing w:before="200" w:after="120" w:line="240" w:lineRule="auto"/>
      </w:pPr>
      <w:r w:rsidRPr="00710619">
        <w:fldChar w:fldCharType="end"/>
      </w:r>
    </w:p>
    <w:p w14:paraId="73022A04" w14:textId="77777777" w:rsidR="00E97004" w:rsidRDefault="00E97004">
      <w:pPr>
        <w:spacing w:line="240" w:lineRule="auto"/>
        <w:jc w:val="left"/>
      </w:pPr>
      <w:r>
        <w:br w:type="page"/>
      </w:r>
      <w:bookmarkStart w:id="0" w:name="_GoBack"/>
      <w:bookmarkEnd w:id="0"/>
    </w:p>
    <w:p w14:paraId="3512C1CE" w14:textId="77777777" w:rsidR="00B8617E" w:rsidRPr="00710619" w:rsidRDefault="00C87D9C" w:rsidP="00D526F6">
      <w:pPr>
        <w:tabs>
          <w:tab w:val="left" w:pos="9356"/>
        </w:tabs>
        <w:spacing w:line="320" w:lineRule="atLeast"/>
        <w:rPr>
          <w:rFonts w:cs="Arial"/>
          <w:szCs w:val="22"/>
        </w:rPr>
      </w:pPr>
      <w:r w:rsidRPr="00C87D9C">
        <w:rPr>
          <w:rFonts w:cs="Arial"/>
          <w:szCs w:val="22"/>
        </w:rPr>
        <w:lastRenderedPageBreak/>
        <w:t xml:space="preserve">Naročnik </w:t>
      </w:r>
      <w:r w:rsidR="000F53B3" w:rsidRPr="00710619">
        <w:rPr>
          <w:rFonts w:cs="Arial"/>
          <w:szCs w:val="22"/>
        </w:rPr>
        <w:t xml:space="preserve">s to dokumentacijo v zvezi z oddajo javnega naročila razpisuje javno naročilo za </w:t>
      </w:r>
      <w:r w:rsidR="00607DD8" w:rsidRPr="00710619">
        <w:rPr>
          <w:rFonts w:cs="Arial"/>
          <w:szCs w:val="22"/>
        </w:rPr>
        <w:t xml:space="preserve">izvedbo </w:t>
      </w:r>
      <w:r w:rsidR="000F53B3" w:rsidRPr="00710619">
        <w:rPr>
          <w:rFonts w:cs="Arial"/>
          <w:szCs w:val="22"/>
        </w:rPr>
        <w:t xml:space="preserve">storitev </w:t>
      </w:r>
      <w:r w:rsidR="00D25AE2">
        <w:rPr>
          <w:rFonts w:cs="Arial"/>
          <w:szCs w:val="22"/>
        </w:rPr>
        <w:t xml:space="preserve">nadzora </w:t>
      </w:r>
      <w:r w:rsidRPr="00C87D9C">
        <w:rPr>
          <w:rFonts w:cs="Arial"/>
          <w:szCs w:val="22"/>
        </w:rPr>
        <w:t xml:space="preserve">na projektu </w:t>
      </w:r>
      <w:r w:rsidRPr="00710619">
        <w:rPr>
          <w:rFonts w:cs="Arial"/>
          <w:szCs w:val="22"/>
        </w:rPr>
        <w:t>»Izgradnja plinskih turbin 40-70 MW za Termoelektrarno Brestanica</w:t>
      </w:r>
      <w:r w:rsidR="00D25AE2">
        <w:rPr>
          <w:rFonts w:cs="Arial"/>
          <w:szCs w:val="22"/>
        </w:rPr>
        <w:t xml:space="preserve"> </w:t>
      </w:r>
      <w:r>
        <w:rPr>
          <w:rFonts w:cs="Arial"/>
          <w:szCs w:val="22"/>
        </w:rPr>
        <w:t>- FAZA 1B</w:t>
      </w:r>
      <w:r w:rsidRPr="00710619">
        <w:rPr>
          <w:rFonts w:cs="Arial"/>
          <w:szCs w:val="22"/>
        </w:rPr>
        <w:t>«</w:t>
      </w:r>
      <w:r w:rsidR="000F53B3" w:rsidRPr="00710619">
        <w:rPr>
          <w:rFonts w:cs="Arial"/>
          <w:szCs w:val="22"/>
        </w:rPr>
        <w:t xml:space="preserve">, ki obsega </w:t>
      </w:r>
      <w:r>
        <w:rPr>
          <w:rFonts w:cs="Arial"/>
          <w:szCs w:val="22"/>
        </w:rPr>
        <w:t>izvajanje nadzora po gradbenem zakonu</w:t>
      </w:r>
      <w:r w:rsidR="000529EC">
        <w:rPr>
          <w:rFonts w:cs="Arial"/>
          <w:szCs w:val="22"/>
        </w:rPr>
        <w:t>,</w:t>
      </w:r>
      <w:r w:rsidR="00216DD7" w:rsidRPr="00710619">
        <w:rPr>
          <w:rFonts w:cs="Arial"/>
          <w:szCs w:val="22"/>
        </w:rPr>
        <w:t xml:space="preserve"> </w:t>
      </w:r>
      <w:r w:rsidR="009F390C" w:rsidRPr="00710619">
        <w:rPr>
          <w:rFonts w:cs="Arial"/>
          <w:noProof/>
          <w:szCs w:val="22"/>
        </w:rPr>
        <w:t xml:space="preserve">kot je definirano v </w:t>
      </w:r>
      <w:r w:rsidR="00807720" w:rsidRPr="00710619">
        <w:rPr>
          <w:rFonts w:cs="Arial"/>
          <w:noProof/>
          <w:szCs w:val="22"/>
        </w:rPr>
        <w:t xml:space="preserve">dokumentaciji </w:t>
      </w:r>
      <w:r w:rsidR="000F53B3" w:rsidRPr="00710619">
        <w:rPr>
          <w:rFonts w:cs="Arial"/>
          <w:noProof/>
          <w:szCs w:val="22"/>
        </w:rPr>
        <w:t>v zvezi z oddajo javnega naročila</w:t>
      </w:r>
      <w:r w:rsidR="009F390C" w:rsidRPr="00710619">
        <w:rPr>
          <w:rFonts w:cs="Arial"/>
          <w:noProof/>
          <w:szCs w:val="22"/>
        </w:rPr>
        <w:t>.</w:t>
      </w:r>
      <w:r w:rsidR="009F390C" w:rsidRPr="00710619">
        <w:rPr>
          <w:rFonts w:cs="Arial"/>
          <w:szCs w:val="22"/>
        </w:rPr>
        <w:t xml:space="preserve"> </w:t>
      </w:r>
      <w:r w:rsidR="00607DD8" w:rsidRPr="00710619">
        <w:rPr>
          <w:rFonts w:cs="Arial"/>
          <w:szCs w:val="22"/>
        </w:rPr>
        <w:t xml:space="preserve"> </w:t>
      </w:r>
    </w:p>
    <w:p w14:paraId="2BA1DA79" w14:textId="77777777" w:rsidR="003054A5" w:rsidRPr="00710619" w:rsidRDefault="003054A5">
      <w:pPr>
        <w:spacing w:line="240" w:lineRule="auto"/>
        <w:jc w:val="left"/>
        <w:rPr>
          <w:rFonts w:cs="Arial"/>
          <w:b/>
          <w:szCs w:val="22"/>
        </w:rPr>
      </w:pPr>
      <w:bookmarkStart w:id="1" w:name="_Toc495494264"/>
      <w:bookmarkStart w:id="2" w:name="_Toc495494265"/>
      <w:bookmarkEnd w:id="1"/>
      <w:bookmarkEnd w:id="2"/>
    </w:p>
    <w:p w14:paraId="7B47173D" w14:textId="77777777" w:rsidR="009F390C" w:rsidRPr="00710619" w:rsidRDefault="009F390C" w:rsidP="009051B7">
      <w:pPr>
        <w:pStyle w:val="Naslov1"/>
        <w:numPr>
          <w:ilvl w:val="0"/>
          <w:numId w:val="11"/>
        </w:numPr>
        <w:tabs>
          <w:tab w:val="clear" w:pos="1134"/>
          <w:tab w:val="left" w:pos="0"/>
          <w:tab w:val="left" w:pos="426"/>
          <w:tab w:val="left" w:pos="1560"/>
          <w:tab w:val="left" w:pos="9356"/>
        </w:tabs>
        <w:spacing w:line="320" w:lineRule="atLeast"/>
        <w:ind w:hanging="720"/>
        <w:rPr>
          <w:rFonts w:cs="Arial"/>
          <w:noProof/>
        </w:rPr>
      </w:pPr>
      <w:bookmarkStart w:id="3" w:name="_Toc401829535"/>
      <w:bookmarkStart w:id="4" w:name="_Toc1026258"/>
      <w:bookmarkStart w:id="5" w:name="_Toc5884239"/>
      <w:bookmarkStart w:id="6" w:name="_Toc5888578"/>
      <w:bookmarkStart w:id="7" w:name="_Toc5888689"/>
      <w:bookmarkStart w:id="8" w:name="_Toc6408114"/>
      <w:bookmarkStart w:id="9" w:name="_Toc6408402"/>
      <w:bookmarkStart w:id="10" w:name="_Toc6409074"/>
      <w:r w:rsidRPr="00710619">
        <w:rPr>
          <w:rFonts w:cs="Arial"/>
          <w:noProof/>
        </w:rPr>
        <w:t xml:space="preserve">POVABILO K ODDAJI </w:t>
      </w:r>
      <w:bookmarkEnd w:id="3"/>
      <w:r w:rsidR="004D24A5" w:rsidRPr="00710619">
        <w:rPr>
          <w:rFonts w:cs="Arial"/>
          <w:noProof/>
        </w:rPr>
        <w:t>PRIJAVE</w:t>
      </w:r>
      <w:bookmarkEnd w:id="4"/>
      <w:bookmarkEnd w:id="5"/>
      <w:bookmarkEnd w:id="6"/>
      <w:bookmarkEnd w:id="7"/>
      <w:bookmarkEnd w:id="8"/>
      <w:bookmarkEnd w:id="9"/>
      <w:bookmarkEnd w:id="10"/>
    </w:p>
    <w:p w14:paraId="715383B5" w14:textId="77777777" w:rsidR="009F390C" w:rsidRPr="00710619" w:rsidRDefault="009F390C" w:rsidP="00D526F6">
      <w:pPr>
        <w:tabs>
          <w:tab w:val="left" w:pos="9356"/>
        </w:tabs>
        <w:spacing w:line="320" w:lineRule="atLeast"/>
        <w:rPr>
          <w:rFonts w:cs="Arial"/>
          <w:szCs w:val="22"/>
        </w:rPr>
      </w:pPr>
    </w:p>
    <w:p w14:paraId="2BF09D08" w14:textId="77777777" w:rsidR="009F390C" w:rsidRPr="00B358E1" w:rsidRDefault="009F390C" w:rsidP="00B358E1">
      <w:pPr>
        <w:pStyle w:val="Odstavekseznama"/>
        <w:numPr>
          <w:ilvl w:val="0"/>
          <w:numId w:val="4"/>
        </w:numPr>
        <w:tabs>
          <w:tab w:val="left" w:pos="9356"/>
        </w:tabs>
        <w:ind w:left="567" w:hanging="567"/>
        <w:rPr>
          <w:szCs w:val="24"/>
          <w:lang w:val="sl-SI"/>
        </w:rPr>
      </w:pPr>
      <w:r w:rsidRPr="00710619">
        <w:rPr>
          <w:rFonts w:cs="Arial"/>
          <w:szCs w:val="22"/>
          <w:lang w:val="sl-SI"/>
        </w:rPr>
        <w:t xml:space="preserve">Na podlagi </w:t>
      </w:r>
      <w:r w:rsidR="008A6B37" w:rsidRPr="00710619">
        <w:rPr>
          <w:rFonts w:cs="Arial"/>
          <w:szCs w:val="22"/>
          <w:lang w:val="sl-SI"/>
        </w:rPr>
        <w:t>45</w:t>
      </w:r>
      <w:r w:rsidRPr="00710619">
        <w:rPr>
          <w:rFonts w:cs="Arial"/>
          <w:szCs w:val="22"/>
          <w:lang w:val="sl-SI"/>
        </w:rPr>
        <w:t>. člena Zakona o javnem naročanju</w:t>
      </w:r>
      <w:r w:rsidR="008A6B37" w:rsidRPr="00710619">
        <w:rPr>
          <w:rFonts w:cs="Arial"/>
          <w:szCs w:val="22"/>
          <w:lang w:val="sl-SI"/>
        </w:rPr>
        <w:t>, ZJN-3</w:t>
      </w:r>
      <w:r w:rsidRPr="00710619">
        <w:rPr>
          <w:rFonts w:cs="Arial"/>
          <w:szCs w:val="22"/>
          <w:lang w:val="sl-SI"/>
        </w:rPr>
        <w:t xml:space="preserve"> (Ur. l. RS, št. </w:t>
      </w:r>
      <w:r w:rsidR="008A6B37" w:rsidRPr="00710619">
        <w:rPr>
          <w:rFonts w:cs="Arial"/>
          <w:szCs w:val="22"/>
          <w:lang w:val="sl-SI"/>
        </w:rPr>
        <w:t>91/15</w:t>
      </w:r>
      <w:r w:rsidR="000C1635">
        <w:rPr>
          <w:rFonts w:cs="Arial"/>
          <w:szCs w:val="22"/>
          <w:lang w:val="sl-SI"/>
        </w:rPr>
        <w:t xml:space="preserve"> </w:t>
      </w:r>
      <w:r w:rsidR="000C1635" w:rsidRPr="000C1635">
        <w:rPr>
          <w:rFonts w:cs="Arial"/>
          <w:szCs w:val="22"/>
          <w:lang w:val="sl-SI"/>
        </w:rPr>
        <w:t>in 14/18</w:t>
      </w:r>
      <w:r w:rsidRPr="00710619">
        <w:rPr>
          <w:rFonts w:cs="Arial"/>
          <w:szCs w:val="22"/>
          <w:lang w:val="sl-SI"/>
        </w:rPr>
        <w:t>) Termoelektrarna Brestanica d.</w:t>
      </w:r>
      <w:r w:rsidR="00C61C0C" w:rsidRPr="00710619">
        <w:rPr>
          <w:rFonts w:cs="Arial"/>
          <w:szCs w:val="22"/>
          <w:lang w:val="sl-SI"/>
        </w:rPr>
        <w:t xml:space="preserve"> </w:t>
      </w:r>
      <w:r w:rsidRPr="00710619">
        <w:rPr>
          <w:rFonts w:cs="Arial"/>
          <w:szCs w:val="22"/>
          <w:lang w:val="sl-SI"/>
        </w:rPr>
        <w:t>o.</w:t>
      </w:r>
      <w:r w:rsidR="00C61C0C" w:rsidRPr="00710619">
        <w:rPr>
          <w:rFonts w:cs="Arial"/>
          <w:szCs w:val="22"/>
          <w:lang w:val="sl-SI"/>
        </w:rPr>
        <w:t xml:space="preserve"> </w:t>
      </w:r>
      <w:r w:rsidRPr="00710619">
        <w:rPr>
          <w:rFonts w:cs="Arial"/>
          <w:szCs w:val="22"/>
          <w:lang w:val="sl-SI"/>
        </w:rPr>
        <w:t xml:space="preserve">o. </w:t>
      </w:r>
      <w:r w:rsidR="008A6B37" w:rsidRPr="00710619">
        <w:rPr>
          <w:rFonts w:cs="Arial"/>
          <w:szCs w:val="22"/>
          <w:lang w:val="sl-SI"/>
        </w:rPr>
        <w:t>(</w:t>
      </w:r>
      <w:r w:rsidR="00427365" w:rsidRPr="00B358E1">
        <w:rPr>
          <w:szCs w:val="24"/>
          <w:lang w:val="sl-SI"/>
        </w:rPr>
        <w:t>skrajšano TEB</w:t>
      </w:r>
      <w:r w:rsidR="008A6B37" w:rsidRPr="00B358E1">
        <w:rPr>
          <w:szCs w:val="24"/>
          <w:lang w:val="sl-SI"/>
        </w:rPr>
        <w:t>)</w:t>
      </w:r>
      <w:r w:rsidR="00427365" w:rsidRPr="00B358E1">
        <w:rPr>
          <w:szCs w:val="24"/>
          <w:lang w:val="sl-SI"/>
        </w:rPr>
        <w:t xml:space="preserve">, v nadaljevanju </w:t>
      </w:r>
      <w:r w:rsidR="00AC550F" w:rsidRPr="00B358E1">
        <w:rPr>
          <w:szCs w:val="24"/>
          <w:lang w:val="sl-SI"/>
        </w:rPr>
        <w:t>n</w:t>
      </w:r>
      <w:r w:rsidRPr="00B358E1">
        <w:rPr>
          <w:szCs w:val="24"/>
          <w:lang w:val="sl-SI"/>
        </w:rPr>
        <w:t xml:space="preserve">aročnik </w:t>
      </w:r>
      <w:r w:rsidR="00EA29B8" w:rsidRPr="00B358E1">
        <w:rPr>
          <w:szCs w:val="24"/>
          <w:lang w:val="sl-SI"/>
        </w:rPr>
        <w:t xml:space="preserve">vabi </w:t>
      </w:r>
      <w:r w:rsidR="008A6B37" w:rsidRPr="00B358E1">
        <w:rPr>
          <w:szCs w:val="24"/>
          <w:lang w:val="sl-SI"/>
        </w:rPr>
        <w:t>kandidate</w:t>
      </w:r>
      <w:r w:rsidR="00EA29B8" w:rsidRPr="00B358E1">
        <w:rPr>
          <w:szCs w:val="24"/>
          <w:lang w:val="sl-SI"/>
        </w:rPr>
        <w:t xml:space="preserve">, </w:t>
      </w:r>
      <w:r w:rsidRPr="00B358E1">
        <w:rPr>
          <w:szCs w:val="24"/>
          <w:lang w:val="sl-SI"/>
        </w:rPr>
        <w:t xml:space="preserve">ki izpolnjujejo </w:t>
      </w:r>
      <w:r w:rsidR="004D24A5" w:rsidRPr="00B358E1">
        <w:rPr>
          <w:szCs w:val="24"/>
          <w:lang w:val="sl-SI"/>
        </w:rPr>
        <w:t xml:space="preserve">pogoje in </w:t>
      </w:r>
      <w:r w:rsidR="009C2F16" w:rsidRPr="00B358E1">
        <w:rPr>
          <w:szCs w:val="24"/>
          <w:lang w:val="sl-SI"/>
        </w:rPr>
        <w:t xml:space="preserve">tehnične zahteve naročnika, </w:t>
      </w:r>
      <w:r w:rsidR="00EA29B8" w:rsidRPr="00B358E1">
        <w:rPr>
          <w:szCs w:val="24"/>
          <w:lang w:val="sl-SI"/>
        </w:rPr>
        <w:t xml:space="preserve">da oddajo </w:t>
      </w:r>
      <w:r w:rsidR="004D24A5" w:rsidRPr="00B358E1">
        <w:rPr>
          <w:szCs w:val="24"/>
          <w:lang w:val="sl-SI"/>
        </w:rPr>
        <w:t xml:space="preserve">pisno </w:t>
      </w:r>
      <w:r w:rsidR="008A6B37" w:rsidRPr="00B358E1">
        <w:rPr>
          <w:szCs w:val="24"/>
          <w:lang w:val="sl-SI"/>
        </w:rPr>
        <w:t>prijavo</w:t>
      </w:r>
      <w:r w:rsidR="00EA29B8" w:rsidRPr="00B358E1">
        <w:rPr>
          <w:szCs w:val="24"/>
          <w:lang w:val="sl-SI"/>
        </w:rPr>
        <w:t xml:space="preserve"> za predmetno javno naročilo</w:t>
      </w:r>
      <w:r w:rsidR="002F32E9" w:rsidRPr="00B358E1">
        <w:rPr>
          <w:szCs w:val="24"/>
          <w:lang w:val="sl-SI"/>
        </w:rPr>
        <w:t xml:space="preserve"> </w:t>
      </w:r>
      <w:r w:rsidRPr="00B358E1">
        <w:rPr>
          <w:szCs w:val="24"/>
          <w:lang w:val="sl-SI"/>
        </w:rPr>
        <w:t>v skladu z navodili v tej dokumentaciji</w:t>
      </w:r>
      <w:r w:rsidR="008A6B37" w:rsidRPr="00B358E1">
        <w:rPr>
          <w:szCs w:val="24"/>
          <w:lang w:val="sl-SI"/>
        </w:rPr>
        <w:t xml:space="preserve"> v zvezi z oddajo javnega naročila</w:t>
      </w:r>
      <w:r w:rsidRPr="00B358E1">
        <w:rPr>
          <w:szCs w:val="24"/>
          <w:lang w:val="sl-SI"/>
        </w:rPr>
        <w:t xml:space="preserve">. </w:t>
      </w:r>
    </w:p>
    <w:p w14:paraId="48C5137F" w14:textId="77777777" w:rsidR="009F390C" w:rsidRPr="00710619" w:rsidRDefault="009F390C" w:rsidP="00D526F6">
      <w:pPr>
        <w:tabs>
          <w:tab w:val="left" w:pos="9356"/>
        </w:tabs>
        <w:spacing w:line="320" w:lineRule="atLeast"/>
        <w:rPr>
          <w:rFonts w:ascii="Calibri" w:hAnsi="Calibri"/>
          <w:color w:val="002060"/>
          <w:szCs w:val="24"/>
        </w:rPr>
      </w:pPr>
    </w:p>
    <w:p w14:paraId="4B89D5F0" w14:textId="77777777" w:rsidR="00510569" w:rsidRPr="00710619" w:rsidRDefault="009F390C" w:rsidP="00D0183D">
      <w:pPr>
        <w:pStyle w:val="Odstavekseznama"/>
        <w:numPr>
          <w:ilvl w:val="0"/>
          <w:numId w:val="4"/>
        </w:numPr>
        <w:tabs>
          <w:tab w:val="left" w:pos="9356"/>
        </w:tabs>
        <w:ind w:left="567" w:hanging="567"/>
        <w:rPr>
          <w:szCs w:val="24"/>
          <w:lang w:val="sl-SI"/>
        </w:rPr>
      </w:pPr>
      <w:r w:rsidRPr="00710619">
        <w:rPr>
          <w:szCs w:val="24"/>
          <w:lang w:val="sl-SI"/>
        </w:rPr>
        <w:t>T</w:t>
      </w:r>
      <w:r w:rsidR="00F00156" w:rsidRPr="00710619">
        <w:rPr>
          <w:szCs w:val="24"/>
          <w:lang w:val="sl-SI"/>
        </w:rPr>
        <w:t xml:space="preserve">o </w:t>
      </w:r>
      <w:r w:rsidR="00102CBE" w:rsidRPr="00710619">
        <w:rPr>
          <w:szCs w:val="24"/>
          <w:lang w:val="sl-SI"/>
        </w:rPr>
        <w:t xml:space="preserve">javno naročilo je </w:t>
      </w:r>
      <w:r w:rsidRPr="00710619">
        <w:rPr>
          <w:szCs w:val="24"/>
          <w:lang w:val="sl-SI"/>
        </w:rPr>
        <w:t>objavljen</w:t>
      </w:r>
      <w:r w:rsidR="00102CBE" w:rsidRPr="00710619">
        <w:rPr>
          <w:szCs w:val="24"/>
          <w:lang w:val="sl-SI"/>
        </w:rPr>
        <w:t>o</w:t>
      </w:r>
      <w:r w:rsidRPr="00710619">
        <w:rPr>
          <w:szCs w:val="24"/>
          <w:lang w:val="sl-SI"/>
        </w:rPr>
        <w:t xml:space="preserve"> na portalu javnih naročil, spletna stran </w:t>
      </w:r>
      <w:hyperlink r:id="rId12" w:history="1">
        <w:r w:rsidRPr="00710619">
          <w:rPr>
            <w:rStyle w:val="Hiperpovezava"/>
            <w:szCs w:val="24"/>
            <w:lang w:val="sl-SI"/>
          </w:rPr>
          <w:t>http://www.enarocanje.si/?podrocje=portal</w:t>
        </w:r>
      </w:hyperlink>
      <w:r w:rsidR="0008080C" w:rsidRPr="00710619">
        <w:rPr>
          <w:rStyle w:val="Hiperpovezava"/>
          <w:szCs w:val="24"/>
          <w:lang w:val="sl-SI"/>
        </w:rPr>
        <w:t>.</w:t>
      </w:r>
    </w:p>
    <w:p w14:paraId="01E13A1F" w14:textId="77777777" w:rsidR="00E2733D" w:rsidRPr="00710619" w:rsidRDefault="00E2733D" w:rsidP="00D526F6">
      <w:pPr>
        <w:pStyle w:val="Odstavekseznama"/>
        <w:tabs>
          <w:tab w:val="left" w:pos="9356"/>
        </w:tabs>
        <w:rPr>
          <w:szCs w:val="24"/>
          <w:lang w:val="sl-SI"/>
        </w:rPr>
      </w:pPr>
    </w:p>
    <w:p w14:paraId="387F7A40" w14:textId="77777777" w:rsidR="009F390C" w:rsidRPr="00710619" w:rsidRDefault="00E2733D" w:rsidP="00D0183D">
      <w:pPr>
        <w:pStyle w:val="Odstavekseznama"/>
        <w:numPr>
          <w:ilvl w:val="0"/>
          <w:numId w:val="4"/>
        </w:numPr>
        <w:tabs>
          <w:tab w:val="left" w:pos="9356"/>
        </w:tabs>
        <w:ind w:left="567" w:hanging="567"/>
        <w:rPr>
          <w:szCs w:val="24"/>
          <w:lang w:val="sl-SI"/>
        </w:rPr>
      </w:pPr>
      <w:r w:rsidRPr="00710619">
        <w:rPr>
          <w:b/>
          <w:szCs w:val="24"/>
          <w:lang w:val="sl-SI"/>
        </w:rPr>
        <w:t>Vrsta</w:t>
      </w:r>
      <w:r w:rsidR="009F390C" w:rsidRPr="00710619">
        <w:rPr>
          <w:b/>
          <w:szCs w:val="24"/>
          <w:lang w:val="sl-SI"/>
        </w:rPr>
        <w:t xml:space="preserve"> postop</w:t>
      </w:r>
      <w:r w:rsidRPr="00710619">
        <w:rPr>
          <w:b/>
          <w:szCs w:val="24"/>
          <w:lang w:val="sl-SI"/>
        </w:rPr>
        <w:t>ka:</w:t>
      </w:r>
      <w:r w:rsidRPr="00710619">
        <w:rPr>
          <w:szCs w:val="24"/>
          <w:lang w:val="sl-SI"/>
        </w:rPr>
        <w:t xml:space="preserve"> </w:t>
      </w:r>
      <w:r w:rsidR="0008080C" w:rsidRPr="00710619">
        <w:rPr>
          <w:szCs w:val="24"/>
          <w:lang w:val="sl-SI"/>
        </w:rPr>
        <w:t>Postopek</w:t>
      </w:r>
      <w:r w:rsidR="005E5B33" w:rsidRPr="00710619">
        <w:rPr>
          <w:szCs w:val="24"/>
          <w:lang w:val="sl-SI"/>
        </w:rPr>
        <w:t xml:space="preserve"> </w:t>
      </w:r>
      <w:r w:rsidR="009F390C" w:rsidRPr="00710619">
        <w:rPr>
          <w:szCs w:val="24"/>
          <w:lang w:val="sl-SI"/>
        </w:rPr>
        <w:t>s pogajanj</w:t>
      </w:r>
      <w:r w:rsidR="005E5B33" w:rsidRPr="00710619">
        <w:rPr>
          <w:szCs w:val="24"/>
          <w:lang w:val="sl-SI"/>
        </w:rPr>
        <w:t xml:space="preserve">i </w:t>
      </w:r>
      <w:r w:rsidR="002C64C9" w:rsidRPr="00710619">
        <w:rPr>
          <w:szCs w:val="24"/>
          <w:lang w:val="sl-SI"/>
        </w:rPr>
        <w:t xml:space="preserve">z </w:t>
      </w:r>
      <w:r w:rsidR="005E5B33" w:rsidRPr="00710619">
        <w:rPr>
          <w:szCs w:val="24"/>
          <w:lang w:val="sl-SI"/>
        </w:rPr>
        <w:t>objav</w:t>
      </w:r>
      <w:r w:rsidR="002C64C9" w:rsidRPr="00710619">
        <w:rPr>
          <w:szCs w:val="24"/>
          <w:lang w:val="sl-SI"/>
        </w:rPr>
        <w:t>o</w:t>
      </w:r>
      <w:r w:rsidR="005E5B33" w:rsidRPr="00710619">
        <w:rPr>
          <w:szCs w:val="24"/>
          <w:lang w:val="sl-SI"/>
        </w:rPr>
        <w:t>.</w:t>
      </w:r>
      <w:r w:rsidR="00C75E8A" w:rsidRPr="00710619">
        <w:rPr>
          <w:szCs w:val="24"/>
          <w:lang w:val="sl-SI"/>
        </w:rPr>
        <w:t xml:space="preserve"> V skladu z 2. odst. 45. člena ZJN-3 lahko v postopku s pogajanji z objavo vsak zainteresirani gospodarski subjekt odda prijavo za sodelovanje na podlagi </w:t>
      </w:r>
      <w:r w:rsidR="007E1DC6" w:rsidRPr="00710619">
        <w:rPr>
          <w:szCs w:val="24"/>
          <w:lang w:val="sl-SI"/>
        </w:rPr>
        <w:t xml:space="preserve">objavljenega povabila k </w:t>
      </w:r>
      <w:r w:rsidR="009C2F16" w:rsidRPr="00710619">
        <w:rPr>
          <w:szCs w:val="24"/>
          <w:lang w:val="sl-SI"/>
        </w:rPr>
        <w:t>oddaji prijave</w:t>
      </w:r>
      <w:r w:rsidR="007E1DC6" w:rsidRPr="00710619">
        <w:rPr>
          <w:szCs w:val="24"/>
          <w:lang w:val="sl-SI"/>
        </w:rPr>
        <w:t xml:space="preserve">. Prijavi </w:t>
      </w:r>
      <w:r w:rsidR="00B83482">
        <w:rPr>
          <w:szCs w:val="24"/>
          <w:lang w:val="sl-SI"/>
        </w:rPr>
        <w:t xml:space="preserve">se </w:t>
      </w:r>
      <w:r w:rsidR="007E1DC6" w:rsidRPr="00710619">
        <w:rPr>
          <w:szCs w:val="24"/>
          <w:lang w:val="sl-SI"/>
        </w:rPr>
        <w:t>priloži</w:t>
      </w:r>
      <w:r w:rsidR="00AC03BF" w:rsidRPr="00710619">
        <w:rPr>
          <w:szCs w:val="24"/>
          <w:lang w:val="sl-SI"/>
        </w:rPr>
        <w:t>jo</w:t>
      </w:r>
      <w:r w:rsidR="007E1DC6" w:rsidRPr="00710619">
        <w:rPr>
          <w:szCs w:val="24"/>
          <w:lang w:val="sl-SI"/>
        </w:rPr>
        <w:t xml:space="preserve"> informacije za ugotavljanje sposobnosti, ki jih zahteva naročnik</w:t>
      </w:r>
      <w:r w:rsidR="009C2F16" w:rsidRPr="00710619">
        <w:rPr>
          <w:szCs w:val="24"/>
          <w:lang w:val="sl-SI"/>
        </w:rPr>
        <w:t xml:space="preserve"> ter vs</w:t>
      </w:r>
      <w:r w:rsidR="00B83482">
        <w:rPr>
          <w:szCs w:val="24"/>
          <w:lang w:val="sl-SI"/>
        </w:rPr>
        <w:t>a</w:t>
      </w:r>
      <w:r w:rsidR="009C2F16" w:rsidRPr="00710619">
        <w:rPr>
          <w:szCs w:val="24"/>
          <w:lang w:val="sl-SI"/>
        </w:rPr>
        <w:t xml:space="preserve"> ostal</w:t>
      </w:r>
      <w:r w:rsidR="00B83482">
        <w:rPr>
          <w:szCs w:val="24"/>
          <w:lang w:val="sl-SI"/>
        </w:rPr>
        <w:t>a</w:t>
      </w:r>
      <w:r w:rsidR="009C2F16" w:rsidRPr="00710619">
        <w:rPr>
          <w:szCs w:val="24"/>
          <w:lang w:val="sl-SI"/>
        </w:rPr>
        <w:t xml:space="preserve"> dokumentacij</w:t>
      </w:r>
      <w:r w:rsidR="00B83482">
        <w:rPr>
          <w:szCs w:val="24"/>
          <w:lang w:val="sl-SI"/>
        </w:rPr>
        <w:t>a</w:t>
      </w:r>
      <w:r w:rsidR="009C2F16" w:rsidRPr="00710619">
        <w:rPr>
          <w:szCs w:val="24"/>
          <w:lang w:val="sl-SI"/>
        </w:rPr>
        <w:t>, ki jo zahteva naročnik v dokumentaciji v zvezi z oddajo javnega naročila</w:t>
      </w:r>
      <w:r w:rsidR="007E1DC6" w:rsidRPr="00710619">
        <w:rPr>
          <w:szCs w:val="24"/>
          <w:lang w:val="sl-SI"/>
        </w:rPr>
        <w:t>.</w:t>
      </w:r>
    </w:p>
    <w:p w14:paraId="0D81AB91" w14:textId="77777777" w:rsidR="005E5B33" w:rsidRPr="00710619" w:rsidRDefault="005E5B33" w:rsidP="00D526F6">
      <w:pPr>
        <w:pStyle w:val="Odstavekseznama"/>
        <w:tabs>
          <w:tab w:val="left" w:pos="9356"/>
        </w:tabs>
        <w:ind w:left="567"/>
        <w:rPr>
          <w:szCs w:val="24"/>
          <w:lang w:val="sl-SI"/>
        </w:rPr>
      </w:pPr>
    </w:p>
    <w:p w14:paraId="429F9AA4" w14:textId="77777777" w:rsidR="009F390C" w:rsidRPr="00710619" w:rsidRDefault="009F390C" w:rsidP="00D0183D">
      <w:pPr>
        <w:pStyle w:val="Odstavekseznama"/>
        <w:numPr>
          <w:ilvl w:val="0"/>
          <w:numId w:val="4"/>
        </w:numPr>
        <w:tabs>
          <w:tab w:val="left" w:pos="9356"/>
        </w:tabs>
        <w:ind w:left="567" w:hanging="567"/>
        <w:rPr>
          <w:b/>
          <w:szCs w:val="24"/>
          <w:lang w:val="sl-SI"/>
        </w:rPr>
      </w:pPr>
      <w:r w:rsidRPr="00710619">
        <w:rPr>
          <w:b/>
          <w:szCs w:val="24"/>
          <w:lang w:val="sl-SI"/>
        </w:rPr>
        <w:t>Glavni podatki naročnika:</w:t>
      </w:r>
    </w:p>
    <w:p w14:paraId="7FFC4B8F" w14:textId="77777777" w:rsidR="009F390C" w:rsidRPr="00710619" w:rsidRDefault="005E5B33" w:rsidP="009051B7">
      <w:pPr>
        <w:pStyle w:val="Odstavekseznama"/>
        <w:numPr>
          <w:ilvl w:val="0"/>
          <w:numId w:val="9"/>
        </w:numPr>
        <w:tabs>
          <w:tab w:val="left" w:pos="709"/>
          <w:tab w:val="left" w:pos="3119"/>
          <w:tab w:val="left" w:pos="9356"/>
        </w:tabs>
        <w:spacing w:line="240" w:lineRule="auto"/>
        <w:ind w:left="2835" w:hanging="2475"/>
        <w:jc w:val="left"/>
        <w:rPr>
          <w:szCs w:val="24"/>
          <w:lang w:val="sl-SI"/>
        </w:rPr>
      </w:pPr>
      <w:r w:rsidRPr="00710619">
        <w:rPr>
          <w:szCs w:val="24"/>
          <w:lang w:val="sl-SI"/>
        </w:rPr>
        <w:t>Naziv družbe:</w:t>
      </w:r>
      <w:r w:rsidRPr="00710619">
        <w:rPr>
          <w:szCs w:val="24"/>
          <w:lang w:val="sl-SI"/>
        </w:rPr>
        <w:tab/>
      </w:r>
      <w:r w:rsidR="00807720" w:rsidRPr="00710619">
        <w:rPr>
          <w:szCs w:val="24"/>
          <w:lang w:val="sl-SI"/>
        </w:rPr>
        <w:tab/>
      </w:r>
      <w:r w:rsidRPr="00710619">
        <w:rPr>
          <w:szCs w:val="24"/>
          <w:lang w:val="sl-SI"/>
        </w:rPr>
        <w:t>Termoelektrarna Brestanica d.o.o.</w:t>
      </w:r>
    </w:p>
    <w:p w14:paraId="0CEB9FD1" w14:textId="77777777" w:rsidR="005E5B33" w:rsidRPr="00710619" w:rsidRDefault="00807720" w:rsidP="009051B7">
      <w:pPr>
        <w:pStyle w:val="Odstavekseznama"/>
        <w:numPr>
          <w:ilvl w:val="0"/>
          <w:numId w:val="9"/>
        </w:numPr>
        <w:tabs>
          <w:tab w:val="left" w:pos="709"/>
          <w:tab w:val="left" w:pos="3119"/>
          <w:tab w:val="left" w:pos="9356"/>
        </w:tabs>
        <w:spacing w:line="240" w:lineRule="auto"/>
        <w:ind w:left="2835" w:hanging="2475"/>
        <w:jc w:val="left"/>
        <w:rPr>
          <w:szCs w:val="24"/>
          <w:lang w:val="sl-SI"/>
        </w:rPr>
      </w:pPr>
      <w:r w:rsidRPr="00710619">
        <w:rPr>
          <w:szCs w:val="24"/>
          <w:lang w:val="sl-SI"/>
        </w:rPr>
        <w:t xml:space="preserve">Tip </w:t>
      </w:r>
      <w:r w:rsidR="009F390C" w:rsidRPr="00710619">
        <w:rPr>
          <w:szCs w:val="24"/>
          <w:lang w:val="sl-SI"/>
        </w:rPr>
        <w:t>družbe:</w:t>
      </w:r>
      <w:r w:rsidR="009F390C" w:rsidRPr="00710619">
        <w:rPr>
          <w:szCs w:val="24"/>
          <w:lang w:val="sl-SI"/>
        </w:rPr>
        <w:tab/>
      </w:r>
      <w:r w:rsidRPr="00710619">
        <w:rPr>
          <w:szCs w:val="24"/>
          <w:lang w:val="sl-SI"/>
        </w:rPr>
        <w:tab/>
      </w:r>
      <w:r w:rsidR="00C844E6">
        <w:rPr>
          <w:szCs w:val="24"/>
          <w:lang w:val="sl-SI"/>
        </w:rPr>
        <w:t>d</w:t>
      </w:r>
      <w:r w:rsidR="009F390C" w:rsidRPr="00710619">
        <w:rPr>
          <w:szCs w:val="24"/>
          <w:lang w:val="sl-SI"/>
        </w:rPr>
        <w:t xml:space="preserve">ružba z omejeno odgovornostjo </w:t>
      </w:r>
    </w:p>
    <w:p w14:paraId="465ED9EF" w14:textId="77777777" w:rsidR="009F390C" w:rsidRPr="00710619" w:rsidRDefault="009F390C" w:rsidP="009051B7">
      <w:pPr>
        <w:pStyle w:val="Odstavekseznama"/>
        <w:numPr>
          <w:ilvl w:val="0"/>
          <w:numId w:val="9"/>
        </w:numPr>
        <w:tabs>
          <w:tab w:val="left" w:pos="3119"/>
          <w:tab w:val="left" w:pos="9356"/>
        </w:tabs>
        <w:spacing w:line="240" w:lineRule="auto"/>
        <w:jc w:val="left"/>
        <w:rPr>
          <w:szCs w:val="24"/>
          <w:lang w:val="sl-SI"/>
        </w:rPr>
      </w:pPr>
      <w:r w:rsidRPr="00710619">
        <w:rPr>
          <w:noProof/>
          <w:szCs w:val="24"/>
          <w:lang w:val="sl-SI"/>
        </w:rPr>
        <w:t>Sedež:</w:t>
      </w:r>
      <w:r w:rsidR="00807720" w:rsidRPr="00710619">
        <w:rPr>
          <w:noProof/>
          <w:szCs w:val="24"/>
          <w:lang w:val="sl-SI"/>
        </w:rPr>
        <w:t xml:space="preserve"> </w:t>
      </w:r>
      <w:r w:rsidR="00807720" w:rsidRPr="00710619">
        <w:rPr>
          <w:noProof/>
          <w:szCs w:val="24"/>
          <w:lang w:val="sl-SI"/>
        </w:rPr>
        <w:tab/>
      </w:r>
      <w:r w:rsidRPr="00710619">
        <w:rPr>
          <w:noProof/>
          <w:szCs w:val="24"/>
          <w:lang w:val="sl-SI"/>
        </w:rPr>
        <w:t>Cesta prvih borcev 18, SI-8280 Brestanica, Slovenija</w:t>
      </w:r>
    </w:p>
    <w:p w14:paraId="3FDB8AD4" w14:textId="77777777" w:rsidR="009F390C" w:rsidRPr="00710619" w:rsidRDefault="009F390C" w:rsidP="009051B7">
      <w:pPr>
        <w:pStyle w:val="Odstavekseznama"/>
        <w:numPr>
          <w:ilvl w:val="0"/>
          <w:numId w:val="9"/>
        </w:numPr>
        <w:tabs>
          <w:tab w:val="left" w:pos="3119"/>
          <w:tab w:val="left" w:pos="9356"/>
        </w:tabs>
        <w:spacing w:line="240" w:lineRule="auto"/>
        <w:jc w:val="left"/>
        <w:rPr>
          <w:szCs w:val="24"/>
          <w:lang w:val="sl-SI"/>
        </w:rPr>
      </w:pPr>
      <w:r w:rsidRPr="00710619">
        <w:rPr>
          <w:szCs w:val="24"/>
          <w:lang w:val="sl-SI"/>
        </w:rPr>
        <w:t xml:space="preserve">Pooblaščena oseba: </w:t>
      </w:r>
      <w:r w:rsidR="00807720" w:rsidRPr="00710619">
        <w:rPr>
          <w:szCs w:val="24"/>
          <w:lang w:val="sl-SI"/>
        </w:rPr>
        <w:t xml:space="preserve"> </w:t>
      </w:r>
      <w:r w:rsidR="00807720" w:rsidRPr="00710619">
        <w:rPr>
          <w:szCs w:val="24"/>
          <w:lang w:val="sl-SI"/>
        </w:rPr>
        <w:tab/>
      </w:r>
      <w:r w:rsidRPr="00710619">
        <w:rPr>
          <w:noProof/>
          <w:szCs w:val="24"/>
          <w:lang w:val="sl-SI"/>
        </w:rPr>
        <w:t>Tomislav Malgaj</w:t>
      </w:r>
      <w:r w:rsidR="00F77BC2" w:rsidRPr="00710619">
        <w:rPr>
          <w:noProof/>
          <w:szCs w:val="24"/>
          <w:lang w:val="sl-SI"/>
        </w:rPr>
        <w:t>,</w:t>
      </w:r>
      <w:r w:rsidR="00F77BC2" w:rsidRPr="00710619">
        <w:rPr>
          <w:szCs w:val="24"/>
          <w:lang w:val="sl-SI"/>
        </w:rPr>
        <w:t xml:space="preserve"> direktor</w:t>
      </w:r>
    </w:p>
    <w:p w14:paraId="6469BB28" w14:textId="77777777" w:rsidR="009F390C" w:rsidRPr="00710619" w:rsidRDefault="009F390C" w:rsidP="009051B7">
      <w:pPr>
        <w:pStyle w:val="Odstavekseznama"/>
        <w:numPr>
          <w:ilvl w:val="0"/>
          <w:numId w:val="9"/>
        </w:numPr>
        <w:tabs>
          <w:tab w:val="left" w:pos="3119"/>
          <w:tab w:val="left" w:pos="9356"/>
        </w:tabs>
        <w:spacing w:line="240" w:lineRule="auto"/>
        <w:jc w:val="left"/>
        <w:rPr>
          <w:szCs w:val="24"/>
          <w:lang w:val="sl-SI"/>
        </w:rPr>
      </w:pPr>
      <w:r w:rsidRPr="00710619">
        <w:rPr>
          <w:szCs w:val="24"/>
          <w:lang w:val="sl-SI"/>
        </w:rPr>
        <w:t xml:space="preserve">Telefon: </w:t>
      </w:r>
      <w:r w:rsidR="00807720" w:rsidRPr="00710619">
        <w:rPr>
          <w:szCs w:val="24"/>
          <w:lang w:val="sl-SI"/>
        </w:rPr>
        <w:t xml:space="preserve"> </w:t>
      </w:r>
      <w:r w:rsidRPr="00710619">
        <w:rPr>
          <w:szCs w:val="24"/>
          <w:lang w:val="sl-SI"/>
        </w:rPr>
        <w:tab/>
        <w:t xml:space="preserve">+386 (0)7 481 60 00 </w:t>
      </w:r>
    </w:p>
    <w:p w14:paraId="473DED0F" w14:textId="77777777" w:rsidR="009F390C" w:rsidRPr="00710619" w:rsidRDefault="009F390C" w:rsidP="009051B7">
      <w:pPr>
        <w:pStyle w:val="Odstavekseznama"/>
        <w:numPr>
          <w:ilvl w:val="0"/>
          <w:numId w:val="9"/>
        </w:numPr>
        <w:tabs>
          <w:tab w:val="left" w:pos="3119"/>
          <w:tab w:val="left" w:pos="9356"/>
        </w:tabs>
        <w:spacing w:line="240" w:lineRule="auto"/>
        <w:jc w:val="left"/>
        <w:rPr>
          <w:szCs w:val="24"/>
          <w:lang w:val="sl-SI"/>
        </w:rPr>
      </w:pPr>
      <w:r w:rsidRPr="00710619">
        <w:rPr>
          <w:szCs w:val="24"/>
          <w:lang w:val="sl-SI"/>
        </w:rPr>
        <w:t>E-</w:t>
      </w:r>
      <w:r w:rsidR="00807720" w:rsidRPr="00710619">
        <w:rPr>
          <w:szCs w:val="24"/>
          <w:lang w:val="sl-SI"/>
        </w:rPr>
        <w:t>p</w:t>
      </w:r>
      <w:r w:rsidRPr="00710619">
        <w:rPr>
          <w:szCs w:val="24"/>
          <w:lang w:val="sl-SI"/>
        </w:rPr>
        <w:t>ošta:</w:t>
      </w:r>
      <w:r w:rsidR="00807720" w:rsidRPr="00710619">
        <w:rPr>
          <w:szCs w:val="24"/>
          <w:lang w:val="sl-SI"/>
        </w:rPr>
        <w:tab/>
      </w:r>
      <w:hyperlink r:id="rId13" w:history="1">
        <w:r w:rsidR="005E5B33" w:rsidRPr="00710619">
          <w:rPr>
            <w:lang w:val="sl-SI"/>
          </w:rPr>
          <w:t>info@teb.si</w:t>
        </w:r>
      </w:hyperlink>
    </w:p>
    <w:p w14:paraId="2DBC3822" w14:textId="77777777" w:rsidR="006F6EAA" w:rsidRPr="00710619" w:rsidRDefault="009F390C" w:rsidP="009051B7">
      <w:pPr>
        <w:pStyle w:val="Odstavekseznama"/>
        <w:numPr>
          <w:ilvl w:val="0"/>
          <w:numId w:val="9"/>
        </w:numPr>
        <w:tabs>
          <w:tab w:val="left" w:pos="709"/>
          <w:tab w:val="left" w:pos="3119"/>
          <w:tab w:val="left" w:pos="9356"/>
        </w:tabs>
        <w:spacing w:line="240" w:lineRule="auto"/>
        <w:ind w:left="3119" w:hanging="2759"/>
        <w:jc w:val="left"/>
        <w:rPr>
          <w:szCs w:val="24"/>
          <w:lang w:val="sl-SI"/>
        </w:rPr>
      </w:pPr>
      <w:r w:rsidRPr="00710619">
        <w:rPr>
          <w:szCs w:val="24"/>
          <w:lang w:val="sl-SI"/>
        </w:rPr>
        <w:t>Račun št.</w:t>
      </w:r>
      <w:r w:rsidR="00716F18" w:rsidRPr="00710619">
        <w:rPr>
          <w:szCs w:val="24"/>
          <w:lang w:val="sl-SI"/>
        </w:rPr>
        <w:t>:</w:t>
      </w:r>
      <w:r w:rsidRPr="00710619">
        <w:rPr>
          <w:szCs w:val="24"/>
          <w:lang w:val="sl-SI"/>
        </w:rPr>
        <w:t xml:space="preserve"> </w:t>
      </w:r>
      <w:r w:rsidRPr="00710619">
        <w:rPr>
          <w:szCs w:val="24"/>
          <w:lang w:val="sl-SI"/>
        </w:rPr>
        <w:tab/>
      </w:r>
      <w:r w:rsidRPr="00710619">
        <w:rPr>
          <w:noProof/>
          <w:szCs w:val="24"/>
          <w:lang w:val="sl-SI"/>
        </w:rPr>
        <w:t xml:space="preserve">SI56 0298 0001 5896 423 </w:t>
      </w:r>
      <w:r w:rsidR="006F6EAA" w:rsidRPr="00710619">
        <w:rPr>
          <w:szCs w:val="24"/>
          <w:lang w:val="sl-SI"/>
        </w:rPr>
        <w:t>pri</w:t>
      </w:r>
      <w:r w:rsidRPr="00710619">
        <w:rPr>
          <w:szCs w:val="24"/>
          <w:lang w:val="sl-SI"/>
        </w:rPr>
        <w:t xml:space="preserve"> NLB d.d., </w:t>
      </w:r>
      <w:r w:rsidRPr="00710619">
        <w:rPr>
          <w:noProof/>
          <w:szCs w:val="24"/>
          <w:lang w:val="sl-SI"/>
        </w:rPr>
        <w:t xml:space="preserve">BIC: </w:t>
      </w:r>
      <w:r w:rsidR="006F6EAA" w:rsidRPr="00710619">
        <w:rPr>
          <w:noProof/>
          <w:szCs w:val="24"/>
          <w:lang w:val="sl-SI"/>
        </w:rPr>
        <w:t>LJBASI2X</w:t>
      </w:r>
      <w:r w:rsidRPr="00710619">
        <w:rPr>
          <w:szCs w:val="24"/>
          <w:lang w:val="sl-SI"/>
        </w:rPr>
        <w:t xml:space="preserve">  </w:t>
      </w:r>
    </w:p>
    <w:p w14:paraId="28C24878" w14:textId="77777777" w:rsidR="00773BE1" w:rsidRPr="00710619" w:rsidRDefault="00773BE1" w:rsidP="009051B7">
      <w:pPr>
        <w:pStyle w:val="Odstavekseznama"/>
        <w:numPr>
          <w:ilvl w:val="0"/>
          <w:numId w:val="9"/>
        </w:numPr>
        <w:tabs>
          <w:tab w:val="left" w:pos="709"/>
          <w:tab w:val="left" w:pos="2835"/>
          <w:tab w:val="left" w:pos="9356"/>
        </w:tabs>
        <w:spacing w:line="240" w:lineRule="auto"/>
        <w:ind w:left="3119" w:hanging="2759"/>
        <w:jc w:val="left"/>
        <w:rPr>
          <w:szCs w:val="24"/>
          <w:lang w:val="sl-SI"/>
        </w:rPr>
      </w:pPr>
      <w:r w:rsidRPr="00710619">
        <w:rPr>
          <w:szCs w:val="24"/>
          <w:lang w:val="sl-SI"/>
        </w:rPr>
        <w:t>Matična številka:</w:t>
      </w:r>
      <w:r w:rsidRPr="00710619">
        <w:rPr>
          <w:szCs w:val="24"/>
          <w:lang w:val="sl-SI"/>
        </w:rPr>
        <w:tab/>
      </w:r>
      <w:r w:rsidR="00807720" w:rsidRPr="00710619">
        <w:rPr>
          <w:szCs w:val="24"/>
          <w:lang w:val="sl-SI"/>
        </w:rPr>
        <w:tab/>
      </w:r>
      <w:r w:rsidRPr="00710619">
        <w:rPr>
          <w:szCs w:val="24"/>
          <w:lang w:val="sl-SI"/>
        </w:rPr>
        <w:t>5033772</w:t>
      </w:r>
      <w:r w:rsidR="008A01EF">
        <w:rPr>
          <w:szCs w:val="24"/>
          <w:lang w:val="sl-SI"/>
        </w:rPr>
        <w:t>000</w:t>
      </w:r>
    </w:p>
    <w:p w14:paraId="4062EE73" w14:textId="77777777" w:rsidR="009F390C" w:rsidRPr="00710619" w:rsidRDefault="009F390C" w:rsidP="009051B7">
      <w:pPr>
        <w:pStyle w:val="Odstavekseznama"/>
        <w:numPr>
          <w:ilvl w:val="0"/>
          <w:numId w:val="9"/>
        </w:numPr>
        <w:tabs>
          <w:tab w:val="left" w:pos="9356"/>
        </w:tabs>
        <w:spacing w:line="240" w:lineRule="auto"/>
        <w:jc w:val="left"/>
        <w:rPr>
          <w:szCs w:val="24"/>
          <w:lang w:val="sl-SI"/>
        </w:rPr>
      </w:pPr>
      <w:r w:rsidRPr="00710619">
        <w:rPr>
          <w:szCs w:val="24"/>
          <w:lang w:val="sl-SI"/>
        </w:rPr>
        <w:lastRenderedPageBreak/>
        <w:t xml:space="preserve">Identifikacijska številka za DDV: </w:t>
      </w:r>
      <w:r w:rsidR="00807720" w:rsidRPr="00710619">
        <w:rPr>
          <w:szCs w:val="24"/>
          <w:lang w:val="sl-SI"/>
        </w:rPr>
        <w:t xml:space="preserve"> </w:t>
      </w:r>
      <w:r w:rsidRPr="00710619">
        <w:rPr>
          <w:szCs w:val="24"/>
          <w:lang w:val="sl-SI"/>
        </w:rPr>
        <w:t>SI</w:t>
      </w:r>
      <w:r w:rsidRPr="00710619">
        <w:rPr>
          <w:noProof/>
          <w:szCs w:val="24"/>
          <w:lang w:val="sl-SI"/>
        </w:rPr>
        <w:t>49407783</w:t>
      </w:r>
    </w:p>
    <w:p w14:paraId="2E6276DD" w14:textId="77777777" w:rsidR="00773BE1" w:rsidRPr="00710619" w:rsidRDefault="00773BE1" w:rsidP="00807720">
      <w:pPr>
        <w:tabs>
          <w:tab w:val="left" w:pos="9356"/>
        </w:tabs>
        <w:spacing w:line="240" w:lineRule="auto"/>
        <w:ind w:left="360"/>
        <w:rPr>
          <w:rFonts w:ascii="Calibri" w:hAnsi="Calibri"/>
          <w:b/>
          <w:color w:val="002060"/>
          <w:szCs w:val="24"/>
        </w:rPr>
      </w:pPr>
    </w:p>
    <w:p w14:paraId="1276C1E6" w14:textId="77777777" w:rsidR="009F390C" w:rsidRPr="00710619" w:rsidRDefault="009F390C" w:rsidP="00D526F6">
      <w:pPr>
        <w:tabs>
          <w:tab w:val="left" w:pos="9356"/>
        </w:tabs>
        <w:spacing w:line="320" w:lineRule="atLeast"/>
        <w:ind w:left="360"/>
        <w:rPr>
          <w:szCs w:val="24"/>
        </w:rPr>
      </w:pPr>
      <w:r w:rsidRPr="00710619">
        <w:rPr>
          <w:szCs w:val="24"/>
        </w:rPr>
        <w:t>Kontaktna oseba naročnika je:</w:t>
      </w:r>
    </w:p>
    <w:p w14:paraId="70F93E36" w14:textId="77777777" w:rsidR="009F390C" w:rsidRPr="00710619" w:rsidRDefault="009F390C" w:rsidP="00D526F6">
      <w:pPr>
        <w:tabs>
          <w:tab w:val="left" w:pos="9356"/>
        </w:tabs>
        <w:spacing w:line="320" w:lineRule="atLeast"/>
        <w:ind w:firstLine="360"/>
        <w:rPr>
          <w:szCs w:val="24"/>
        </w:rPr>
      </w:pPr>
      <w:r w:rsidRPr="00710619">
        <w:rPr>
          <w:szCs w:val="24"/>
        </w:rPr>
        <w:t xml:space="preserve">-    </w:t>
      </w:r>
      <w:r w:rsidR="00C87D9C">
        <w:rPr>
          <w:szCs w:val="24"/>
        </w:rPr>
        <w:t>Bojan Vovčko</w:t>
      </w:r>
      <w:r w:rsidRPr="00710619">
        <w:rPr>
          <w:szCs w:val="24"/>
        </w:rPr>
        <w:t xml:space="preserve">, tel.:  </w:t>
      </w:r>
      <w:r w:rsidR="00716F18" w:rsidRPr="00710619">
        <w:rPr>
          <w:szCs w:val="24"/>
        </w:rPr>
        <w:t>+ 386 (</w:t>
      </w:r>
      <w:r w:rsidRPr="00710619">
        <w:rPr>
          <w:szCs w:val="24"/>
        </w:rPr>
        <w:t>7</w:t>
      </w:r>
      <w:r w:rsidR="00716F18" w:rsidRPr="00710619">
        <w:rPr>
          <w:szCs w:val="24"/>
        </w:rPr>
        <w:t>)</w:t>
      </w:r>
      <w:r w:rsidRPr="00710619">
        <w:rPr>
          <w:szCs w:val="24"/>
        </w:rPr>
        <w:t xml:space="preserve"> 48 16 </w:t>
      </w:r>
      <w:r w:rsidR="00C87D9C">
        <w:rPr>
          <w:szCs w:val="24"/>
        </w:rPr>
        <w:t>298</w:t>
      </w:r>
      <w:r w:rsidRPr="00710619">
        <w:rPr>
          <w:szCs w:val="24"/>
        </w:rPr>
        <w:t xml:space="preserve">, </w:t>
      </w:r>
      <w:hyperlink r:id="rId14" w:history="1">
        <w:r w:rsidR="00660EAB" w:rsidRPr="00710619">
          <w:rPr>
            <w:rStyle w:val="Hiperpovezava"/>
            <w:szCs w:val="24"/>
          </w:rPr>
          <w:t>javna.narocila@teb.si</w:t>
        </w:r>
      </w:hyperlink>
      <w:r w:rsidR="008D1CAE" w:rsidRPr="00710619">
        <w:rPr>
          <w:szCs w:val="24"/>
        </w:rPr>
        <w:t xml:space="preserve"> </w:t>
      </w:r>
    </w:p>
    <w:p w14:paraId="24D49D86" w14:textId="77777777" w:rsidR="009F390C" w:rsidRDefault="009F390C" w:rsidP="00D526F6">
      <w:pPr>
        <w:tabs>
          <w:tab w:val="left" w:pos="2835"/>
          <w:tab w:val="left" w:pos="9356"/>
        </w:tabs>
        <w:spacing w:line="320" w:lineRule="atLeast"/>
        <w:ind w:left="360"/>
        <w:rPr>
          <w:szCs w:val="24"/>
        </w:rPr>
      </w:pPr>
    </w:p>
    <w:p w14:paraId="0BABD38F" w14:textId="77777777" w:rsidR="009F390C" w:rsidRPr="00710619" w:rsidRDefault="009F390C" w:rsidP="00D0183D">
      <w:pPr>
        <w:pStyle w:val="Odstavekseznama"/>
        <w:numPr>
          <w:ilvl w:val="0"/>
          <w:numId w:val="4"/>
        </w:numPr>
        <w:tabs>
          <w:tab w:val="left" w:pos="567"/>
          <w:tab w:val="left" w:pos="9356"/>
        </w:tabs>
        <w:ind w:left="567" w:hanging="567"/>
        <w:rPr>
          <w:b/>
          <w:szCs w:val="24"/>
          <w:lang w:val="sl-SI"/>
        </w:rPr>
      </w:pPr>
      <w:r w:rsidRPr="00710619">
        <w:rPr>
          <w:b/>
          <w:szCs w:val="24"/>
          <w:lang w:val="sl-SI"/>
        </w:rPr>
        <w:t>Obseg del</w:t>
      </w:r>
    </w:p>
    <w:p w14:paraId="59DFB910" w14:textId="77777777" w:rsidR="009F390C" w:rsidRPr="00710619" w:rsidRDefault="00C87D9C" w:rsidP="00C87D9C">
      <w:pPr>
        <w:tabs>
          <w:tab w:val="left" w:pos="567"/>
          <w:tab w:val="left" w:pos="993"/>
          <w:tab w:val="left" w:pos="2127"/>
          <w:tab w:val="left" w:pos="9356"/>
        </w:tabs>
        <w:spacing w:line="320" w:lineRule="atLeast"/>
        <w:ind w:left="567"/>
        <w:rPr>
          <w:szCs w:val="24"/>
        </w:rPr>
      </w:pPr>
      <w:r>
        <w:rPr>
          <w:szCs w:val="24"/>
        </w:rPr>
        <w:t>Dokumentacija v zvezi z oddajo javnega naročila</w:t>
      </w:r>
      <w:r w:rsidRPr="00C87D9C">
        <w:rPr>
          <w:szCs w:val="24"/>
        </w:rPr>
        <w:t xml:space="preserve"> vključuje izvajanje storitev nadzora na projektu »Izgradnja novih plinskih turbin 40-70 MW za Termoelektrarno Brestanica</w:t>
      </w:r>
      <w:r w:rsidR="00680467">
        <w:rPr>
          <w:szCs w:val="24"/>
        </w:rPr>
        <w:t xml:space="preserve"> </w:t>
      </w:r>
      <w:r>
        <w:rPr>
          <w:szCs w:val="24"/>
        </w:rPr>
        <w:t>- FAZA 1B</w:t>
      </w:r>
      <w:r w:rsidRPr="00C87D9C">
        <w:rPr>
          <w:szCs w:val="24"/>
        </w:rPr>
        <w:t>«. Ponudnik mora obvezno predložiti ponudbo za celoten obseg storitev, ki je zahtevan v tej dokumentaciji</w:t>
      </w:r>
      <w:r w:rsidR="00FF64B9">
        <w:rPr>
          <w:szCs w:val="24"/>
        </w:rPr>
        <w:t xml:space="preserve"> v zvezi z oddajo javnega naročila</w:t>
      </w:r>
      <w:r w:rsidRPr="00C87D9C">
        <w:rPr>
          <w:szCs w:val="24"/>
        </w:rPr>
        <w:t xml:space="preserve">. </w:t>
      </w:r>
    </w:p>
    <w:p w14:paraId="76CB89C7" w14:textId="77777777" w:rsidR="006E1341" w:rsidRPr="00710619" w:rsidRDefault="009F390C" w:rsidP="00D526F6">
      <w:pPr>
        <w:pStyle w:val="Odstavekseznama"/>
        <w:tabs>
          <w:tab w:val="left" w:pos="567"/>
          <w:tab w:val="left" w:pos="9356"/>
        </w:tabs>
        <w:ind w:left="567" w:hanging="567"/>
        <w:rPr>
          <w:szCs w:val="24"/>
          <w:lang w:val="sl-SI"/>
        </w:rPr>
      </w:pPr>
      <w:r w:rsidRPr="00710619">
        <w:rPr>
          <w:szCs w:val="24"/>
          <w:lang w:val="sl-SI"/>
        </w:rPr>
        <w:tab/>
      </w:r>
      <w:r w:rsidR="006E1341" w:rsidRPr="00710619">
        <w:rPr>
          <w:szCs w:val="24"/>
          <w:lang w:val="sl-SI"/>
        </w:rPr>
        <w:t xml:space="preserve">Podrobnejši obseg in opis predmeta javnega naročila je v tehničnem delu dokumentacije v zvezi z oddajo javnega </w:t>
      </w:r>
      <w:r w:rsidR="006E1341" w:rsidRPr="00554448">
        <w:rPr>
          <w:szCs w:val="24"/>
          <w:lang w:val="sl-SI"/>
        </w:rPr>
        <w:t>naročila</w:t>
      </w:r>
      <w:r w:rsidR="00116813" w:rsidRPr="00554448">
        <w:rPr>
          <w:szCs w:val="24"/>
          <w:lang w:val="sl-SI"/>
        </w:rPr>
        <w:t xml:space="preserve"> (</w:t>
      </w:r>
      <w:r w:rsidR="00554448" w:rsidRPr="00554448">
        <w:rPr>
          <w:szCs w:val="24"/>
          <w:lang w:val="sl-SI"/>
        </w:rPr>
        <w:t>Poglavje V</w:t>
      </w:r>
      <w:r w:rsidR="00116813" w:rsidRPr="00554448">
        <w:rPr>
          <w:szCs w:val="24"/>
          <w:lang w:val="sl-SI"/>
        </w:rPr>
        <w:t>)</w:t>
      </w:r>
      <w:r w:rsidR="006E1341" w:rsidRPr="00554448">
        <w:rPr>
          <w:szCs w:val="24"/>
          <w:lang w:val="sl-SI"/>
        </w:rPr>
        <w:t>.</w:t>
      </w:r>
    </w:p>
    <w:p w14:paraId="797197DE" w14:textId="77777777" w:rsidR="006E1341" w:rsidRPr="00710619" w:rsidRDefault="006E1341" w:rsidP="00D526F6">
      <w:pPr>
        <w:pStyle w:val="Odstavekseznama"/>
        <w:tabs>
          <w:tab w:val="left" w:pos="567"/>
          <w:tab w:val="left" w:pos="9356"/>
        </w:tabs>
        <w:ind w:left="567" w:hanging="567"/>
        <w:rPr>
          <w:szCs w:val="24"/>
          <w:lang w:val="sl-SI"/>
        </w:rPr>
      </w:pPr>
    </w:p>
    <w:p w14:paraId="15DC142A" w14:textId="77777777" w:rsidR="006E1341" w:rsidRPr="00710619" w:rsidRDefault="006E1341" w:rsidP="00D526F6">
      <w:pPr>
        <w:pStyle w:val="Odstavekseznama"/>
        <w:tabs>
          <w:tab w:val="left" w:pos="567"/>
          <w:tab w:val="left" w:pos="2127"/>
          <w:tab w:val="left" w:pos="9356"/>
        </w:tabs>
        <w:ind w:left="567"/>
        <w:rPr>
          <w:szCs w:val="24"/>
          <w:lang w:val="sl-SI"/>
        </w:rPr>
      </w:pPr>
      <w:r w:rsidRPr="00710619">
        <w:rPr>
          <w:szCs w:val="24"/>
          <w:lang w:val="sl-SI"/>
        </w:rPr>
        <w:t xml:space="preserve">Naročnik bo </w:t>
      </w:r>
      <w:r w:rsidR="00B57854" w:rsidRPr="00710619">
        <w:rPr>
          <w:szCs w:val="24"/>
          <w:lang w:val="sl-SI"/>
        </w:rPr>
        <w:t>gospodarski subjekt, katerega prijava</w:t>
      </w:r>
      <w:r w:rsidRPr="00710619">
        <w:rPr>
          <w:szCs w:val="24"/>
          <w:lang w:val="sl-SI"/>
        </w:rPr>
        <w:t xml:space="preserve"> ne bo vsebovala celotnega obsega predmeta javnega naročila, izključil iz nadaljnjega postopka oddaje javnega naročila.  </w:t>
      </w:r>
    </w:p>
    <w:p w14:paraId="36FE541E" w14:textId="77777777" w:rsidR="006E1341" w:rsidRPr="00710619" w:rsidRDefault="006E1341" w:rsidP="00D526F6">
      <w:pPr>
        <w:tabs>
          <w:tab w:val="left" w:pos="9356"/>
        </w:tabs>
        <w:spacing w:line="320" w:lineRule="atLeast"/>
        <w:ind w:left="567"/>
        <w:rPr>
          <w:szCs w:val="24"/>
        </w:rPr>
      </w:pPr>
    </w:p>
    <w:p w14:paraId="55EDD9F7" w14:textId="77777777" w:rsidR="009F390C" w:rsidRPr="00710619" w:rsidRDefault="002C64C9" w:rsidP="00D0183D">
      <w:pPr>
        <w:pStyle w:val="Odstavekseznama"/>
        <w:numPr>
          <w:ilvl w:val="0"/>
          <w:numId w:val="4"/>
        </w:numPr>
        <w:tabs>
          <w:tab w:val="left" w:pos="567"/>
          <w:tab w:val="left" w:pos="9356"/>
        </w:tabs>
        <w:ind w:hanging="720"/>
        <w:rPr>
          <w:b/>
          <w:szCs w:val="24"/>
          <w:lang w:val="sl-SI"/>
        </w:rPr>
      </w:pPr>
      <w:r w:rsidRPr="00710619">
        <w:rPr>
          <w:b/>
          <w:szCs w:val="24"/>
          <w:lang w:val="sl-SI"/>
        </w:rPr>
        <w:t>D</w:t>
      </w:r>
      <w:r w:rsidR="009F390C" w:rsidRPr="00710619">
        <w:rPr>
          <w:b/>
          <w:szCs w:val="24"/>
          <w:lang w:val="sl-SI"/>
        </w:rPr>
        <w:t>okumentacija</w:t>
      </w:r>
      <w:r w:rsidRPr="00710619">
        <w:rPr>
          <w:b/>
          <w:szCs w:val="24"/>
          <w:lang w:val="sl-SI"/>
        </w:rPr>
        <w:t xml:space="preserve"> v zvezi z oddajo javnega naročila</w:t>
      </w:r>
    </w:p>
    <w:p w14:paraId="20CFB51F" w14:textId="77777777" w:rsidR="009F390C" w:rsidRPr="00710619" w:rsidRDefault="00116813" w:rsidP="00D526F6">
      <w:pPr>
        <w:tabs>
          <w:tab w:val="left" w:pos="567"/>
          <w:tab w:val="left" w:pos="9356"/>
        </w:tabs>
        <w:spacing w:line="320" w:lineRule="atLeast"/>
        <w:ind w:left="567"/>
        <w:rPr>
          <w:szCs w:val="24"/>
        </w:rPr>
      </w:pPr>
      <w:r>
        <w:rPr>
          <w:szCs w:val="24"/>
        </w:rPr>
        <w:t>Dokumentacija</w:t>
      </w:r>
      <w:r w:rsidR="002C64C9" w:rsidRPr="00710619">
        <w:rPr>
          <w:szCs w:val="24"/>
        </w:rPr>
        <w:t xml:space="preserve"> v zvezi z oddajo javnega naročila</w:t>
      </w:r>
      <w:r w:rsidR="009F390C" w:rsidRPr="00710619">
        <w:rPr>
          <w:szCs w:val="24"/>
        </w:rPr>
        <w:t xml:space="preserve"> </w:t>
      </w:r>
      <w:r w:rsidR="00AE5453" w:rsidRPr="00710619">
        <w:rPr>
          <w:szCs w:val="24"/>
        </w:rPr>
        <w:t>je dostopn</w:t>
      </w:r>
      <w:r w:rsidR="000C1635">
        <w:rPr>
          <w:szCs w:val="24"/>
        </w:rPr>
        <w:t>a</w:t>
      </w:r>
      <w:r w:rsidR="009F390C" w:rsidRPr="00710619">
        <w:rPr>
          <w:szCs w:val="24"/>
        </w:rPr>
        <w:t xml:space="preserve"> vsem zainteresiranim </w:t>
      </w:r>
      <w:r w:rsidR="006E1341" w:rsidRPr="00710619">
        <w:rPr>
          <w:szCs w:val="24"/>
        </w:rPr>
        <w:t>kandidatom</w:t>
      </w:r>
      <w:r w:rsidR="00EA29B8" w:rsidRPr="00710619">
        <w:rPr>
          <w:szCs w:val="24"/>
        </w:rPr>
        <w:t xml:space="preserve"> </w:t>
      </w:r>
      <w:r w:rsidR="009F390C" w:rsidRPr="00710619">
        <w:rPr>
          <w:szCs w:val="24"/>
        </w:rPr>
        <w:t xml:space="preserve">na spletni strani naročnika: </w:t>
      </w:r>
      <w:hyperlink r:id="rId15" w:history="1">
        <w:r w:rsidR="009F390C" w:rsidRPr="00710619">
          <w:rPr>
            <w:rStyle w:val="Hiperpovezava"/>
            <w:szCs w:val="24"/>
          </w:rPr>
          <w:t>http://www.teb.si</w:t>
        </w:r>
      </w:hyperlink>
      <w:r w:rsidR="009F390C" w:rsidRPr="00710619">
        <w:rPr>
          <w:szCs w:val="24"/>
        </w:rPr>
        <w:t xml:space="preserve"> – “</w:t>
      </w:r>
      <w:r w:rsidR="009C2F16" w:rsidRPr="00710619">
        <w:rPr>
          <w:szCs w:val="24"/>
        </w:rPr>
        <w:t>J</w:t>
      </w:r>
      <w:r w:rsidR="009F390C" w:rsidRPr="00710619">
        <w:rPr>
          <w:szCs w:val="24"/>
        </w:rPr>
        <w:t>avna naročila”</w:t>
      </w:r>
      <w:r w:rsidR="00287F16" w:rsidRPr="00710619">
        <w:rPr>
          <w:szCs w:val="24"/>
        </w:rPr>
        <w:t xml:space="preserve"> ali preko povezave </w:t>
      </w:r>
      <w:hyperlink r:id="rId16" w:history="1">
        <w:r w:rsidR="009C2F16" w:rsidRPr="00710619">
          <w:rPr>
            <w:rStyle w:val="Hiperpovezava"/>
            <w:szCs w:val="24"/>
          </w:rPr>
          <w:t>http://www.enarocanje.si/?podrocje=pregledobjav</w:t>
        </w:r>
      </w:hyperlink>
      <w:r w:rsidR="00AE5453" w:rsidRPr="00710619">
        <w:rPr>
          <w:szCs w:val="24"/>
        </w:rPr>
        <w:t xml:space="preserve">. </w:t>
      </w:r>
      <w:r w:rsidR="002C64C9" w:rsidRPr="00710619">
        <w:rPr>
          <w:szCs w:val="24"/>
        </w:rPr>
        <w:t>D</w:t>
      </w:r>
      <w:r w:rsidR="00AE5453" w:rsidRPr="00710619">
        <w:rPr>
          <w:szCs w:val="24"/>
        </w:rPr>
        <w:t>okumentacija</w:t>
      </w:r>
      <w:r w:rsidR="002C64C9" w:rsidRPr="00710619">
        <w:rPr>
          <w:szCs w:val="24"/>
        </w:rPr>
        <w:t xml:space="preserve"> v zvezi z oddajo javnega naročila</w:t>
      </w:r>
      <w:r w:rsidR="00337F56" w:rsidRPr="00710619">
        <w:rPr>
          <w:szCs w:val="24"/>
        </w:rPr>
        <w:t xml:space="preserve"> </w:t>
      </w:r>
      <w:r w:rsidR="00AE5453" w:rsidRPr="00710619">
        <w:rPr>
          <w:szCs w:val="24"/>
        </w:rPr>
        <w:t xml:space="preserve">je </w:t>
      </w:r>
      <w:r w:rsidR="002C64C9" w:rsidRPr="00710619">
        <w:rPr>
          <w:szCs w:val="24"/>
        </w:rPr>
        <w:t>kandidatom</w:t>
      </w:r>
      <w:r w:rsidR="00B93CC8" w:rsidRPr="00710619">
        <w:rPr>
          <w:szCs w:val="24"/>
        </w:rPr>
        <w:t xml:space="preserve"> </w:t>
      </w:r>
      <w:r w:rsidR="00AE5453" w:rsidRPr="00710619">
        <w:rPr>
          <w:szCs w:val="24"/>
        </w:rPr>
        <w:t xml:space="preserve">na razpolago </w:t>
      </w:r>
      <w:r w:rsidR="00B93CC8" w:rsidRPr="00710619">
        <w:rPr>
          <w:szCs w:val="24"/>
        </w:rPr>
        <w:t>od dneva objave javnega naročila</w:t>
      </w:r>
      <w:r w:rsidR="00477DD8" w:rsidRPr="00710619">
        <w:rPr>
          <w:szCs w:val="24"/>
        </w:rPr>
        <w:t xml:space="preserve"> na portalu javnih naročil</w:t>
      </w:r>
      <w:r w:rsidR="00B93CC8" w:rsidRPr="00710619">
        <w:rPr>
          <w:szCs w:val="24"/>
        </w:rPr>
        <w:t xml:space="preserve"> do </w:t>
      </w:r>
      <w:r w:rsidR="00B83482">
        <w:rPr>
          <w:szCs w:val="24"/>
        </w:rPr>
        <w:t xml:space="preserve">trenutka, ki je določen kot skrajni rok za </w:t>
      </w:r>
      <w:r w:rsidR="00477DD8" w:rsidRPr="00710619">
        <w:rPr>
          <w:szCs w:val="24"/>
        </w:rPr>
        <w:t>oddaj</w:t>
      </w:r>
      <w:r w:rsidR="00B83482">
        <w:rPr>
          <w:szCs w:val="24"/>
        </w:rPr>
        <w:t>o</w:t>
      </w:r>
      <w:r w:rsidR="00477DD8" w:rsidRPr="00710619">
        <w:rPr>
          <w:szCs w:val="24"/>
        </w:rPr>
        <w:t xml:space="preserve"> </w:t>
      </w:r>
      <w:r w:rsidR="002C64C9" w:rsidRPr="00710619">
        <w:rPr>
          <w:szCs w:val="24"/>
        </w:rPr>
        <w:t>prijav</w:t>
      </w:r>
      <w:r w:rsidR="0047185E" w:rsidRPr="00710619">
        <w:rPr>
          <w:szCs w:val="24"/>
        </w:rPr>
        <w:t xml:space="preserve">. </w:t>
      </w:r>
    </w:p>
    <w:p w14:paraId="5B641850" w14:textId="77777777" w:rsidR="00337F56" w:rsidRPr="00710619" w:rsidRDefault="00337F56" w:rsidP="00D526F6">
      <w:pPr>
        <w:tabs>
          <w:tab w:val="left" w:pos="567"/>
          <w:tab w:val="left" w:pos="9356"/>
        </w:tabs>
        <w:spacing w:line="320" w:lineRule="atLeast"/>
        <w:ind w:left="567"/>
        <w:rPr>
          <w:szCs w:val="24"/>
        </w:rPr>
      </w:pPr>
    </w:p>
    <w:p w14:paraId="2A059BCA" w14:textId="77777777" w:rsidR="009F390C" w:rsidRPr="00710619" w:rsidRDefault="009F390C" w:rsidP="00D0183D">
      <w:pPr>
        <w:pStyle w:val="Odstavekseznama"/>
        <w:numPr>
          <w:ilvl w:val="0"/>
          <w:numId w:val="4"/>
        </w:numPr>
        <w:tabs>
          <w:tab w:val="left" w:pos="567"/>
          <w:tab w:val="left" w:pos="9356"/>
        </w:tabs>
        <w:ind w:left="567" w:hanging="567"/>
        <w:rPr>
          <w:b/>
          <w:szCs w:val="24"/>
          <w:lang w:val="sl-SI"/>
        </w:rPr>
      </w:pPr>
      <w:r w:rsidRPr="00710619">
        <w:rPr>
          <w:b/>
          <w:szCs w:val="24"/>
          <w:lang w:val="sl-SI"/>
        </w:rPr>
        <w:t xml:space="preserve">Rok za </w:t>
      </w:r>
      <w:r w:rsidR="00A210E1" w:rsidRPr="00710619">
        <w:rPr>
          <w:b/>
          <w:szCs w:val="24"/>
          <w:lang w:val="sl-SI"/>
        </w:rPr>
        <w:t>prejem</w:t>
      </w:r>
      <w:r w:rsidRPr="00710619">
        <w:rPr>
          <w:b/>
          <w:szCs w:val="24"/>
          <w:lang w:val="sl-SI"/>
        </w:rPr>
        <w:t xml:space="preserve"> </w:t>
      </w:r>
      <w:r w:rsidR="002C64C9" w:rsidRPr="00710619">
        <w:rPr>
          <w:b/>
          <w:szCs w:val="24"/>
          <w:lang w:val="sl-SI"/>
        </w:rPr>
        <w:t>prijav</w:t>
      </w:r>
      <w:r w:rsidR="00C55F21" w:rsidRPr="00710619">
        <w:rPr>
          <w:b/>
          <w:szCs w:val="24"/>
          <w:lang w:val="sl-SI"/>
        </w:rPr>
        <w:t xml:space="preserve"> in odpiranje </w:t>
      </w:r>
      <w:r w:rsidR="002C64C9" w:rsidRPr="00710619">
        <w:rPr>
          <w:b/>
          <w:szCs w:val="24"/>
          <w:lang w:val="sl-SI"/>
        </w:rPr>
        <w:t>prijav</w:t>
      </w:r>
    </w:p>
    <w:p w14:paraId="34366F59" w14:textId="56390642" w:rsidR="00D8153E" w:rsidRPr="00710619" w:rsidRDefault="000A6DEA" w:rsidP="00D8153E">
      <w:pPr>
        <w:tabs>
          <w:tab w:val="left" w:pos="9356"/>
        </w:tabs>
        <w:spacing w:line="320" w:lineRule="atLeast"/>
        <w:ind w:left="567"/>
        <w:rPr>
          <w:szCs w:val="24"/>
        </w:rPr>
      </w:pPr>
      <w:r>
        <w:rPr>
          <w:szCs w:val="24"/>
        </w:rPr>
        <w:t>Kandidati morajo p</w:t>
      </w:r>
      <w:r w:rsidR="00D8153E" w:rsidRPr="00710619">
        <w:rPr>
          <w:szCs w:val="24"/>
        </w:rPr>
        <w:t xml:space="preserve">rijave za sodelovanje </w:t>
      </w:r>
      <w:r>
        <w:rPr>
          <w:szCs w:val="24"/>
        </w:rPr>
        <w:t xml:space="preserve">predložiti v informacijski sistem e-JN na spletnem naslovu </w:t>
      </w:r>
      <w:hyperlink r:id="rId17" w:history="1">
        <w:r w:rsidR="00F0699B" w:rsidRPr="00AF3A0C">
          <w:rPr>
            <w:rStyle w:val="Hiperpovezava"/>
            <w:szCs w:val="24"/>
          </w:rPr>
          <w:t>https://ejn.gov.si</w:t>
        </w:r>
      </w:hyperlink>
      <w:r w:rsidR="00E97004">
        <w:rPr>
          <w:rStyle w:val="Hiperpovezava"/>
          <w:szCs w:val="24"/>
        </w:rPr>
        <w:t>/</w:t>
      </w:r>
      <w:r>
        <w:rPr>
          <w:rStyle w:val="Hiperpovezava"/>
          <w:szCs w:val="24"/>
        </w:rPr>
        <w:t>eJN</w:t>
      </w:r>
      <w:r w:rsidR="00D8153E" w:rsidRPr="00710619">
        <w:rPr>
          <w:szCs w:val="24"/>
        </w:rPr>
        <w:t xml:space="preserve">. Prijava se šteje za pravočasno, če jo naročnik prejme </w:t>
      </w:r>
      <w:r w:rsidR="00D8153E" w:rsidRPr="00854D4F">
        <w:rPr>
          <w:szCs w:val="24"/>
        </w:rPr>
        <w:t xml:space="preserve">najkasneje do  </w:t>
      </w:r>
      <w:r w:rsidR="00854D4F" w:rsidRPr="00854D4F">
        <w:rPr>
          <w:szCs w:val="24"/>
        </w:rPr>
        <w:t>9</w:t>
      </w:r>
      <w:r w:rsidR="00D8153E" w:rsidRPr="00854D4F">
        <w:rPr>
          <w:szCs w:val="24"/>
        </w:rPr>
        <w:t>.</w:t>
      </w:r>
      <w:r w:rsidR="00A92716" w:rsidRPr="00854D4F">
        <w:rPr>
          <w:szCs w:val="24"/>
        </w:rPr>
        <w:t xml:space="preserve"> </w:t>
      </w:r>
      <w:r w:rsidR="00FF64B9" w:rsidRPr="00854D4F">
        <w:rPr>
          <w:szCs w:val="24"/>
        </w:rPr>
        <w:t>5</w:t>
      </w:r>
      <w:r w:rsidR="00D8153E" w:rsidRPr="00854D4F">
        <w:rPr>
          <w:szCs w:val="24"/>
        </w:rPr>
        <w:t>. 201</w:t>
      </w:r>
      <w:r w:rsidR="00175B76" w:rsidRPr="00854D4F">
        <w:rPr>
          <w:szCs w:val="24"/>
        </w:rPr>
        <w:t>9</w:t>
      </w:r>
      <w:r w:rsidR="00D8153E" w:rsidRPr="00421C50">
        <w:rPr>
          <w:szCs w:val="24"/>
        </w:rPr>
        <w:t xml:space="preserve">  do 11.30 ure po lokalnem času naročnika.</w:t>
      </w:r>
      <w:r w:rsidR="00D8153E" w:rsidRPr="00710619">
        <w:rPr>
          <w:szCs w:val="24"/>
        </w:rPr>
        <w:t xml:space="preserve"> </w:t>
      </w:r>
    </w:p>
    <w:p w14:paraId="275A7071" w14:textId="77777777" w:rsidR="00287F16" w:rsidRPr="00710619" w:rsidRDefault="00287F16" w:rsidP="00287F16">
      <w:pPr>
        <w:tabs>
          <w:tab w:val="left" w:pos="9356"/>
        </w:tabs>
        <w:spacing w:line="320" w:lineRule="atLeast"/>
        <w:ind w:left="567"/>
        <w:rPr>
          <w:szCs w:val="24"/>
        </w:rPr>
      </w:pPr>
    </w:p>
    <w:p w14:paraId="539860FD" w14:textId="77777777" w:rsidR="00287F16" w:rsidRPr="00710619" w:rsidRDefault="00A92716" w:rsidP="00287F16">
      <w:pPr>
        <w:tabs>
          <w:tab w:val="left" w:pos="9356"/>
        </w:tabs>
        <w:spacing w:line="320" w:lineRule="atLeast"/>
        <w:ind w:left="567"/>
        <w:rPr>
          <w:szCs w:val="24"/>
        </w:rPr>
      </w:pPr>
      <w:r w:rsidRPr="00710619">
        <w:rPr>
          <w:szCs w:val="24"/>
        </w:rPr>
        <w:t>Prijava</w:t>
      </w:r>
      <w:r w:rsidR="00287F16" w:rsidRPr="00710619">
        <w:rPr>
          <w:szCs w:val="24"/>
        </w:rPr>
        <w:t xml:space="preserve"> mora biti v celoti pripravljena v skladu z dokumentacijo v zvezi z oddajo javnega naročila ter izpolnjevati vse pogoje za udeležbo na tem javnem razpisu, kar se šteje </w:t>
      </w:r>
      <w:r w:rsidR="00287F16" w:rsidRPr="00710619">
        <w:rPr>
          <w:szCs w:val="24"/>
        </w:rPr>
        <w:lastRenderedPageBreak/>
        <w:t xml:space="preserve">kot dopustna </w:t>
      </w:r>
      <w:r w:rsidR="00C575A2">
        <w:rPr>
          <w:szCs w:val="24"/>
        </w:rPr>
        <w:t>prijava</w:t>
      </w:r>
      <w:r w:rsidR="00287F16" w:rsidRPr="00710619">
        <w:rPr>
          <w:szCs w:val="24"/>
        </w:rPr>
        <w:t xml:space="preserve">. Javno naročilo ni razdeljeno na sklope. Variantne </w:t>
      </w:r>
      <w:r w:rsidR="00C575A2">
        <w:rPr>
          <w:szCs w:val="24"/>
        </w:rPr>
        <w:t>prijave</w:t>
      </w:r>
      <w:r w:rsidR="00287F16" w:rsidRPr="00710619">
        <w:rPr>
          <w:szCs w:val="24"/>
        </w:rPr>
        <w:t xml:space="preserve"> niso dovoljene. </w:t>
      </w:r>
    </w:p>
    <w:p w14:paraId="17CD9DC2" w14:textId="77777777" w:rsidR="00287F16" w:rsidRPr="00710619" w:rsidRDefault="00287F16" w:rsidP="00287F16">
      <w:pPr>
        <w:tabs>
          <w:tab w:val="left" w:pos="9356"/>
        </w:tabs>
        <w:spacing w:line="320" w:lineRule="atLeast"/>
        <w:ind w:left="567"/>
        <w:rPr>
          <w:szCs w:val="24"/>
        </w:rPr>
      </w:pPr>
    </w:p>
    <w:p w14:paraId="4629D8C5" w14:textId="59E26D6D" w:rsidR="008F46FA" w:rsidRPr="00710619" w:rsidRDefault="00287F16" w:rsidP="00D526F6">
      <w:pPr>
        <w:tabs>
          <w:tab w:val="left" w:pos="9356"/>
        </w:tabs>
        <w:spacing w:line="320" w:lineRule="atLeast"/>
        <w:ind w:left="567"/>
        <w:rPr>
          <w:noProof/>
          <w:szCs w:val="24"/>
        </w:rPr>
      </w:pPr>
      <w:r w:rsidRPr="00F0699B">
        <w:rPr>
          <w:szCs w:val="24"/>
        </w:rPr>
        <w:t>Javno odpiranje p</w:t>
      </w:r>
      <w:r w:rsidR="00A92716" w:rsidRPr="00F0699B">
        <w:rPr>
          <w:szCs w:val="24"/>
        </w:rPr>
        <w:t>rijav</w:t>
      </w:r>
      <w:r w:rsidRPr="00F0699B">
        <w:rPr>
          <w:szCs w:val="24"/>
        </w:rPr>
        <w:t xml:space="preserve"> bo potekalo avtomatično v informacijskem sistemu e-JN </w:t>
      </w:r>
      <w:r w:rsidRPr="00421C50">
        <w:rPr>
          <w:szCs w:val="24"/>
        </w:rPr>
        <w:t xml:space="preserve">dne </w:t>
      </w:r>
      <w:r w:rsidR="00854D4F">
        <w:rPr>
          <w:szCs w:val="24"/>
        </w:rPr>
        <w:t>9.</w:t>
      </w:r>
      <w:r w:rsidR="00A92716" w:rsidRPr="008E7DCC">
        <w:rPr>
          <w:szCs w:val="24"/>
        </w:rPr>
        <w:t xml:space="preserve"> </w:t>
      </w:r>
      <w:r w:rsidR="00FF64B9" w:rsidRPr="008E7DCC">
        <w:rPr>
          <w:szCs w:val="24"/>
        </w:rPr>
        <w:t>5</w:t>
      </w:r>
      <w:r w:rsidR="00A92716" w:rsidRPr="008E7DCC">
        <w:rPr>
          <w:szCs w:val="24"/>
        </w:rPr>
        <w:t>.</w:t>
      </w:r>
      <w:r w:rsidR="00A92716" w:rsidRPr="00F0699B">
        <w:rPr>
          <w:szCs w:val="24"/>
        </w:rPr>
        <w:t xml:space="preserve"> </w:t>
      </w:r>
      <w:r w:rsidRPr="00F0699B">
        <w:rPr>
          <w:szCs w:val="24"/>
        </w:rPr>
        <w:t>201</w:t>
      </w:r>
      <w:r w:rsidR="00175B76" w:rsidRPr="00F0699B">
        <w:rPr>
          <w:szCs w:val="24"/>
        </w:rPr>
        <w:t>9</w:t>
      </w:r>
      <w:r w:rsidRPr="00F0699B">
        <w:rPr>
          <w:szCs w:val="24"/>
        </w:rPr>
        <w:t xml:space="preserve"> in se bo začelo ob 12:00 uri na spletnem naslovu </w:t>
      </w:r>
      <w:r w:rsidR="00A92716" w:rsidRPr="009E4234">
        <w:rPr>
          <w:rStyle w:val="Hiperpovezava"/>
          <w:szCs w:val="24"/>
        </w:rPr>
        <w:t>https://ejn.gov.si/</w:t>
      </w:r>
      <w:r w:rsidR="00C575A2" w:rsidRPr="00F0699B">
        <w:rPr>
          <w:szCs w:val="24"/>
        </w:rPr>
        <w:t xml:space="preserve"> oziroma, v</w:t>
      </w:r>
      <w:r w:rsidR="00C575A2">
        <w:rPr>
          <w:szCs w:val="24"/>
        </w:rPr>
        <w:t xml:space="preserve"> kolikor </w:t>
      </w:r>
      <w:r w:rsidR="00B83482">
        <w:rPr>
          <w:szCs w:val="24"/>
        </w:rPr>
        <w:t xml:space="preserve">aplikacija informacijskega sistema e-JN javnega odpiranje prijav ne bo omogočala, </w:t>
      </w:r>
      <w:r w:rsidR="00C575A2">
        <w:rPr>
          <w:szCs w:val="24"/>
        </w:rPr>
        <w:t>bo naročnik ob 12</w:t>
      </w:r>
      <w:r w:rsidR="000C1635">
        <w:rPr>
          <w:szCs w:val="24"/>
        </w:rPr>
        <w:t>.</w:t>
      </w:r>
      <w:r w:rsidR="00C575A2">
        <w:rPr>
          <w:szCs w:val="24"/>
        </w:rPr>
        <w:t>15</w:t>
      </w:r>
      <w:r w:rsidR="00B83482">
        <w:rPr>
          <w:szCs w:val="24"/>
        </w:rPr>
        <w:t xml:space="preserve"> zapisniško</w:t>
      </w:r>
      <w:r w:rsidRPr="00710619">
        <w:rPr>
          <w:szCs w:val="24"/>
        </w:rPr>
        <w:t xml:space="preserve"> </w:t>
      </w:r>
      <w:r w:rsidR="00047905">
        <w:rPr>
          <w:szCs w:val="24"/>
        </w:rPr>
        <w:t>izvedel odpiranje prijav</w:t>
      </w:r>
      <w:r w:rsidR="00B83482">
        <w:rPr>
          <w:szCs w:val="24"/>
        </w:rPr>
        <w:t xml:space="preserve">, prispelih v aplikacijo informacijskega sistema e-JN </w:t>
      </w:r>
      <w:r w:rsidR="00047905">
        <w:rPr>
          <w:szCs w:val="24"/>
        </w:rPr>
        <w:t>in zapisnik odpiranja posredoval kandidatom</w:t>
      </w:r>
      <w:r w:rsidR="00B83482">
        <w:rPr>
          <w:szCs w:val="24"/>
        </w:rPr>
        <w:t>, ki so oddali pravočasno prijavo</w:t>
      </w:r>
      <w:r w:rsidR="00047905">
        <w:rPr>
          <w:szCs w:val="24"/>
        </w:rPr>
        <w:t>.</w:t>
      </w:r>
    </w:p>
    <w:p w14:paraId="4E6DC75F" w14:textId="77777777" w:rsidR="004052E2" w:rsidRPr="00710619" w:rsidRDefault="004052E2" w:rsidP="00D526F6">
      <w:pPr>
        <w:tabs>
          <w:tab w:val="left" w:pos="567"/>
          <w:tab w:val="left" w:pos="9356"/>
        </w:tabs>
        <w:spacing w:line="320" w:lineRule="atLeast"/>
        <w:rPr>
          <w:b/>
          <w:szCs w:val="24"/>
        </w:rPr>
      </w:pPr>
    </w:p>
    <w:p w14:paraId="64865E20" w14:textId="77777777" w:rsidR="008F6B25" w:rsidRPr="00710619" w:rsidRDefault="008F6B25" w:rsidP="00D0183D">
      <w:pPr>
        <w:pStyle w:val="Odstavekseznama"/>
        <w:numPr>
          <w:ilvl w:val="0"/>
          <w:numId w:val="4"/>
        </w:numPr>
        <w:tabs>
          <w:tab w:val="left" w:pos="567"/>
          <w:tab w:val="left" w:pos="9356"/>
        </w:tabs>
        <w:ind w:left="567" w:hanging="567"/>
        <w:rPr>
          <w:b/>
          <w:szCs w:val="24"/>
          <w:lang w:val="sl-SI"/>
        </w:rPr>
      </w:pPr>
      <w:r w:rsidRPr="00710619">
        <w:rPr>
          <w:b/>
          <w:szCs w:val="24"/>
          <w:lang w:val="sl-SI"/>
        </w:rPr>
        <w:t xml:space="preserve">Veljavnost </w:t>
      </w:r>
      <w:r w:rsidR="00DC4AC2" w:rsidRPr="00710619">
        <w:rPr>
          <w:b/>
          <w:szCs w:val="24"/>
          <w:lang w:val="sl-SI"/>
        </w:rPr>
        <w:t>prijave</w:t>
      </w:r>
      <w:r w:rsidRPr="00710619">
        <w:rPr>
          <w:b/>
          <w:szCs w:val="24"/>
          <w:lang w:val="sl-SI"/>
        </w:rPr>
        <w:t xml:space="preserve"> in oddaja naročila</w:t>
      </w:r>
    </w:p>
    <w:p w14:paraId="11D5F0EE" w14:textId="77777777" w:rsidR="008F6B25" w:rsidRPr="00710619" w:rsidRDefault="00DC4AC2" w:rsidP="00D526F6">
      <w:pPr>
        <w:tabs>
          <w:tab w:val="left" w:pos="9356"/>
        </w:tabs>
        <w:spacing w:line="320" w:lineRule="atLeast"/>
        <w:ind w:left="567"/>
        <w:rPr>
          <w:szCs w:val="24"/>
        </w:rPr>
      </w:pPr>
      <w:r w:rsidRPr="00710619">
        <w:rPr>
          <w:szCs w:val="24"/>
        </w:rPr>
        <w:t>Prijava</w:t>
      </w:r>
      <w:r w:rsidR="008F6B25" w:rsidRPr="00710619">
        <w:rPr>
          <w:szCs w:val="24"/>
        </w:rPr>
        <w:t xml:space="preserve"> mora biti veljavna najmanj </w:t>
      </w:r>
      <w:r w:rsidR="00717417" w:rsidRPr="00710619">
        <w:rPr>
          <w:b/>
          <w:szCs w:val="24"/>
        </w:rPr>
        <w:t xml:space="preserve">do </w:t>
      </w:r>
      <w:r w:rsidR="00A92716" w:rsidRPr="00F0699B">
        <w:rPr>
          <w:b/>
          <w:szCs w:val="24"/>
        </w:rPr>
        <w:t xml:space="preserve">31. </w:t>
      </w:r>
      <w:r w:rsidR="00116813">
        <w:rPr>
          <w:b/>
          <w:szCs w:val="24"/>
        </w:rPr>
        <w:t>10</w:t>
      </w:r>
      <w:r w:rsidR="00A92716" w:rsidRPr="00F0699B">
        <w:rPr>
          <w:b/>
          <w:szCs w:val="24"/>
        </w:rPr>
        <w:t>. 2019</w:t>
      </w:r>
      <w:r w:rsidR="008F6B25" w:rsidRPr="00F0699B">
        <w:rPr>
          <w:szCs w:val="24"/>
        </w:rPr>
        <w:t xml:space="preserve">. </w:t>
      </w:r>
      <w:r w:rsidR="009E0449" w:rsidRPr="00F0699B">
        <w:rPr>
          <w:szCs w:val="24"/>
        </w:rPr>
        <w:t>Naročnik</w:t>
      </w:r>
      <w:r w:rsidR="009E0449" w:rsidRPr="00710619">
        <w:rPr>
          <w:szCs w:val="24"/>
        </w:rPr>
        <w:t xml:space="preserve"> bo iz nadaljnjega postopka izključil kandidata, katerega p</w:t>
      </w:r>
      <w:r w:rsidRPr="00710619">
        <w:rPr>
          <w:szCs w:val="24"/>
        </w:rPr>
        <w:t>rijava</w:t>
      </w:r>
      <w:r w:rsidR="008F6B25" w:rsidRPr="00710619">
        <w:rPr>
          <w:szCs w:val="24"/>
        </w:rPr>
        <w:t xml:space="preserve"> bo veljala manj časa. </w:t>
      </w:r>
    </w:p>
    <w:p w14:paraId="5788A53D" w14:textId="77777777" w:rsidR="008F6B25" w:rsidRPr="00710619" w:rsidRDefault="008F6B25" w:rsidP="00D526F6">
      <w:pPr>
        <w:pStyle w:val="Odstavekseznama"/>
        <w:tabs>
          <w:tab w:val="left" w:pos="567"/>
          <w:tab w:val="left" w:pos="9356"/>
        </w:tabs>
        <w:rPr>
          <w:b/>
          <w:szCs w:val="24"/>
          <w:lang w:val="sl-SI"/>
        </w:rPr>
      </w:pPr>
    </w:p>
    <w:p w14:paraId="3037F9A4" w14:textId="77777777" w:rsidR="00561680" w:rsidRPr="00710619" w:rsidRDefault="00561680" w:rsidP="00D526F6">
      <w:pPr>
        <w:pStyle w:val="Odstavekseznama"/>
        <w:tabs>
          <w:tab w:val="left" w:pos="567"/>
          <w:tab w:val="left" w:pos="9356"/>
        </w:tabs>
        <w:ind w:left="567"/>
        <w:rPr>
          <w:szCs w:val="24"/>
          <w:lang w:val="sl-SI"/>
        </w:rPr>
      </w:pPr>
      <w:r w:rsidRPr="00710619">
        <w:rPr>
          <w:szCs w:val="24"/>
          <w:lang w:val="sl-SI"/>
        </w:rPr>
        <w:t>Naročnik bo oddal javno naročilo kandidatu/ponudniku, ki bo oddal najugodnejšo dopustno ponudbo in bo izbran v skladu z razpisnim postopkom in merili za izbor, navedenimi v dokumentaciji v zvezi z oddajo javnega naročila.</w:t>
      </w:r>
    </w:p>
    <w:p w14:paraId="6E70D24E" w14:textId="77777777" w:rsidR="00E55AA0" w:rsidRDefault="00E55AA0" w:rsidP="004C3DFA">
      <w:pPr>
        <w:tabs>
          <w:tab w:val="left" w:pos="567"/>
          <w:tab w:val="left" w:pos="9356"/>
        </w:tabs>
      </w:pPr>
    </w:p>
    <w:p w14:paraId="7940F058" w14:textId="77777777" w:rsidR="009F390C" w:rsidRPr="00710619" w:rsidRDefault="009F390C" w:rsidP="00D526F6">
      <w:pPr>
        <w:tabs>
          <w:tab w:val="left" w:pos="9356"/>
        </w:tabs>
        <w:spacing w:line="320" w:lineRule="atLeast"/>
        <w:rPr>
          <w:szCs w:val="24"/>
        </w:rPr>
      </w:pPr>
      <w:r w:rsidRPr="00710619">
        <w:rPr>
          <w:noProof/>
          <w:szCs w:val="24"/>
        </w:rPr>
        <w:t xml:space="preserve">Vsak </w:t>
      </w:r>
      <w:r w:rsidR="00E275ED" w:rsidRPr="00710619">
        <w:rPr>
          <w:noProof/>
          <w:szCs w:val="24"/>
        </w:rPr>
        <w:t>kandidat</w:t>
      </w:r>
      <w:r w:rsidRPr="00710619">
        <w:rPr>
          <w:noProof/>
          <w:szCs w:val="24"/>
        </w:rPr>
        <w:t xml:space="preserve"> lahko predloži le eno </w:t>
      </w:r>
      <w:r w:rsidR="00E275ED" w:rsidRPr="00710619">
        <w:rPr>
          <w:noProof/>
          <w:szCs w:val="24"/>
        </w:rPr>
        <w:t>prijavo</w:t>
      </w:r>
      <w:r w:rsidR="006F6EAA" w:rsidRPr="00710619">
        <w:rPr>
          <w:noProof/>
          <w:szCs w:val="24"/>
        </w:rPr>
        <w:t>.</w:t>
      </w:r>
      <w:r w:rsidRPr="00710619">
        <w:rPr>
          <w:szCs w:val="24"/>
        </w:rPr>
        <w:t xml:space="preserve"> </w:t>
      </w:r>
    </w:p>
    <w:p w14:paraId="4B516378" w14:textId="77777777" w:rsidR="009F390C" w:rsidRPr="00710619" w:rsidRDefault="009F390C" w:rsidP="00D526F6">
      <w:pPr>
        <w:tabs>
          <w:tab w:val="left" w:pos="9356"/>
        </w:tabs>
        <w:spacing w:line="320" w:lineRule="atLeast"/>
        <w:rPr>
          <w:szCs w:val="24"/>
        </w:rPr>
      </w:pPr>
      <w:r w:rsidRPr="00710619">
        <w:rPr>
          <w:noProof/>
          <w:szCs w:val="24"/>
        </w:rPr>
        <w:t>S spoštovanjem!</w:t>
      </w:r>
    </w:p>
    <w:p w14:paraId="0C61C40B" w14:textId="77777777" w:rsidR="009F390C" w:rsidRPr="00710619" w:rsidRDefault="009F390C" w:rsidP="00D526F6">
      <w:pPr>
        <w:tabs>
          <w:tab w:val="left" w:pos="9356"/>
        </w:tabs>
        <w:spacing w:line="320" w:lineRule="atLeast"/>
        <w:rPr>
          <w:szCs w:val="24"/>
        </w:rPr>
      </w:pPr>
    </w:p>
    <w:p w14:paraId="1DAA9E7C" w14:textId="77777777" w:rsidR="009F390C" w:rsidRPr="00710619" w:rsidRDefault="009F390C" w:rsidP="00D526F6">
      <w:pPr>
        <w:tabs>
          <w:tab w:val="left" w:pos="9356"/>
        </w:tabs>
        <w:spacing w:line="320" w:lineRule="atLeast"/>
        <w:ind w:left="5664"/>
        <w:rPr>
          <w:szCs w:val="24"/>
        </w:rPr>
      </w:pPr>
      <w:r w:rsidRPr="00710619">
        <w:rPr>
          <w:szCs w:val="24"/>
        </w:rPr>
        <w:t xml:space="preserve">      </w:t>
      </w:r>
      <w:r w:rsidRPr="00710619">
        <w:rPr>
          <w:noProof/>
          <w:szCs w:val="24"/>
        </w:rPr>
        <w:t>Direktor</w:t>
      </w:r>
    </w:p>
    <w:p w14:paraId="358EAF46" w14:textId="77777777" w:rsidR="00CB5600" w:rsidRPr="00710619" w:rsidRDefault="009F390C" w:rsidP="00B358E1">
      <w:pPr>
        <w:tabs>
          <w:tab w:val="left" w:pos="9356"/>
        </w:tabs>
        <w:spacing w:line="320" w:lineRule="atLeast"/>
        <w:ind w:left="5664"/>
        <w:rPr>
          <w:noProof/>
          <w:szCs w:val="24"/>
        </w:rPr>
      </w:pPr>
      <w:r w:rsidRPr="00710619">
        <w:rPr>
          <w:noProof/>
          <w:szCs w:val="24"/>
        </w:rPr>
        <w:t>Tomislav Malgaj</w:t>
      </w:r>
      <w:r w:rsidR="00CB5600" w:rsidRPr="00710619">
        <w:rPr>
          <w:noProof/>
          <w:szCs w:val="24"/>
        </w:rPr>
        <w:br w:type="page"/>
      </w:r>
    </w:p>
    <w:p w14:paraId="3DE6DB0F" w14:textId="77777777" w:rsidR="009F390C" w:rsidRPr="00710619" w:rsidRDefault="009F390C" w:rsidP="009051B7">
      <w:pPr>
        <w:pStyle w:val="Naslov1"/>
        <w:numPr>
          <w:ilvl w:val="0"/>
          <w:numId w:val="11"/>
        </w:numPr>
        <w:tabs>
          <w:tab w:val="clear" w:pos="1134"/>
          <w:tab w:val="left" w:pos="0"/>
          <w:tab w:val="left" w:pos="426"/>
          <w:tab w:val="left" w:pos="1560"/>
          <w:tab w:val="left" w:pos="9356"/>
        </w:tabs>
        <w:spacing w:line="320" w:lineRule="atLeast"/>
        <w:ind w:hanging="720"/>
        <w:rPr>
          <w:rFonts w:cs="Arial"/>
          <w:noProof/>
        </w:rPr>
      </w:pPr>
      <w:bookmarkStart w:id="11" w:name="_Toc1026259"/>
      <w:bookmarkStart w:id="12" w:name="_Toc5884240"/>
      <w:bookmarkStart w:id="13" w:name="_Toc5888579"/>
      <w:bookmarkStart w:id="14" w:name="_Toc5888690"/>
      <w:bookmarkStart w:id="15" w:name="_Toc6408115"/>
      <w:bookmarkStart w:id="16" w:name="_Toc6408403"/>
      <w:bookmarkStart w:id="17" w:name="_Toc6409075"/>
      <w:r w:rsidRPr="00710619">
        <w:rPr>
          <w:rFonts w:cs="Arial"/>
          <w:noProof/>
        </w:rPr>
        <w:lastRenderedPageBreak/>
        <w:t xml:space="preserve">Navodila </w:t>
      </w:r>
      <w:r w:rsidR="00E275ED" w:rsidRPr="00710619">
        <w:rPr>
          <w:rFonts w:cs="Arial"/>
          <w:noProof/>
        </w:rPr>
        <w:t>kandidatom</w:t>
      </w:r>
      <w:r w:rsidR="008854D8" w:rsidRPr="00710619">
        <w:rPr>
          <w:rFonts w:cs="Arial"/>
          <w:noProof/>
        </w:rPr>
        <w:t xml:space="preserve"> za izdelavo </w:t>
      </w:r>
      <w:r w:rsidR="00E275ED" w:rsidRPr="00710619">
        <w:rPr>
          <w:rFonts w:cs="Arial"/>
          <w:noProof/>
        </w:rPr>
        <w:t>prijave</w:t>
      </w:r>
      <w:bookmarkEnd w:id="11"/>
      <w:bookmarkEnd w:id="12"/>
      <w:bookmarkEnd w:id="13"/>
      <w:bookmarkEnd w:id="14"/>
      <w:bookmarkEnd w:id="15"/>
      <w:bookmarkEnd w:id="16"/>
      <w:bookmarkEnd w:id="17"/>
    </w:p>
    <w:p w14:paraId="5C6EA4FD" w14:textId="77777777" w:rsidR="009F390C" w:rsidRPr="00710619" w:rsidRDefault="009F390C" w:rsidP="00D526F6">
      <w:pPr>
        <w:tabs>
          <w:tab w:val="left" w:pos="9356"/>
        </w:tabs>
        <w:spacing w:line="320" w:lineRule="atLeast"/>
        <w:jc w:val="left"/>
        <w:rPr>
          <w:szCs w:val="24"/>
        </w:rPr>
      </w:pPr>
    </w:p>
    <w:p w14:paraId="1BBC763F" w14:textId="77777777" w:rsidR="009F390C" w:rsidRPr="00710619" w:rsidRDefault="009F390C" w:rsidP="009051B7">
      <w:pPr>
        <w:pStyle w:val="Naslov1"/>
        <w:numPr>
          <w:ilvl w:val="0"/>
          <w:numId w:val="40"/>
        </w:numPr>
        <w:tabs>
          <w:tab w:val="left" w:pos="9356"/>
        </w:tabs>
        <w:spacing w:line="320" w:lineRule="atLeast"/>
        <w:rPr>
          <w:szCs w:val="24"/>
        </w:rPr>
      </w:pPr>
      <w:bookmarkStart w:id="18" w:name="_Toc401829536"/>
      <w:bookmarkStart w:id="19" w:name="_Toc1026260"/>
      <w:bookmarkStart w:id="20" w:name="_Toc5884241"/>
      <w:bookmarkStart w:id="21" w:name="_Toc5888580"/>
      <w:bookmarkStart w:id="22" w:name="_Toc5888691"/>
      <w:bookmarkStart w:id="23" w:name="_Toc6408116"/>
      <w:bookmarkStart w:id="24" w:name="_Toc6408404"/>
      <w:bookmarkStart w:id="25" w:name="_Toc6409076"/>
      <w:r w:rsidRPr="00710619">
        <w:rPr>
          <w:noProof/>
          <w:szCs w:val="24"/>
        </w:rPr>
        <w:t xml:space="preserve">NAVODILA </w:t>
      </w:r>
      <w:bookmarkEnd w:id="18"/>
      <w:r w:rsidR="00E275ED" w:rsidRPr="00710619">
        <w:rPr>
          <w:noProof/>
          <w:szCs w:val="24"/>
        </w:rPr>
        <w:t>KANDIDATOM</w:t>
      </w:r>
      <w:bookmarkEnd w:id="19"/>
      <w:bookmarkEnd w:id="20"/>
      <w:bookmarkEnd w:id="21"/>
      <w:bookmarkEnd w:id="22"/>
      <w:bookmarkEnd w:id="23"/>
      <w:bookmarkEnd w:id="24"/>
      <w:bookmarkEnd w:id="25"/>
    </w:p>
    <w:p w14:paraId="28111DCA" w14:textId="77777777" w:rsidR="009F390C" w:rsidRPr="00710619" w:rsidRDefault="009F390C" w:rsidP="00D526F6">
      <w:pPr>
        <w:tabs>
          <w:tab w:val="left" w:pos="9356"/>
        </w:tabs>
        <w:spacing w:line="320" w:lineRule="atLeast"/>
        <w:rPr>
          <w:szCs w:val="24"/>
        </w:rPr>
      </w:pPr>
    </w:p>
    <w:p w14:paraId="33B08C20" w14:textId="77777777" w:rsidR="005C3770" w:rsidRPr="00710619" w:rsidRDefault="005C3770" w:rsidP="00D526F6">
      <w:pPr>
        <w:tabs>
          <w:tab w:val="left" w:pos="9356"/>
        </w:tabs>
        <w:spacing w:line="320" w:lineRule="atLeast"/>
        <w:rPr>
          <w:szCs w:val="24"/>
        </w:rPr>
      </w:pPr>
      <w:r w:rsidRPr="00710619">
        <w:rPr>
          <w:noProof/>
          <w:szCs w:val="24"/>
        </w:rPr>
        <w:t>Ta navodila določajo pogoje, pod katerimi lahko kandidati sodelujejo na javnem naročilu naročnika, način predložitve prijav, postopek ocenjevanja prijav in izbire kandidatov, določbe glede postopka ter navodila za pripravo dopustnih prijav.</w:t>
      </w:r>
    </w:p>
    <w:p w14:paraId="16FC74E1" w14:textId="77777777" w:rsidR="009F390C" w:rsidRPr="00710619" w:rsidRDefault="009F390C" w:rsidP="00D526F6">
      <w:pPr>
        <w:tabs>
          <w:tab w:val="left" w:pos="9356"/>
        </w:tabs>
        <w:spacing w:line="320" w:lineRule="atLeast"/>
        <w:rPr>
          <w:color w:val="0070C0"/>
          <w:szCs w:val="24"/>
        </w:rPr>
      </w:pPr>
    </w:p>
    <w:p w14:paraId="6E1C99A0" w14:textId="77777777" w:rsidR="009F390C" w:rsidRPr="00710619" w:rsidRDefault="009F390C" w:rsidP="009051B7">
      <w:pPr>
        <w:pStyle w:val="Naslov2"/>
        <w:numPr>
          <w:ilvl w:val="1"/>
          <w:numId w:val="41"/>
        </w:numPr>
        <w:tabs>
          <w:tab w:val="left" w:pos="9356"/>
        </w:tabs>
        <w:spacing w:line="320" w:lineRule="atLeast"/>
        <w:ind w:left="567" w:hanging="567"/>
        <w:rPr>
          <w:szCs w:val="24"/>
        </w:rPr>
      </w:pPr>
      <w:bookmarkStart w:id="26" w:name="_Toc401829537"/>
      <w:bookmarkStart w:id="27" w:name="_Toc1026261"/>
      <w:bookmarkStart w:id="28" w:name="_Toc5884242"/>
      <w:bookmarkStart w:id="29" w:name="_Toc5888581"/>
      <w:bookmarkStart w:id="30" w:name="_Toc5888692"/>
      <w:bookmarkStart w:id="31" w:name="_Toc6408117"/>
      <w:bookmarkStart w:id="32" w:name="_Toc6408405"/>
      <w:bookmarkStart w:id="33" w:name="_Toc6409077"/>
      <w:r w:rsidRPr="00710619">
        <w:rPr>
          <w:szCs w:val="24"/>
        </w:rPr>
        <w:t>UPORABLJENI Izrazi</w:t>
      </w:r>
      <w:bookmarkEnd w:id="26"/>
      <w:bookmarkEnd w:id="27"/>
      <w:bookmarkEnd w:id="28"/>
      <w:bookmarkEnd w:id="29"/>
      <w:bookmarkEnd w:id="30"/>
      <w:bookmarkEnd w:id="31"/>
      <w:bookmarkEnd w:id="32"/>
      <w:bookmarkEnd w:id="33"/>
    </w:p>
    <w:p w14:paraId="5A3E90AD" w14:textId="77777777" w:rsidR="009F390C" w:rsidRPr="00710619" w:rsidRDefault="009F390C" w:rsidP="00D526F6">
      <w:pPr>
        <w:tabs>
          <w:tab w:val="left" w:pos="9356"/>
        </w:tabs>
        <w:spacing w:line="320" w:lineRule="atLeast"/>
        <w:rPr>
          <w:szCs w:val="24"/>
        </w:rPr>
      </w:pPr>
    </w:p>
    <w:p w14:paraId="2D4118F0" w14:textId="77777777" w:rsidR="009F390C" w:rsidRPr="00710619" w:rsidRDefault="009F390C" w:rsidP="00D526F6">
      <w:pPr>
        <w:tabs>
          <w:tab w:val="left" w:pos="9356"/>
        </w:tabs>
        <w:spacing w:line="320" w:lineRule="atLeast"/>
        <w:rPr>
          <w:szCs w:val="24"/>
        </w:rPr>
      </w:pPr>
      <w:r w:rsidRPr="00710619">
        <w:rPr>
          <w:szCs w:val="24"/>
        </w:rPr>
        <w:t xml:space="preserve">V </w:t>
      </w:r>
      <w:r w:rsidR="00CE4E35" w:rsidRPr="00710619">
        <w:rPr>
          <w:szCs w:val="24"/>
        </w:rPr>
        <w:t>Delu</w:t>
      </w:r>
      <w:r w:rsidR="00CE4E35" w:rsidRPr="00710619">
        <w:rPr>
          <w:color w:val="FF0000"/>
          <w:szCs w:val="24"/>
        </w:rPr>
        <w:t xml:space="preserve"> </w:t>
      </w:r>
      <w:r w:rsidRPr="00710619">
        <w:rPr>
          <w:szCs w:val="24"/>
        </w:rPr>
        <w:t>I imajo naslednje besede in izrazi spodaj navedeni pomen:</w:t>
      </w:r>
    </w:p>
    <w:p w14:paraId="35666BBB" w14:textId="77777777" w:rsidR="009F390C" w:rsidRPr="00710619" w:rsidRDefault="009F390C" w:rsidP="00D526F6">
      <w:pPr>
        <w:tabs>
          <w:tab w:val="left" w:pos="9356"/>
        </w:tabs>
        <w:spacing w:line="320" w:lineRule="atLeast"/>
        <w:rPr>
          <w:szCs w:val="24"/>
        </w:rPr>
      </w:pPr>
    </w:p>
    <w:p w14:paraId="353FB5C8" w14:textId="77777777" w:rsidR="009F390C" w:rsidRPr="00710619" w:rsidRDefault="009F390C" w:rsidP="00D526F6">
      <w:pPr>
        <w:tabs>
          <w:tab w:val="left" w:pos="9356"/>
        </w:tabs>
        <w:spacing w:line="320" w:lineRule="atLeast"/>
        <w:ind w:left="1701" w:hanging="1701"/>
        <w:rPr>
          <w:szCs w:val="24"/>
        </w:rPr>
      </w:pPr>
      <w:r w:rsidRPr="00710619">
        <w:rPr>
          <w:szCs w:val="24"/>
        </w:rPr>
        <w:t xml:space="preserve">Naročnik: </w:t>
      </w:r>
      <w:r w:rsidRPr="00710619">
        <w:rPr>
          <w:szCs w:val="24"/>
        </w:rPr>
        <w:tab/>
      </w:r>
      <w:r w:rsidRPr="00710619">
        <w:rPr>
          <w:noProof/>
          <w:szCs w:val="24"/>
        </w:rPr>
        <w:t>Termoelektrarna Brestanica d.o.o. (TEB), Cesta prvih borcev 18, 8280 Brestanica, Slovenija;</w:t>
      </w:r>
    </w:p>
    <w:p w14:paraId="682D931E" w14:textId="77777777" w:rsidR="001A1BDC" w:rsidRPr="00710619" w:rsidRDefault="001A1BDC" w:rsidP="00D526F6">
      <w:pPr>
        <w:tabs>
          <w:tab w:val="left" w:pos="9356"/>
        </w:tabs>
        <w:spacing w:line="320" w:lineRule="atLeast"/>
        <w:ind w:left="1701" w:hanging="1701"/>
        <w:rPr>
          <w:szCs w:val="24"/>
        </w:rPr>
      </w:pPr>
      <w:r w:rsidRPr="00710619">
        <w:rPr>
          <w:szCs w:val="24"/>
        </w:rPr>
        <w:t>Kandidat/</w:t>
      </w:r>
    </w:p>
    <w:p w14:paraId="3771E175" w14:textId="77777777" w:rsidR="009F390C" w:rsidRPr="00710619" w:rsidRDefault="009F390C" w:rsidP="00D526F6">
      <w:pPr>
        <w:tabs>
          <w:tab w:val="left" w:pos="9356"/>
        </w:tabs>
        <w:spacing w:line="320" w:lineRule="atLeast"/>
        <w:ind w:left="1701" w:hanging="1701"/>
        <w:rPr>
          <w:szCs w:val="24"/>
        </w:rPr>
      </w:pPr>
      <w:r w:rsidRPr="00710619">
        <w:rPr>
          <w:szCs w:val="24"/>
        </w:rPr>
        <w:t>Ponudnik:</w:t>
      </w:r>
      <w:r w:rsidRPr="00710619">
        <w:rPr>
          <w:szCs w:val="24"/>
        </w:rPr>
        <w:tab/>
      </w:r>
      <w:r w:rsidR="00EB00CA" w:rsidRPr="00710619">
        <w:rPr>
          <w:szCs w:val="24"/>
        </w:rPr>
        <w:t xml:space="preserve">Pravna ali fizična oseba, ki je predložila </w:t>
      </w:r>
      <w:r w:rsidR="00761221" w:rsidRPr="00710619">
        <w:rPr>
          <w:szCs w:val="24"/>
        </w:rPr>
        <w:t>prijavo/</w:t>
      </w:r>
      <w:r w:rsidR="00EB00CA" w:rsidRPr="00710619">
        <w:rPr>
          <w:szCs w:val="24"/>
        </w:rPr>
        <w:t>ponudbo na podlagi naročnikovega povabila in v ponudbi nastopa posamezno ali kot partner v kakršnikoli obliki kot skupina gospodarskih subjektov, ki oddajajo skupno prijavo za sodelovanje/ skupno ponudbo</w:t>
      </w:r>
      <w:r w:rsidRPr="00710619">
        <w:rPr>
          <w:szCs w:val="24"/>
        </w:rPr>
        <w:t>;</w:t>
      </w:r>
    </w:p>
    <w:p w14:paraId="26E30D23" w14:textId="2A562097" w:rsidR="009F390C" w:rsidRPr="00710619" w:rsidRDefault="009F390C" w:rsidP="00AC6BDC">
      <w:pPr>
        <w:tabs>
          <w:tab w:val="left" w:pos="9356"/>
        </w:tabs>
        <w:spacing w:line="320" w:lineRule="atLeast"/>
        <w:ind w:left="1701" w:hanging="1701"/>
        <w:rPr>
          <w:szCs w:val="24"/>
        </w:rPr>
      </w:pPr>
      <w:r w:rsidRPr="00710619">
        <w:rPr>
          <w:szCs w:val="24"/>
        </w:rPr>
        <w:t>Izvajalec:</w:t>
      </w:r>
      <w:r w:rsidRPr="00710619">
        <w:rPr>
          <w:szCs w:val="24"/>
        </w:rPr>
        <w:tab/>
      </w:r>
      <w:r w:rsidR="00961A33" w:rsidRPr="00710619">
        <w:rPr>
          <w:szCs w:val="24"/>
        </w:rPr>
        <w:t>Pravn</w:t>
      </w:r>
      <w:r w:rsidR="00961A33">
        <w:rPr>
          <w:szCs w:val="24"/>
        </w:rPr>
        <w:t>e</w:t>
      </w:r>
      <w:r w:rsidR="00961A33" w:rsidRPr="00710619">
        <w:rPr>
          <w:szCs w:val="24"/>
        </w:rPr>
        <w:t xml:space="preserve"> </w:t>
      </w:r>
      <w:r w:rsidR="00EB00CA" w:rsidRPr="00710619">
        <w:rPr>
          <w:szCs w:val="24"/>
        </w:rPr>
        <w:t xml:space="preserve">ali </w:t>
      </w:r>
      <w:r w:rsidR="00961A33" w:rsidRPr="00710619">
        <w:rPr>
          <w:szCs w:val="24"/>
        </w:rPr>
        <w:t>fizičn</w:t>
      </w:r>
      <w:r w:rsidR="00961A33">
        <w:rPr>
          <w:szCs w:val="24"/>
        </w:rPr>
        <w:t>e</w:t>
      </w:r>
      <w:r w:rsidR="00961A33" w:rsidRPr="00710619">
        <w:rPr>
          <w:szCs w:val="24"/>
        </w:rPr>
        <w:t xml:space="preserve"> oseb</w:t>
      </w:r>
      <w:r w:rsidR="00961A33">
        <w:rPr>
          <w:szCs w:val="24"/>
        </w:rPr>
        <w:t>e</w:t>
      </w:r>
      <w:r w:rsidR="00EB00CA" w:rsidRPr="00710619">
        <w:rPr>
          <w:szCs w:val="24"/>
        </w:rPr>
        <w:t xml:space="preserve">, s </w:t>
      </w:r>
      <w:r w:rsidR="00961A33" w:rsidRPr="00710619">
        <w:rPr>
          <w:szCs w:val="24"/>
        </w:rPr>
        <w:t>kater</w:t>
      </w:r>
      <w:r w:rsidR="00961A33">
        <w:rPr>
          <w:szCs w:val="24"/>
        </w:rPr>
        <w:t>imi</w:t>
      </w:r>
      <w:r w:rsidR="00961A33" w:rsidRPr="00710619">
        <w:rPr>
          <w:szCs w:val="24"/>
        </w:rPr>
        <w:t xml:space="preserve"> </w:t>
      </w:r>
      <w:r w:rsidR="00EB00CA" w:rsidRPr="00710619">
        <w:rPr>
          <w:szCs w:val="24"/>
        </w:rPr>
        <w:t xml:space="preserve">bo naročnik sklenil pogodbo za </w:t>
      </w:r>
      <w:r w:rsidR="00AC6BDC">
        <w:rPr>
          <w:szCs w:val="24"/>
        </w:rPr>
        <w:t>i</w:t>
      </w:r>
      <w:r w:rsidR="00AC6BDC" w:rsidRPr="00AC6BDC">
        <w:rPr>
          <w:szCs w:val="24"/>
        </w:rPr>
        <w:t>zgradnj</w:t>
      </w:r>
      <w:r w:rsidR="00AC6BDC">
        <w:rPr>
          <w:szCs w:val="24"/>
        </w:rPr>
        <w:t>o</w:t>
      </w:r>
      <w:r w:rsidR="00AC6BDC" w:rsidRPr="00AC6BDC">
        <w:rPr>
          <w:szCs w:val="24"/>
        </w:rPr>
        <w:t xml:space="preserve"> novih plinskih turbin 40-70MW za Termoelektrarno Brestanica</w:t>
      </w:r>
      <w:r w:rsidR="00116813">
        <w:rPr>
          <w:szCs w:val="24"/>
        </w:rPr>
        <w:t xml:space="preserve"> – FAZA 1B</w:t>
      </w:r>
      <w:r w:rsidR="00694FF0">
        <w:rPr>
          <w:szCs w:val="24"/>
        </w:rPr>
        <w:t>:</w:t>
      </w:r>
      <w:r w:rsidRPr="00710619">
        <w:rPr>
          <w:szCs w:val="24"/>
        </w:rPr>
        <w:t>;</w:t>
      </w:r>
    </w:p>
    <w:p w14:paraId="6F7BC410" w14:textId="77777777" w:rsidR="009F390C" w:rsidRPr="00710619" w:rsidRDefault="009F390C" w:rsidP="00D526F6">
      <w:pPr>
        <w:tabs>
          <w:tab w:val="left" w:pos="9356"/>
        </w:tabs>
        <w:spacing w:line="320" w:lineRule="atLeast"/>
        <w:ind w:left="1701" w:hanging="1701"/>
        <w:rPr>
          <w:szCs w:val="24"/>
        </w:rPr>
      </w:pPr>
      <w:r w:rsidRPr="00A845A3">
        <w:rPr>
          <w:szCs w:val="24"/>
        </w:rPr>
        <w:t>Projekt:</w:t>
      </w:r>
      <w:r w:rsidRPr="00A845A3">
        <w:rPr>
          <w:szCs w:val="24"/>
        </w:rPr>
        <w:tab/>
        <w:t>Izgradnja novih plinskih turbin 40-70 MW za Termoelektrarno Brestanica</w:t>
      </w:r>
      <w:r w:rsidR="00761221" w:rsidRPr="00A845A3">
        <w:rPr>
          <w:szCs w:val="24"/>
        </w:rPr>
        <w:t>- FAZA 1B</w:t>
      </w:r>
      <w:r w:rsidRPr="00A845A3">
        <w:rPr>
          <w:szCs w:val="24"/>
        </w:rPr>
        <w:t>;</w:t>
      </w:r>
      <w:r w:rsidRPr="00710619">
        <w:rPr>
          <w:szCs w:val="24"/>
        </w:rPr>
        <w:t xml:space="preserve"> </w:t>
      </w:r>
    </w:p>
    <w:p w14:paraId="7A1D9D89" w14:textId="452CFC59" w:rsidR="009F390C" w:rsidRPr="00710619" w:rsidRDefault="009F390C" w:rsidP="00D526F6">
      <w:pPr>
        <w:tabs>
          <w:tab w:val="left" w:pos="9356"/>
        </w:tabs>
        <w:spacing w:line="320" w:lineRule="atLeast"/>
        <w:ind w:left="1701" w:hanging="1701"/>
        <w:rPr>
          <w:szCs w:val="24"/>
        </w:rPr>
      </w:pPr>
      <w:r w:rsidRPr="00710619">
        <w:rPr>
          <w:szCs w:val="24"/>
        </w:rPr>
        <w:t>Dela:</w:t>
      </w:r>
      <w:r w:rsidRPr="00710619">
        <w:rPr>
          <w:szCs w:val="24"/>
        </w:rPr>
        <w:tab/>
      </w:r>
      <w:r w:rsidR="00FF64B9" w:rsidRPr="008E7DCC">
        <w:rPr>
          <w:szCs w:val="24"/>
        </w:rPr>
        <w:t xml:space="preserve">izvedba nadzora po </w:t>
      </w:r>
      <w:r w:rsidR="00606B95" w:rsidRPr="008E7DCC">
        <w:rPr>
          <w:szCs w:val="24"/>
        </w:rPr>
        <w:t>G</w:t>
      </w:r>
      <w:r w:rsidR="00FF64B9" w:rsidRPr="008E7DCC">
        <w:rPr>
          <w:szCs w:val="24"/>
        </w:rPr>
        <w:t xml:space="preserve">radbenem zakonu ali </w:t>
      </w:r>
      <w:r w:rsidR="00606B95" w:rsidRPr="008E7DCC">
        <w:rPr>
          <w:szCs w:val="24"/>
        </w:rPr>
        <w:t>Z</w:t>
      </w:r>
      <w:r w:rsidR="00FF64B9" w:rsidRPr="008E7DCC">
        <w:rPr>
          <w:szCs w:val="24"/>
        </w:rPr>
        <w:t>akonu o graditvi objekt</w:t>
      </w:r>
      <w:r w:rsidR="006E2856">
        <w:rPr>
          <w:szCs w:val="24"/>
        </w:rPr>
        <w:t>ov</w:t>
      </w:r>
      <w:r w:rsidRPr="008E7DCC">
        <w:rPr>
          <w:szCs w:val="24"/>
        </w:rPr>
        <w:t>, ki jih</w:t>
      </w:r>
      <w:r w:rsidRPr="00710619">
        <w:rPr>
          <w:szCs w:val="24"/>
        </w:rPr>
        <w:t xml:space="preserve"> opravi </w:t>
      </w:r>
      <w:r w:rsidR="00761221" w:rsidRPr="00710619">
        <w:rPr>
          <w:szCs w:val="24"/>
        </w:rPr>
        <w:t>izvajalec</w:t>
      </w:r>
      <w:r w:rsidRPr="00710619">
        <w:rPr>
          <w:szCs w:val="24"/>
        </w:rPr>
        <w:t xml:space="preserve"> v skladu z dokumentacijo</w:t>
      </w:r>
      <w:r w:rsidR="001A1BDC" w:rsidRPr="00710619">
        <w:rPr>
          <w:szCs w:val="24"/>
        </w:rPr>
        <w:t xml:space="preserve"> v zvezi z oddajo javnega naročila</w:t>
      </w:r>
      <w:r w:rsidR="003449CD" w:rsidRPr="00710619">
        <w:rPr>
          <w:szCs w:val="24"/>
        </w:rPr>
        <w:t>;</w:t>
      </w:r>
    </w:p>
    <w:p w14:paraId="5D317732" w14:textId="77777777" w:rsidR="00EB00CA" w:rsidRPr="00710619" w:rsidRDefault="009F390C" w:rsidP="00D526F6">
      <w:pPr>
        <w:tabs>
          <w:tab w:val="left" w:pos="9356"/>
        </w:tabs>
        <w:spacing w:line="320" w:lineRule="atLeast"/>
        <w:ind w:left="1701" w:hanging="1701"/>
        <w:rPr>
          <w:noProof/>
          <w:szCs w:val="24"/>
        </w:rPr>
      </w:pPr>
      <w:r w:rsidRPr="00710619">
        <w:rPr>
          <w:szCs w:val="24"/>
        </w:rPr>
        <w:t>Dnevi:</w:t>
      </w:r>
      <w:r w:rsidRPr="00710619">
        <w:rPr>
          <w:szCs w:val="24"/>
        </w:rPr>
        <w:tab/>
      </w:r>
      <w:r w:rsidRPr="00710619">
        <w:rPr>
          <w:noProof/>
          <w:szCs w:val="24"/>
        </w:rPr>
        <w:t xml:space="preserve">Koledarski dnevi, razen, kjer </w:t>
      </w:r>
      <w:r w:rsidR="001F4A39" w:rsidRPr="00710619">
        <w:rPr>
          <w:noProof/>
          <w:szCs w:val="24"/>
        </w:rPr>
        <w:t>je</w:t>
      </w:r>
      <w:r w:rsidRPr="00710619">
        <w:rPr>
          <w:noProof/>
          <w:szCs w:val="24"/>
        </w:rPr>
        <w:t xml:space="preserve"> navedeno drugače</w:t>
      </w:r>
      <w:r w:rsidR="003449CD" w:rsidRPr="00710619">
        <w:rPr>
          <w:noProof/>
          <w:szCs w:val="24"/>
        </w:rPr>
        <w:t>.</w:t>
      </w:r>
    </w:p>
    <w:p w14:paraId="4DB69EB1" w14:textId="5AD64B64" w:rsidR="00EB00CA" w:rsidRPr="00710619" w:rsidRDefault="00EB00CA" w:rsidP="00D526F6">
      <w:pPr>
        <w:tabs>
          <w:tab w:val="left" w:pos="9356"/>
        </w:tabs>
        <w:spacing w:line="320" w:lineRule="atLeast"/>
        <w:ind w:left="1701" w:hanging="1701"/>
        <w:rPr>
          <w:szCs w:val="24"/>
        </w:rPr>
      </w:pPr>
      <w:r w:rsidRPr="00710619">
        <w:rPr>
          <w:szCs w:val="24"/>
        </w:rPr>
        <w:t>Inženir:</w:t>
      </w:r>
      <w:r w:rsidRPr="00710619">
        <w:rPr>
          <w:szCs w:val="24"/>
        </w:rPr>
        <w:tab/>
      </w:r>
      <w:r w:rsidR="00694FF0">
        <w:rPr>
          <w:szCs w:val="24"/>
        </w:rPr>
        <w:t>P</w:t>
      </w:r>
      <w:r w:rsidR="00761221" w:rsidRPr="00710619">
        <w:rPr>
          <w:szCs w:val="24"/>
        </w:rPr>
        <w:t>ravna oseba, ki v fazi izgradnje izvaja storitve nadzora</w:t>
      </w:r>
      <w:r w:rsidR="004872BA">
        <w:rPr>
          <w:szCs w:val="24"/>
        </w:rPr>
        <w:t xml:space="preserve"> in ostale storitve tega javnega naročila</w:t>
      </w:r>
      <w:r w:rsidR="00761221" w:rsidRPr="00710619">
        <w:rPr>
          <w:szCs w:val="24"/>
        </w:rPr>
        <w:t xml:space="preserve"> </w:t>
      </w:r>
    </w:p>
    <w:p w14:paraId="71F2CADC" w14:textId="77777777" w:rsidR="009F390C" w:rsidRPr="00710619" w:rsidRDefault="009F390C" w:rsidP="00D526F6">
      <w:pPr>
        <w:tabs>
          <w:tab w:val="left" w:pos="9356"/>
        </w:tabs>
        <w:spacing w:line="320" w:lineRule="atLeast"/>
        <w:ind w:left="1701" w:hanging="1701"/>
        <w:rPr>
          <w:szCs w:val="24"/>
        </w:rPr>
      </w:pPr>
      <w:r w:rsidRPr="00710619">
        <w:rPr>
          <w:szCs w:val="24"/>
        </w:rPr>
        <w:tab/>
      </w:r>
    </w:p>
    <w:p w14:paraId="0A5D3C9B" w14:textId="77777777" w:rsidR="009F390C" w:rsidRPr="00710619" w:rsidRDefault="009F390C" w:rsidP="009051B7">
      <w:pPr>
        <w:pStyle w:val="Naslov2"/>
        <w:numPr>
          <w:ilvl w:val="1"/>
          <w:numId w:val="41"/>
        </w:numPr>
        <w:tabs>
          <w:tab w:val="left" w:pos="9356"/>
        </w:tabs>
        <w:spacing w:line="320" w:lineRule="atLeast"/>
        <w:ind w:left="567" w:hanging="567"/>
        <w:rPr>
          <w:szCs w:val="24"/>
        </w:rPr>
      </w:pPr>
      <w:bookmarkStart w:id="34" w:name="_Toc401829538"/>
      <w:bookmarkStart w:id="35" w:name="_Toc1026262"/>
      <w:bookmarkStart w:id="36" w:name="_Toc5884243"/>
      <w:bookmarkStart w:id="37" w:name="_Toc5888582"/>
      <w:bookmarkStart w:id="38" w:name="_Toc5888693"/>
      <w:bookmarkStart w:id="39" w:name="_Toc6408118"/>
      <w:bookmarkStart w:id="40" w:name="_Toc6408406"/>
      <w:bookmarkStart w:id="41" w:name="_Toc6409078"/>
      <w:r w:rsidRPr="00710619">
        <w:rPr>
          <w:szCs w:val="24"/>
        </w:rPr>
        <w:lastRenderedPageBreak/>
        <w:t>KRATICE</w:t>
      </w:r>
      <w:bookmarkEnd w:id="34"/>
      <w:bookmarkEnd w:id="35"/>
      <w:bookmarkEnd w:id="36"/>
      <w:bookmarkEnd w:id="37"/>
      <w:bookmarkEnd w:id="38"/>
      <w:bookmarkEnd w:id="39"/>
      <w:bookmarkEnd w:id="40"/>
      <w:bookmarkEnd w:id="41"/>
    </w:p>
    <w:p w14:paraId="35EAC254" w14:textId="77777777" w:rsidR="009F390C" w:rsidRPr="00710619" w:rsidRDefault="009F390C" w:rsidP="00D526F6">
      <w:pPr>
        <w:tabs>
          <w:tab w:val="left" w:pos="9356"/>
        </w:tabs>
        <w:spacing w:line="320" w:lineRule="atLeast"/>
        <w:rPr>
          <w:szCs w:val="24"/>
        </w:rPr>
      </w:pPr>
    </w:p>
    <w:p w14:paraId="0A2DD6F4" w14:textId="77777777" w:rsidR="009F390C" w:rsidRPr="00710619" w:rsidRDefault="00725652" w:rsidP="00D526F6">
      <w:pPr>
        <w:tabs>
          <w:tab w:val="left" w:pos="9356"/>
        </w:tabs>
        <w:spacing w:line="320" w:lineRule="atLeast"/>
        <w:rPr>
          <w:szCs w:val="24"/>
        </w:rPr>
      </w:pPr>
      <w:r>
        <w:rPr>
          <w:szCs w:val="24"/>
        </w:rPr>
        <w:t>N</w:t>
      </w:r>
      <w:r w:rsidR="009F390C" w:rsidRPr="00710619">
        <w:rPr>
          <w:szCs w:val="24"/>
        </w:rPr>
        <w:t xml:space="preserve">avedene kratice spodaj </w:t>
      </w:r>
      <w:r w:rsidR="00A629CB" w:rsidRPr="00710619">
        <w:rPr>
          <w:szCs w:val="24"/>
        </w:rPr>
        <w:t xml:space="preserve">imajo </w:t>
      </w:r>
      <w:r w:rsidR="009F390C" w:rsidRPr="00710619">
        <w:rPr>
          <w:szCs w:val="24"/>
        </w:rPr>
        <w:t>na</w:t>
      </w:r>
      <w:r w:rsidR="00A629CB" w:rsidRPr="00710619">
        <w:rPr>
          <w:szCs w:val="24"/>
        </w:rPr>
        <w:t xml:space="preserve">slednji </w:t>
      </w:r>
      <w:r w:rsidR="009F390C" w:rsidRPr="00710619">
        <w:rPr>
          <w:szCs w:val="24"/>
        </w:rPr>
        <w:t xml:space="preserve"> pomen:</w:t>
      </w:r>
    </w:p>
    <w:p w14:paraId="1B9BF83A" w14:textId="77777777" w:rsidR="009F390C" w:rsidRPr="00710619" w:rsidRDefault="009F390C" w:rsidP="00D526F6">
      <w:pPr>
        <w:tabs>
          <w:tab w:val="left" w:pos="1701"/>
          <w:tab w:val="left" w:pos="1843"/>
          <w:tab w:val="left" w:pos="9356"/>
        </w:tabs>
        <w:spacing w:line="320" w:lineRule="atLeast"/>
        <w:rPr>
          <w:szCs w:val="24"/>
        </w:rPr>
      </w:pPr>
      <w:r w:rsidRPr="00710619">
        <w:rPr>
          <w:noProof/>
          <w:szCs w:val="24"/>
        </w:rPr>
        <w:t>JV</w:t>
      </w:r>
      <w:r w:rsidRPr="00710619">
        <w:rPr>
          <w:szCs w:val="24"/>
        </w:rPr>
        <w:tab/>
      </w:r>
      <w:r w:rsidRPr="00710619">
        <w:rPr>
          <w:noProof/>
          <w:szCs w:val="24"/>
        </w:rPr>
        <w:t>Join</w:t>
      </w:r>
      <w:r w:rsidR="0004713E" w:rsidRPr="00710619">
        <w:rPr>
          <w:noProof/>
          <w:szCs w:val="24"/>
        </w:rPr>
        <w:t>t</w:t>
      </w:r>
      <w:r w:rsidRPr="00710619">
        <w:rPr>
          <w:noProof/>
          <w:szCs w:val="24"/>
        </w:rPr>
        <w:t xml:space="preserve"> Venture</w:t>
      </w:r>
    </w:p>
    <w:p w14:paraId="498E9BA4" w14:textId="77777777" w:rsidR="009F390C" w:rsidRPr="00710619" w:rsidRDefault="009F390C" w:rsidP="00D526F6">
      <w:pPr>
        <w:tabs>
          <w:tab w:val="left" w:pos="1701"/>
          <w:tab w:val="left" w:pos="9356"/>
        </w:tabs>
        <w:spacing w:line="320" w:lineRule="atLeast"/>
        <w:ind w:left="1843" w:hanging="1843"/>
        <w:rPr>
          <w:szCs w:val="24"/>
        </w:rPr>
      </w:pPr>
      <w:r w:rsidRPr="00710619">
        <w:rPr>
          <w:noProof/>
          <w:szCs w:val="24"/>
        </w:rPr>
        <w:t>Q</w:t>
      </w:r>
      <w:r w:rsidR="008B4343" w:rsidRPr="00710619">
        <w:rPr>
          <w:noProof/>
          <w:szCs w:val="24"/>
        </w:rPr>
        <w:t>A</w:t>
      </w:r>
      <w:r w:rsidRPr="00710619">
        <w:rPr>
          <w:noProof/>
          <w:szCs w:val="24"/>
        </w:rPr>
        <w:t>/Q</w:t>
      </w:r>
      <w:r w:rsidR="008B4343" w:rsidRPr="00710619">
        <w:rPr>
          <w:noProof/>
          <w:szCs w:val="24"/>
        </w:rPr>
        <w:t>C</w:t>
      </w:r>
      <w:r w:rsidRPr="00710619">
        <w:rPr>
          <w:szCs w:val="24"/>
        </w:rPr>
        <w:tab/>
      </w:r>
      <w:r w:rsidR="00865DA6" w:rsidRPr="00710619">
        <w:t xml:space="preserve">Zagotavljanje in kontrola </w:t>
      </w:r>
      <w:r w:rsidR="003957A4">
        <w:t>kakovosti</w:t>
      </w:r>
    </w:p>
    <w:p w14:paraId="7EF5C2DC" w14:textId="77777777" w:rsidR="009F390C" w:rsidRPr="00710619" w:rsidRDefault="009F390C" w:rsidP="00D526F6">
      <w:pPr>
        <w:tabs>
          <w:tab w:val="left" w:pos="1701"/>
          <w:tab w:val="left" w:pos="1843"/>
          <w:tab w:val="left" w:pos="9356"/>
        </w:tabs>
        <w:spacing w:line="320" w:lineRule="atLeast"/>
        <w:rPr>
          <w:szCs w:val="24"/>
        </w:rPr>
      </w:pPr>
      <w:r w:rsidRPr="00710619">
        <w:rPr>
          <w:noProof/>
          <w:szCs w:val="24"/>
        </w:rPr>
        <w:t>TEB</w:t>
      </w:r>
      <w:r w:rsidRPr="00710619">
        <w:rPr>
          <w:szCs w:val="24"/>
        </w:rPr>
        <w:tab/>
      </w:r>
      <w:r w:rsidRPr="00710619">
        <w:rPr>
          <w:noProof/>
          <w:szCs w:val="24"/>
        </w:rPr>
        <w:t xml:space="preserve">Termoelektrarna Brestanica d.o.o. </w:t>
      </w:r>
    </w:p>
    <w:p w14:paraId="35415B6C" w14:textId="77777777" w:rsidR="009F390C" w:rsidRPr="00710619" w:rsidRDefault="009F390C" w:rsidP="00D526F6">
      <w:pPr>
        <w:tabs>
          <w:tab w:val="left" w:pos="1701"/>
          <w:tab w:val="left" w:pos="1843"/>
          <w:tab w:val="left" w:pos="9356"/>
        </w:tabs>
        <w:spacing w:line="320" w:lineRule="atLeast"/>
        <w:rPr>
          <w:szCs w:val="24"/>
        </w:rPr>
      </w:pPr>
      <w:r w:rsidRPr="00710619">
        <w:rPr>
          <w:noProof/>
          <w:szCs w:val="24"/>
        </w:rPr>
        <w:t>RS</w:t>
      </w:r>
      <w:r w:rsidRPr="00710619">
        <w:rPr>
          <w:szCs w:val="24"/>
        </w:rPr>
        <w:tab/>
      </w:r>
      <w:r w:rsidRPr="00710619">
        <w:rPr>
          <w:noProof/>
          <w:szCs w:val="24"/>
        </w:rPr>
        <w:t>Republi</w:t>
      </w:r>
      <w:r w:rsidR="0004713E" w:rsidRPr="00710619">
        <w:rPr>
          <w:noProof/>
          <w:szCs w:val="24"/>
        </w:rPr>
        <w:t>ka Slovenija</w:t>
      </w:r>
    </w:p>
    <w:p w14:paraId="275D0E7C" w14:textId="77777777" w:rsidR="009F390C" w:rsidRPr="00710619" w:rsidRDefault="009F390C" w:rsidP="00D526F6">
      <w:pPr>
        <w:tabs>
          <w:tab w:val="left" w:pos="9356"/>
        </w:tabs>
        <w:spacing w:line="320" w:lineRule="atLeast"/>
        <w:jc w:val="left"/>
        <w:rPr>
          <w:szCs w:val="24"/>
        </w:rPr>
      </w:pPr>
    </w:p>
    <w:p w14:paraId="38017321" w14:textId="77777777" w:rsidR="009F390C" w:rsidRPr="00710619" w:rsidRDefault="009F390C" w:rsidP="009051B7">
      <w:pPr>
        <w:pStyle w:val="Naslov2"/>
        <w:numPr>
          <w:ilvl w:val="1"/>
          <w:numId w:val="41"/>
        </w:numPr>
        <w:tabs>
          <w:tab w:val="left" w:pos="9356"/>
        </w:tabs>
        <w:spacing w:line="320" w:lineRule="atLeast"/>
        <w:ind w:left="567" w:hanging="567"/>
        <w:rPr>
          <w:szCs w:val="24"/>
        </w:rPr>
      </w:pPr>
      <w:bookmarkStart w:id="42" w:name="_Toc401829539"/>
      <w:bookmarkStart w:id="43" w:name="_Toc1026263"/>
      <w:bookmarkStart w:id="44" w:name="_Toc5884244"/>
      <w:bookmarkStart w:id="45" w:name="_Toc5888583"/>
      <w:bookmarkStart w:id="46" w:name="_Toc5888694"/>
      <w:bookmarkStart w:id="47" w:name="_Toc6408119"/>
      <w:bookmarkStart w:id="48" w:name="_Toc6408407"/>
      <w:bookmarkStart w:id="49" w:name="_Toc6409079"/>
      <w:r w:rsidRPr="00710619">
        <w:rPr>
          <w:szCs w:val="24"/>
        </w:rPr>
        <w:t>ZAKONODAJA</w:t>
      </w:r>
      <w:bookmarkEnd w:id="42"/>
      <w:bookmarkEnd w:id="43"/>
      <w:bookmarkEnd w:id="44"/>
      <w:bookmarkEnd w:id="45"/>
      <w:bookmarkEnd w:id="46"/>
      <w:bookmarkEnd w:id="47"/>
      <w:bookmarkEnd w:id="48"/>
      <w:bookmarkEnd w:id="49"/>
      <w:r w:rsidRPr="00710619">
        <w:rPr>
          <w:szCs w:val="24"/>
        </w:rPr>
        <w:t xml:space="preserve"> </w:t>
      </w:r>
    </w:p>
    <w:p w14:paraId="2AAA88CA" w14:textId="77777777" w:rsidR="00FE1B6E" w:rsidRPr="00710619" w:rsidRDefault="00FE1B6E" w:rsidP="00D526F6">
      <w:pPr>
        <w:tabs>
          <w:tab w:val="left" w:pos="9356"/>
        </w:tabs>
        <w:spacing w:line="320" w:lineRule="atLeast"/>
        <w:rPr>
          <w:szCs w:val="24"/>
        </w:rPr>
      </w:pPr>
    </w:p>
    <w:p w14:paraId="6B4E7204" w14:textId="77777777" w:rsidR="00FE1B6E" w:rsidRPr="00710619" w:rsidRDefault="00FE1B6E" w:rsidP="00D526F6">
      <w:pPr>
        <w:tabs>
          <w:tab w:val="left" w:pos="9356"/>
        </w:tabs>
        <w:spacing w:line="320" w:lineRule="atLeast"/>
        <w:rPr>
          <w:szCs w:val="24"/>
        </w:rPr>
      </w:pPr>
      <w:r w:rsidRPr="00710619">
        <w:rPr>
          <w:szCs w:val="24"/>
        </w:rPr>
        <w:t xml:space="preserve">Pri oddaji javnega naročila se bodo uporabljala določila naslednjih predpisov in drugih dokumentov: </w:t>
      </w:r>
    </w:p>
    <w:p w14:paraId="3B78EBFB" w14:textId="77777777" w:rsidR="00FE1B6E" w:rsidRPr="00710619" w:rsidRDefault="00FE1B6E" w:rsidP="009051B7">
      <w:pPr>
        <w:pStyle w:val="Odstavekseznama"/>
        <w:numPr>
          <w:ilvl w:val="0"/>
          <w:numId w:val="24"/>
        </w:numPr>
        <w:tabs>
          <w:tab w:val="left" w:pos="9356"/>
        </w:tabs>
        <w:rPr>
          <w:szCs w:val="24"/>
          <w:lang w:val="sl-SI"/>
        </w:rPr>
      </w:pPr>
      <w:r w:rsidRPr="00710619">
        <w:rPr>
          <w:szCs w:val="24"/>
          <w:lang w:val="sl-SI"/>
        </w:rPr>
        <w:t xml:space="preserve">Zakon o javnem naročanju (ZJN-3) (Uradni list RS, št. 91/2015 </w:t>
      </w:r>
      <w:r w:rsidR="00F0699B">
        <w:rPr>
          <w:szCs w:val="24"/>
          <w:lang w:val="sl-SI"/>
        </w:rPr>
        <w:t>in 14/2018</w:t>
      </w:r>
      <w:r w:rsidRPr="00710619">
        <w:rPr>
          <w:szCs w:val="24"/>
          <w:lang w:val="sl-SI"/>
        </w:rPr>
        <w:t>),</w:t>
      </w:r>
    </w:p>
    <w:p w14:paraId="2901BEA6" w14:textId="77777777" w:rsidR="00FE1B6E" w:rsidRPr="00710619" w:rsidRDefault="00FE1B6E" w:rsidP="009051B7">
      <w:pPr>
        <w:pStyle w:val="Odstavekseznama"/>
        <w:numPr>
          <w:ilvl w:val="0"/>
          <w:numId w:val="24"/>
        </w:numPr>
        <w:tabs>
          <w:tab w:val="left" w:pos="9356"/>
        </w:tabs>
        <w:rPr>
          <w:szCs w:val="24"/>
          <w:lang w:val="sl-SI"/>
        </w:rPr>
      </w:pPr>
      <w:r w:rsidRPr="00710619">
        <w:rPr>
          <w:szCs w:val="24"/>
          <w:lang w:val="sl-SI"/>
        </w:rPr>
        <w:t>Zakon o pravnem varstvu v postopkih javnega naročanja (ZPVPJN) (Uradni list RS, št. 43/</w:t>
      </w:r>
      <w:r w:rsidR="00F0699B">
        <w:rPr>
          <w:szCs w:val="24"/>
          <w:lang w:val="sl-SI"/>
        </w:rPr>
        <w:t>20</w:t>
      </w:r>
      <w:r w:rsidRPr="00710619">
        <w:rPr>
          <w:szCs w:val="24"/>
          <w:lang w:val="sl-SI"/>
        </w:rPr>
        <w:t>11, 60/</w:t>
      </w:r>
      <w:r w:rsidR="00F0699B">
        <w:rPr>
          <w:szCs w:val="24"/>
          <w:lang w:val="sl-SI"/>
        </w:rPr>
        <w:t>20</w:t>
      </w:r>
      <w:r w:rsidRPr="00710619">
        <w:rPr>
          <w:szCs w:val="24"/>
          <w:lang w:val="sl-SI"/>
        </w:rPr>
        <w:t>11 – ZTP-D, 63/</w:t>
      </w:r>
      <w:r w:rsidR="00F0699B">
        <w:rPr>
          <w:szCs w:val="24"/>
          <w:lang w:val="sl-SI"/>
        </w:rPr>
        <w:t>20</w:t>
      </w:r>
      <w:r w:rsidRPr="00710619">
        <w:rPr>
          <w:szCs w:val="24"/>
          <w:lang w:val="sl-SI"/>
        </w:rPr>
        <w:t>13</w:t>
      </w:r>
      <w:r w:rsidR="00694FF0">
        <w:rPr>
          <w:szCs w:val="24"/>
          <w:lang w:val="sl-SI"/>
        </w:rPr>
        <w:t>,</w:t>
      </w:r>
      <w:r w:rsidRPr="00710619">
        <w:rPr>
          <w:szCs w:val="24"/>
          <w:lang w:val="sl-SI"/>
        </w:rPr>
        <w:t xml:space="preserve"> 90/</w:t>
      </w:r>
      <w:r w:rsidR="00F0699B">
        <w:rPr>
          <w:szCs w:val="24"/>
          <w:lang w:val="sl-SI"/>
        </w:rPr>
        <w:t>20</w:t>
      </w:r>
      <w:r w:rsidRPr="00710619">
        <w:rPr>
          <w:szCs w:val="24"/>
          <w:lang w:val="sl-SI"/>
        </w:rPr>
        <w:t>14 – ZDU-1I</w:t>
      </w:r>
      <w:r w:rsidR="00694FF0">
        <w:rPr>
          <w:szCs w:val="24"/>
          <w:lang w:val="sl-SI"/>
        </w:rPr>
        <w:t xml:space="preserve"> in 60/2017</w:t>
      </w:r>
      <w:r w:rsidRPr="00710619">
        <w:rPr>
          <w:szCs w:val="24"/>
          <w:lang w:val="sl-SI"/>
        </w:rPr>
        <w:t>),</w:t>
      </w:r>
    </w:p>
    <w:p w14:paraId="42FB9E34" w14:textId="77777777" w:rsidR="00FE1B6E" w:rsidRPr="00710619" w:rsidRDefault="00FE1B6E" w:rsidP="009051B7">
      <w:pPr>
        <w:pStyle w:val="Odstavekseznama"/>
        <w:numPr>
          <w:ilvl w:val="0"/>
          <w:numId w:val="24"/>
        </w:numPr>
        <w:tabs>
          <w:tab w:val="left" w:pos="9356"/>
        </w:tabs>
        <w:rPr>
          <w:szCs w:val="24"/>
          <w:lang w:val="sl-SI"/>
        </w:rPr>
      </w:pPr>
      <w:r w:rsidRPr="00710619">
        <w:rPr>
          <w:szCs w:val="24"/>
          <w:lang w:val="sl-SI"/>
        </w:rPr>
        <w:t>Obligacijski zakonik (Uradni list RS, št. 97/2007-</w:t>
      </w:r>
      <w:r w:rsidR="00694FF0">
        <w:rPr>
          <w:szCs w:val="24"/>
          <w:lang w:val="sl-SI"/>
        </w:rPr>
        <w:t xml:space="preserve">UPB, </w:t>
      </w:r>
      <w:r w:rsidR="00694FF0" w:rsidRPr="00694FF0">
        <w:rPr>
          <w:szCs w:val="24"/>
          <w:lang w:val="sl-SI"/>
        </w:rPr>
        <w:t>64/16 – odl. US in 20/18 – OROZ631</w:t>
      </w:r>
      <w:r w:rsidRPr="00710619">
        <w:rPr>
          <w:szCs w:val="24"/>
          <w:lang w:val="sl-SI"/>
        </w:rPr>
        <w:t>),</w:t>
      </w:r>
    </w:p>
    <w:p w14:paraId="49F0F7B3" w14:textId="77777777" w:rsidR="00FE1B6E" w:rsidRPr="00710619" w:rsidRDefault="00FE1B6E" w:rsidP="009051B7">
      <w:pPr>
        <w:pStyle w:val="Odstavekseznama"/>
        <w:numPr>
          <w:ilvl w:val="0"/>
          <w:numId w:val="24"/>
        </w:numPr>
        <w:tabs>
          <w:tab w:val="left" w:pos="9356"/>
        </w:tabs>
        <w:rPr>
          <w:szCs w:val="24"/>
          <w:lang w:val="sl-SI"/>
        </w:rPr>
      </w:pPr>
      <w:r w:rsidRPr="00710619">
        <w:rPr>
          <w:szCs w:val="24"/>
          <w:lang w:val="sl-SI"/>
        </w:rPr>
        <w:t>ostali veljavni predpisi, ki urejajo področje javnih naročil in področje, ki je predmet javnega naročila.</w:t>
      </w:r>
    </w:p>
    <w:p w14:paraId="3C5B5A74" w14:textId="77777777" w:rsidR="00FE1B6E" w:rsidRPr="00710619" w:rsidRDefault="00FE1B6E" w:rsidP="00D526F6">
      <w:pPr>
        <w:tabs>
          <w:tab w:val="left" w:pos="9356"/>
        </w:tabs>
        <w:spacing w:line="320" w:lineRule="atLeast"/>
        <w:rPr>
          <w:szCs w:val="24"/>
        </w:rPr>
      </w:pPr>
    </w:p>
    <w:p w14:paraId="17A9F879" w14:textId="77777777" w:rsidR="00FE1B6E" w:rsidRPr="00710619" w:rsidRDefault="00FE1B6E" w:rsidP="00D526F6">
      <w:pPr>
        <w:tabs>
          <w:tab w:val="left" w:pos="9356"/>
        </w:tabs>
        <w:spacing w:line="320" w:lineRule="atLeast"/>
        <w:rPr>
          <w:szCs w:val="24"/>
        </w:rPr>
      </w:pPr>
      <w:r w:rsidRPr="00710619">
        <w:rPr>
          <w:szCs w:val="24"/>
        </w:rPr>
        <w:t xml:space="preserve">Postopek se v celoti izvaja v skladu z veljavno zakonodajo. Kandidat mora glede na predmet javnega naročila izpolnjevati in upoštevati tudi vse določbe, ki jih glede na predmet javnega naročila predpisuje veljavna zakonodaja, podzakonski akti, pravilniki, standardi, uredbe in ostali tehnični predpisi, ki se nanašajo na predmet javnega naročila in veljajo v Republiki Sloveniji, kakor tudi v Evropski uniji. Pri sami izvedbi bo </w:t>
      </w:r>
      <w:r w:rsidR="00B83482">
        <w:rPr>
          <w:szCs w:val="24"/>
        </w:rPr>
        <w:t>izvajalec</w:t>
      </w:r>
      <w:r w:rsidRPr="00710619">
        <w:rPr>
          <w:szCs w:val="24"/>
        </w:rPr>
        <w:t xml:space="preserve"> dolžan upoštevati vso veljavno pravno in tehnično zakonodajo, kot tudi vse spremembe le-te.</w:t>
      </w:r>
    </w:p>
    <w:p w14:paraId="6EADF5BF" w14:textId="77777777" w:rsidR="00BC0236" w:rsidRPr="00710619" w:rsidRDefault="00BC0236" w:rsidP="00D526F6">
      <w:pPr>
        <w:tabs>
          <w:tab w:val="left" w:pos="9356"/>
        </w:tabs>
        <w:spacing w:line="320" w:lineRule="atLeast"/>
        <w:rPr>
          <w:b/>
          <w:caps/>
          <w:spacing w:val="-1"/>
          <w:szCs w:val="24"/>
        </w:rPr>
      </w:pPr>
    </w:p>
    <w:p w14:paraId="22B99EA5" w14:textId="77777777" w:rsidR="009F390C" w:rsidRPr="00710619" w:rsidRDefault="00042E08" w:rsidP="009051B7">
      <w:pPr>
        <w:pStyle w:val="Naslov2"/>
        <w:numPr>
          <w:ilvl w:val="1"/>
          <w:numId w:val="41"/>
        </w:numPr>
        <w:tabs>
          <w:tab w:val="left" w:pos="9356"/>
        </w:tabs>
        <w:spacing w:line="320" w:lineRule="atLeast"/>
        <w:ind w:left="567" w:hanging="567"/>
        <w:rPr>
          <w:szCs w:val="24"/>
        </w:rPr>
      </w:pPr>
      <w:bookmarkStart w:id="50" w:name="_Toc1026264"/>
      <w:bookmarkStart w:id="51" w:name="_Toc5884245"/>
      <w:bookmarkStart w:id="52" w:name="_Toc5888584"/>
      <w:bookmarkStart w:id="53" w:name="_Toc5888695"/>
      <w:bookmarkStart w:id="54" w:name="_Toc6408120"/>
      <w:bookmarkStart w:id="55" w:name="_Toc6408408"/>
      <w:bookmarkStart w:id="56" w:name="_Toc6409080"/>
      <w:r w:rsidRPr="00710619">
        <w:rPr>
          <w:szCs w:val="24"/>
        </w:rPr>
        <w:t xml:space="preserve">NAČIN ODDAJE </w:t>
      </w:r>
      <w:r w:rsidR="00405DDE" w:rsidRPr="00710619">
        <w:rPr>
          <w:szCs w:val="24"/>
        </w:rPr>
        <w:t>PRIJAV</w:t>
      </w:r>
      <w:bookmarkEnd w:id="50"/>
      <w:bookmarkEnd w:id="51"/>
      <w:bookmarkEnd w:id="52"/>
      <w:bookmarkEnd w:id="53"/>
      <w:bookmarkEnd w:id="54"/>
      <w:bookmarkEnd w:id="55"/>
      <w:bookmarkEnd w:id="56"/>
    </w:p>
    <w:p w14:paraId="4607D5F7" w14:textId="77777777" w:rsidR="009F390C" w:rsidRPr="00710619" w:rsidRDefault="009F390C" w:rsidP="00D526F6">
      <w:pPr>
        <w:tabs>
          <w:tab w:val="left" w:pos="9356"/>
        </w:tabs>
        <w:spacing w:line="320" w:lineRule="atLeast"/>
        <w:ind w:left="1418" w:hanging="1418"/>
        <w:rPr>
          <w:sz w:val="26"/>
          <w:szCs w:val="24"/>
        </w:rPr>
      </w:pPr>
    </w:p>
    <w:p w14:paraId="35A83D26" w14:textId="77777777" w:rsidR="00FE1B6E" w:rsidRPr="00710619" w:rsidRDefault="00FE1B6E" w:rsidP="00D526F6">
      <w:pPr>
        <w:tabs>
          <w:tab w:val="left" w:pos="9356"/>
        </w:tabs>
        <w:spacing w:line="320" w:lineRule="atLeast"/>
        <w:rPr>
          <w:szCs w:val="24"/>
        </w:rPr>
      </w:pPr>
      <w:r w:rsidRPr="00710619">
        <w:rPr>
          <w:szCs w:val="24"/>
        </w:rPr>
        <w:t xml:space="preserve">Da se kandidati kvalificirajo za dodelitev naročila, morajo izpolnjevati pogoje, navedene v točki 3 te dokumentacije v zvezi z oddajo javnega naročila. Kandidati lahko oddajo prijavo </w:t>
      </w:r>
      <w:r w:rsidRPr="00710619">
        <w:rPr>
          <w:szCs w:val="24"/>
        </w:rPr>
        <w:lastRenderedPageBreak/>
        <w:t xml:space="preserve">samostojno ali kot partnerji v skupnem nastopu (konzorcijska ali skupna prijava) ali s podizvajalci. </w:t>
      </w:r>
    </w:p>
    <w:p w14:paraId="123E9B2C" w14:textId="77777777" w:rsidR="00FE1B6E" w:rsidRPr="00710619" w:rsidRDefault="00FE1B6E" w:rsidP="00D526F6">
      <w:pPr>
        <w:tabs>
          <w:tab w:val="left" w:pos="9356"/>
        </w:tabs>
        <w:spacing w:line="320" w:lineRule="atLeast"/>
        <w:rPr>
          <w:szCs w:val="24"/>
        </w:rPr>
      </w:pPr>
    </w:p>
    <w:p w14:paraId="06D39B96" w14:textId="77777777" w:rsidR="00FE1B6E" w:rsidRPr="00710619" w:rsidRDefault="00FE1B6E" w:rsidP="00D526F6">
      <w:pPr>
        <w:tabs>
          <w:tab w:val="left" w:pos="9356"/>
        </w:tabs>
        <w:spacing w:line="320" w:lineRule="atLeast"/>
        <w:rPr>
          <w:szCs w:val="24"/>
        </w:rPr>
      </w:pPr>
      <w:r w:rsidRPr="00710619">
        <w:rPr>
          <w:szCs w:val="24"/>
        </w:rPr>
        <w:t>Skupna prijava</w:t>
      </w:r>
    </w:p>
    <w:p w14:paraId="7F049098" w14:textId="77777777" w:rsidR="00FE1B6E" w:rsidRPr="00710619" w:rsidRDefault="00FE1B6E" w:rsidP="00D526F6">
      <w:pPr>
        <w:tabs>
          <w:tab w:val="left" w:pos="9356"/>
        </w:tabs>
        <w:spacing w:line="320" w:lineRule="atLeast"/>
        <w:rPr>
          <w:szCs w:val="24"/>
        </w:rPr>
      </w:pPr>
      <w:r w:rsidRPr="00710619">
        <w:rPr>
          <w:szCs w:val="24"/>
        </w:rPr>
        <w:t>Skupina kandidatov lahko pogoje za sodelovanje, ki se nanašajo na ustreznost za opravljanje poklicne dejavnosti, na ekonomski in finančni položaj ter tehnično in kadrovsko sposobnost, izpolnjujejo kumulativno, kar omogoča, da jih vsi kandidati izpolnijo skupaj, razen če v tej dokumentaciji oziroma ZJN-3 ni določeno drugače. Pogojem osnovne sposobnosti pa mora zadostiti vsak kandidat (razlogi za izključitev ne smejo biti podani pri nobenem kandidatu). V primeru, da so zahtevana finančna zavarovanja, lahko le-ta skupina kandidatov predloži na način, da jih predloži eden izmed članov skupne prijave/ponudbe.</w:t>
      </w:r>
    </w:p>
    <w:p w14:paraId="6D2C25E1" w14:textId="77777777" w:rsidR="00FE1B6E" w:rsidRPr="00710619" w:rsidRDefault="00FE1B6E" w:rsidP="00D526F6">
      <w:pPr>
        <w:tabs>
          <w:tab w:val="left" w:pos="9356"/>
        </w:tabs>
        <w:spacing w:line="320" w:lineRule="atLeast"/>
        <w:rPr>
          <w:szCs w:val="24"/>
        </w:rPr>
      </w:pPr>
    </w:p>
    <w:p w14:paraId="51B622F2" w14:textId="77777777" w:rsidR="00FE1B6E" w:rsidRPr="00710619" w:rsidRDefault="00FE1B6E" w:rsidP="00D526F6">
      <w:pPr>
        <w:tabs>
          <w:tab w:val="left" w:pos="9356"/>
        </w:tabs>
        <w:spacing w:line="320" w:lineRule="atLeast"/>
        <w:rPr>
          <w:szCs w:val="24"/>
        </w:rPr>
      </w:pPr>
      <w:r w:rsidRPr="00710619">
        <w:rPr>
          <w:szCs w:val="24"/>
        </w:rPr>
        <w:t>Naročnik bo zahteval, da skupina izvajalcev, ki predloži skupno prijavo in je izbrana kot najugodnejši ponudnik za izvedbo javnega naročila, po pravnomočnosti odločitve o oddaji javnega naročila in pred podpisom pogodbe, naročniku predloži pravni akt o skupni izvedbi naročila, v katerem mora biti natančno opredeljena odgovornost posameznih izvajalcev za izvedbo naročila z navedbo vrednosti in vrste del, ki jih bodo izvedli v okviru pogodbe in ki mora vsebovati določilo, da vsi izvajalci, ne glede na opredelitev odgovornosti, naročniku odgovarjajo neomejeno solidarno. Omenjeni pravni akt o skupni izvedbi naročila mora biti veljaven celoten čas, v katerem takšna skupina kandidatov/ponudnikov izvaja javno naročilo.</w:t>
      </w:r>
    </w:p>
    <w:p w14:paraId="536781A5" w14:textId="77777777" w:rsidR="00FE1B6E" w:rsidRPr="00710619" w:rsidRDefault="00FE1B6E" w:rsidP="00D526F6">
      <w:pPr>
        <w:tabs>
          <w:tab w:val="left" w:pos="9356"/>
        </w:tabs>
        <w:spacing w:line="320" w:lineRule="atLeast"/>
        <w:rPr>
          <w:szCs w:val="24"/>
        </w:rPr>
      </w:pPr>
    </w:p>
    <w:p w14:paraId="44E567B7" w14:textId="77777777" w:rsidR="00FE1B6E" w:rsidRPr="002E07E1" w:rsidRDefault="00A97B60" w:rsidP="00D526F6">
      <w:pPr>
        <w:tabs>
          <w:tab w:val="left" w:pos="9356"/>
        </w:tabs>
        <w:spacing w:line="320" w:lineRule="atLeast"/>
        <w:rPr>
          <w:sz w:val="24"/>
          <w:szCs w:val="24"/>
        </w:rPr>
      </w:pPr>
      <w:r w:rsidRPr="002E07E1">
        <w:rPr>
          <w:rFonts w:eastAsia="Calibri" w:cs="Arial"/>
          <w:color w:val="000000"/>
        </w:rPr>
        <w:t>V kolikor kateri od članov takšne skupine želi prenehati z izvajanjem javnega naročila, je naročnik upravičen pogodbo o izvedbi javnega naročila nadaljevati s spremenjeno skupino, če taka skupina kljub spremembi članstva še vedno izpolnjuje pogoje za sodelovanje, standarde za zagotavljanje kakovosti in standarde za okoljsko ravnanje ter zanjo ne obstajajo prvotno določeni razlogi za izključitev, pod pogojem da to ne vključuje drugih bistvenih sprememb javnega naročila in ni namenjeno obidu določb ZJN-3.</w:t>
      </w:r>
    </w:p>
    <w:p w14:paraId="2FC8A9FA" w14:textId="77777777" w:rsidR="00FE1B6E" w:rsidRPr="00710619" w:rsidRDefault="00FE1B6E" w:rsidP="00D526F6">
      <w:pPr>
        <w:tabs>
          <w:tab w:val="left" w:pos="9356"/>
        </w:tabs>
        <w:spacing w:line="320" w:lineRule="atLeast"/>
        <w:rPr>
          <w:szCs w:val="24"/>
        </w:rPr>
      </w:pPr>
    </w:p>
    <w:p w14:paraId="402DB523" w14:textId="77777777" w:rsidR="00FE1B6E" w:rsidRPr="00710619" w:rsidRDefault="00FE1B6E" w:rsidP="00D526F6">
      <w:pPr>
        <w:tabs>
          <w:tab w:val="left" w:pos="9356"/>
        </w:tabs>
        <w:spacing w:line="320" w:lineRule="atLeast"/>
        <w:rPr>
          <w:szCs w:val="24"/>
        </w:rPr>
      </w:pPr>
      <w:r w:rsidRPr="00710619">
        <w:rPr>
          <w:szCs w:val="24"/>
        </w:rPr>
        <w:t>Podizvajalci</w:t>
      </w:r>
    </w:p>
    <w:p w14:paraId="348AC6F9" w14:textId="77777777" w:rsidR="00FE1B6E" w:rsidRPr="00710619" w:rsidRDefault="00FE1B6E" w:rsidP="00D526F6">
      <w:pPr>
        <w:tabs>
          <w:tab w:val="left" w:pos="9356"/>
        </w:tabs>
        <w:spacing w:line="320" w:lineRule="atLeast"/>
        <w:rPr>
          <w:szCs w:val="24"/>
        </w:rPr>
      </w:pPr>
      <w:r w:rsidRPr="00710619">
        <w:rPr>
          <w:szCs w:val="24"/>
        </w:rPr>
        <w:t>V primeru, da bo kandidat/ponudnik izvajal javno naročilo s podizvajalci, mora v prijavi:</w:t>
      </w:r>
    </w:p>
    <w:p w14:paraId="4B000E55" w14:textId="77777777" w:rsidR="00512338" w:rsidRPr="00710619" w:rsidRDefault="00FE1B6E" w:rsidP="009051B7">
      <w:pPr>
        <w:pStyle w:val="Odstavekseznama"/>
        <w:numPr>
          <w:ilvl w:val="0"/>
          <w:numId w:val="29"/>
        </w:numPr>
        <w:tabs>
          <w:tab w:val="left" w:pos="9356"/>
        </w:tabs>
        <w:rPr>
          <w:szCs w:val="24"/>
          <w:lang w:val="sl-SI"/>
        </w:rPr>
      </w:pPr>
      <w:r w:rsidRPr="00710619">
        <w:rPr>
          <w:szCs w:val="24"/>
          <w:lang w:val="sl-SI"/>
        </w:rPr>
        <w:lastRenderedPageBreak/>
        <w:t>navesti vse podizvajalce ter vsak del javnega naročila, ki ga namerava oddati v podizvajanje,</w:t>
      </w:r>
      <w:r w:rsidR="00D11D41" w:rsidRPr="00710619">
        <w:rPr>
          <w:szCs w:val="24"/>
          <w:lang w:val="sl-SI"/>
        </w:rPr>
        <w:t xml:space="preserve"> </w:t>
      </w:r>
    </w:p>
    <w:p w14:paraId="5C329E7B" w14:textId="77777777" w:rsidR="00512338" w:rsidRPr="00710619" w:rsidRDefault="00FE1B6E" w:rsidP="009051B7">
      <w:pPr>
        <w:pStyle w:val="Odstavekseznama"/>
        <w:numPr>
          <w:ilvl w:val="0"/>
          <w:numId w:val="29"/>
        </w:numPr>
        <w:tabs>
          <w:tab w:val="left" w:pos="9356"/>
        </w:tabs>
        <w:rPr>
          <w:szCs w:val="24"/>
          <w:lang w:val="sl-SI"/>
        </w:rPr>
      </w:pPr>
      <w:r w:rsidRPr="00710619">
        <w:rPr>
          <w:szCs w:val="24"/>
          <w:lang w:val="sl-SI"/>
        </w:rPr>
        <w:t>kontaktne podatke in zakonite zastopnike predlaganih podizvajalcev,</w:t>
      </w:r>
      <w:r w:rsidR="00D11D41" w:rsidRPr="00710619">
        <w:rPr>
          <w:szCs w:val="24"/>
          <w:lang w:val="sl-SI"/>
        </w:rPr>
        <w:t xml:space="preserve"> </w:t>
      </w:r>
    </w:p>
    <w:p w14:paraId="1CF6B917" w14:textId="77777777" w:rsidR="00FE1B6E" w:rsidRPr="00710619" w:rsidRDefault="00FE1B6E" w:rsidP="009051B7">
      <w:pPr>
        <w:pStyle w:val="Odstavekseznama"/>
        <w:numPr>
          <w:ilvl w:val="0"/>
          <w:numId w:val="29"/>
        </w:numPr>
        <w:tabs>
          <w:tab w:val="left" w:pos="9356"/>
        </w:tabs>
        <w:rPr>
          <w:szCs w:val="24"/>
          <w:lang w:val="sl-SI"/>
        </w:rPr>
      </w:pPr>
      <w:r w:rsidRPr="00710619">
        <w:rPr>
          <w:szCs w:val="24"/>
          <w:lang w:val="sl-SI"/>
        </w:rPr>
        <w:t>izpolnjene ESPD izjave podizvajalcev ter</w:t>
      </w:r>
      <w:r w:rsidR="00D11D41" w:rsidRPr="00710619">
        <w:rPr>
          <w:szCs w:val="24"/>
          <w:lang w:val="sl-SI"/>
        </w:rPr>
        <w:t xml:space="preserve"> </w:t>
      </w:r>
      <w:r w:rsidRPr="00710619">
        <w:rPr>
          <w:szCs w:val="24"/>
          <w:lang w:val="sl-SI"/>
        </w:rPr>
        <w:t>če podizvajalec to zahteva, priložiti tudi zahtevo podizvajalca za neposredno plačilo.</w:t>
      </w:r>
    </w:p>
    <w:p w14:paraId="40276A1E" w14:textId="77777777" w:rsidR="00FE1B6E" w:rsidRPr="00710619" w:rsidRDefault="00FE1B6E" w:rsidP="00D526F6">
      <w:pPr>
        <w:tabs>
          <w:tab w:val="left" w:pos="9356"/>
        </w:tabs>
        <w:spacing w:line="320" w:lineRule="atLeast"/>
        <w:rPr>
          <w:szCs w:val="24"/>
        </w:rPr>
      </w:pPr>
    </w:p>
    <w:p w14:paraId="431ED4AB" w14:textId="77777777" w:rsidR="00FE1B6E" w:rsidRPr="00710619" w:rsidRDefault="00FE1B6E" w:rsidP="00D526F6">
      <w:pPr>
        <w:tabs>
          <w:tab w:val="left" w:pos="9356"/>
        </w:tabs>
        <w:spacing w:line="320" w:lineRule="atLeast"/>
        <w:rPr>
          <w:szCs w:val="24"/>
        </w:rPr>
      </w:pPr>
      <w:r w:rsidRPr="00710619">
        <w:rPr>
          <w:szCs w:val="24"/>
        </w:rPr>
        <w:t>Le če podizvajalec zahteva neposredno plačilo, se šteje, da je neposredno plačilo podizvajalcu obvezno in obveznost zavezuje naročnika in glavnega izvajalca. Kadar namerava kandidat/ponudnik izvesti javno naročilo s podizvajalcem, ki zahteva neposredno plačilo, mora:</w:t>
      </w:r>
    </w:p>
    <w:p w14:paraId="10D180D0" w14:textId="77777777" w:rsidR="00D11D41" w:rsidRPr="00710619" w:rsidRDefault="00FE1B6E" w:rsidP="009051B7">
      <w:pPr>
        <w:pStyle w:val="Odstavekseznama"/>
        <w:numPr>
          <w:ilvl w:val="0"/>
          <w:numId w:val="25"/>
        </w:numPr>
        <w:tabs>
          <w:tab w:val="left" w:pos="9356"/>
        </w:tabs>
        <w:rPr>
          <w:szCs w:val="24"/>
          <w:lang w:val="sl-SI"/>
        </w:rPr>
      </w:pPr>
      <w:r w:rsidRPr="00710619">
        <w:rPr>
          <w:szCs w:val="24"/>
          <w:lang w:val="sl-SI"/>
        </w:rPr>
        <w:t>glavni izvajalec v pogodbi pooblastiti naročnika, da na podlagi potrjenega računa oziroma situacije s strani glavnega izvajalca neposredno plačuje podizvajalcu,</w:t>
      </w:r>
    </w:p>
    <w:p w14:paraId="50475320" w14:textId="77777777" w:rsidR="00FE1B6E" w:rsidRPr="00710619" w:rsidRDefault="00FE1B6E" w:rsidP="009051B7">
      <w:pPr>
        <w:pStyle w:val="Odstavekseznama"/>
        <w:numPr>
          <w:ilvl w:val="0"/>
          <w:numId w:val="25"/>
        </w:numPr>
        <w:tabs>
          <w:tab w:val="left" w:pos="9356"/>
        </w:tabs>
        <w:rPr>
          <w:szCs w:val="24"/>
          <w:lang w:val="sl-SI"/>
        </w:rPr>
      </w:pPr>
      <w:r w:rsidRPr="00710619">
        <w:rPr>
          <w:szCs w:val="24"/>
          <w:lang w:val="sl-SI"/>
        </w:rPr>
        <w:t>podizvajalec predložiti soglasje, na podlagi katerega nar</w:t>
      </w:r>
      <w:r w:rsidR="00512338" w:rsidRPr="00710619">
        <w:rPr>
          <w:szCs w:val="24"/>
          <w:lang w:val="sl-SI"/>
        </w:rPr>
        <w:t>očnik namesto glavnega izvajalca</w:t>
      </w:r>
      <w:r w:rsidRPr="00710619">
        <w:rPr>
          <w:szCs w:val="24"/>
          <w:lang w:val="sl-SI"/>
        </w:rPr>
        <w:t xml:space="preserve"> poravna podizvajalčevo terjatev do </w:t>
      </w:r>
      <w:r w:rsidR="00512338" w:rsidRPr="00710619">
        <w:rPr>
          <w:szCs w:val="24"/>
          <w:lang w:val="sl-SI"/>
        </w:rPr>
        <w:t>glavnega izvajalca</w:t>
      </w:r>
      <w:r w:rsidRPr="00710619">
        <w:rPr>
          <w:szCs w:val="24"/>
          <w:lang w:val="sl-SI"/>
        </w:rPr>
        <w:t>,</w:t>
      </w:r>
    </w:p>
    <w:p w14:paraId="5B4CC8DE" w14:textId="77777777" w:rsidR="00FE1B6E" w:rsidRPr="00710619" w:rsidRDefault="00FE1B6E" w:rsidP="009051B7">
      <w:pPr>
        <w:pStyle w:val="Odstavekseznama"/>
        <w:numPr>
          <w:ilvl w:val="0"/>
          <w:numId w:val="25"/>
        </w:numPr>
        <w:tabs>
          <w:tab w:val="left" w:pos="9356"/>
        </w:tabs>
        <w:rPr>
          <w:szCs w:val="24"/>
          <w:lang w:val="sl-SI"/>
        </w:rPr>
      </w:pPr>
      <w:r w:rsidRPr="00710619">
        <w:rPr>
          <w:szCs w:val="24"/>
          <w:lang w:val="sl-SI"/>
        </w:rPr>
        <w:t>glavni izvajalec svojemu računu ali situaciji priložiti račun ali situacijo podizvajalca, ki ga je predhodno potrdil.</w:t>
      </w:r>
    </w:p>
    <w:p w14:paraId="2BC2C91D" w14:textId="77777777" w:rsidR="00FE1B6E" w:rsidRPr="00710619" w:rsidRDefault="00FE1B6E" w:rsidP="00D526F6">
      <w:pPr>
        <w:tabs>
          <w:tab w:val="left" w:pos="9356"/>
        </w:tabs>
        <w:spacing w:line="320" w:lineRule="atLeast"/>
        <w:rPr>
          <w:szCs w:val="24"/>
        </w:rPr>
      </w:pPr>
    </w:p>
    <w:p w14:paraId="6AAA168E" w14:textId="77777777" w:rsidR="00FE1B6E" w:rsidRPr="00710619" w:rsidRDefault="00FE1B6E" w:rsidP="00D526F6">
      <w:pPr>
        <w:tabs>
          <w:tab w:val="left" w:pos="9356"/>
        </w:tabs>
        <w:spacing w:line="320" w:lineRule="atLeast"/>
        <w:rPr>
          <w:szCs w:val="24"/>
        </w:rPr>
      </w:pPr>
      <w:r w:rsidRPr="00710619">
        <w:rPr>
          <w:szCs w:val="24"/>
        </w:rPr>
        <w:t xml:space="preserve">Glavni izvajalec mora med izvajanjem javnega naročila obvestiti </w:t>
      </w:r>
      <w:r w:rsidR="00D11D41" w:rsidRPr="00710619">
        <w:rPr>
          <w:szCs w:val="24"/>
        </w:rPr>
        <w:t xml:space="preserve">naročnika </w:t>
      </w:r>
      <w:r w:rsidRPr="00710619">
        <w:rPr>
          <w:szCs w:val="24"/>
        </w:rPr>
        <w:t>o morebitnih spremembah informacij iz drug</w:t>
      </w:r>
      <w:r w:rsidR="00273591">
        <w:rPr>
          <w:szCs w:val="24"/>
        </w:rPr>
        <w:t>eg</w:t>
      </w:r>
      <w:r w:rsidRPr="00710619">
        <w:rPr>
          <w:szCs w:val="24"/>
        </w:rPr>
        <w:t xml:space="preserve">a odstavka 94. člena ZJN-3 in poslati informacije o novih podizvajalcih, ki jih namerava naknadno vključiti v izvajanje, in sicer najkasneje v petih </w:t>
      </w:r>
      <w:r w:rsidR="008A01EF">
        <w:rPr>
          <w:szCs w:val="24"/>
        </w:rPr>
        <w:t xml:space="preserve">(5) </w:t>
      </w:r>
      <w:r w:rsidRPr="00710619">
        <w:rPr>
          <w:szCs w:val="24"/>
        </w:rPr>
        <w:t>dneh po spremembi. V primeru vključitve novih podizvajalcev mora glavni izvajalec skupaj z obvestilom posredovati tudi podatke in dokumente iz druge, tretje in četrte alineje drugega odstavka 94. člena ZJN-3.</w:t>
      </w:r>
    </w:p>
    <w:p w14:paraId="1A302832" w14:textId="77777777" w:rsidR="00FE1B6E" w:rsidRPr="00710619" w:rsidRDefault="00FE1B6E" w:rsidP="00D526F6">
      <w:pPr>
        <w:tabs>
          <w:tab w:val="left" w:pos="9356"/>
        </w:tabs>
        <w:spacing w:line="320" w:lineRule="atLeast"/>
        <w:rPr>
          <w:szCs w:val="24"/>
        </w:rPr>
      </w:pPr>
    </w:p>
    <w:p w14:paraId="4482BB23" w14:textId="77777777" w:rsidR="00FE1B6E" w:rsidRPr="00710619" w:rsidRDefault="00FE1B6E" w:rsidP="00D526F6">
      <w:pPr>
        <w:tabs>
          <w:tab w:val="left" w:pos="9356"/>
        </w:tabs>
        <w:spacing w:line="320" w:lineRule="atLeast"/>
        <w:rPr>
          <w:szCs w:val="24"/>
        </w:rPr>
      </w:pPr>
      <w:r w:rsidRPr="00710619">
        <w:rPr>
          <w:szCs w:val="24"/>
        </w:rPr>
        <w:t>Kandidat/ponudnik in vsi imenovani podizvajalci lahko pogoje za sodelovanje, ki se nanašajo na ustreznost za opravljanje poklicne dejavnosti, na ekonomski in finančni položaj ter tehnično in kadrovsko sposobnost, izpolnjujejo kumulativno, kar omogoča, da jih vsi kandidati in podizvajalci izpolnijo skupaj, razen če v tej dokumentaciji oziroma ZJN-3 ni določeno drugače. Pogojem osnovne sposobnosti pa mora zadostiti vsak podizvajalec (razlogi za izključitev ne smejo biti podani pri nobenem podizvajalcu).</w:t>
      </w:r>
    </w:p>
    <w:p w14:paraId="665217A9" w14:textId="77777777" w:rsidR="00FE1B6E" w:rsidRPr="00710619" w:rsidRDefault="00FE1B6E" w:rsidP="00D526F6">
      <w:pPr>
        <w:tabs>
          <w:tab w:val="left" w:pos="9356"/>
        </w:tabs>
        <w:spacing w:line="320" w:lineRule="atLeast"/>
        <w:rPr>
          <w:szCs w:val="24"/>
        </w:rPr>
      </w:pPr>
    </w:p>
    <w:p w14:paraId="7662A873" w14:textId="77777777" w:rsidR="00FE1B6E" w:rsidRPr="00710619" w:rsidRDefault="00FE1B6E" w:rsidP="00D526F6">
      <w:pPr>
        <w:tabs>
          <w:tab w:val="left" w:pos="9356"/>
        </w:tabs>
        <w:spacing w:line="320" w:lineRule="atLeast"/>
        <w:rPr>
          <w:szCs w:val="24"/>
        </w:rPr>
      </w:pPr>
      <w:r w:rsidRPr="00710619">
        <w:rPr>
          <w:szCs w:val="24"/>
        </w:rPr>
        <w:lastRenderedPageBreak/>
        <w:t>V kolikor kandidat/ponudnik izpolnjevanje katerega od pogojev dokazuje skupaj s katerim od podizvajalcev, v teku izvajanja pogodbe pa bi želel takšnega podizvajalca zamenjati, bo moral zagotoviti, da sam izpolnjuje konkretni pogoj oz. da je na novo postavljeni podizvajalec takšen, da tudi skupaj z njim kandidat izpolnjuje zahtevane pogoje.</w:t>
      </w:r>
    </w:p>
    <w:p w14:paraId="41E53FDC" w14:textId="77777777" w:rsidR="00FE1B6E" w:rsidRPr="00710619" w:rsidRDefault="00FE1B6E" w:rsidP="00D526F6">
      <w:pPr>
        <w:tabs>
          <w:tab w:val="left" w:pos="9356"/>
        </w:tabs>
        <w:spacing w:line="320" w:lineRule="atLeast"/>
        <w:rPr>
          <w:szCs w:val="24"/>
        </w:rPr>
      </w:pPr>
    </w:p>
    <w:p w14:paraId="12CFACF9" w14:textId="77777777" w:rsidR="00FE1B6E" w:rsidRPr="00710619" w:rsidRDefault="00FE1B6E" w:rsidP="00D526F6">
      <w:pPr>
        <w:tabs>
          <w:tab w:val="left" w:pos="9356"/>
        </w:tabs>
        <w:spacing w:line="320" w:lineRule="atLeast"/>
        <w:rPr>
          <w:szCs w:val="24"/>
        </w:rPr>
      </w:pPr>
      <w:r w:rsidRPr="00710619">
        <w:rPr>
          <w:szCs w:val="24"/>
        </w:rPr>
        <w:t>Kandidat/ponudnik, ki mu bo oddano naročilo in ki bo nastopil s podizvajalci, bo v razmerju do naročnika v celoti odgovarjal za izvedbo naročila.</w:t>
      </w:r>
    </w:p>
    <w:p w14:paraId="442B7BF6" w14:textId="77777777" w:rsidR="009F390C" w:rsidRPr="00710619" w:rsidRDefault="009F390C" w:rsidP="00D526F6">
      <w:pPr>
        <w:tabs>
          <w:tab w:val="left" w:pos="9356"/>
        </w:tabs>
        <w:spacing w:line="320" w:lineRule="atLeast"/>
        <w:rPr>
          <w:szCs w:val="24"/>
        </w:rPr>
      </w:pPr>
    </w:p>
    <w:p w14:paraId="533F6C59" w14:textId="77777777" w:rsidR="009F390C" w:rsidRPr="00710619" w:rsidRDefault="009F390C" w:rsidP="009051B7">
      <w:pPr>
        <w:pStyle w:val="Naslov2"/>
        <w:numPr>
          <w:ilvl w:val="1"/>
          <w:numId w:val="41"/>
        </w:numPr>
        <w:tabs>
          <w:tab w:val="left" w:pos="9356"/>
        </w:tabs>
        <w:spacing w:line="320" w:lineRule="atLeast"/>
        <w:ind w:left="567" w:hanging="567"/>
        <w:rPr>
          <w:szCs w:val="24"/>
        </w:rPr>
      </w:pPr>
      <w:bookmarkStart w:id="57" w:name="_Toc401829541"/>
      <w:bookmarkStart w:id="58" w:name="_Toc1026265"/>
      <w:bookmarkStart w:id="59" w:name="_Toc5884246"/>
      <w:bookmarkStart w:id="60" w:name="_Toc5888585"/>
      <w:bookmarkStart w:id="61" w:name="_Toc5888696"/>
      <w:bookmarkStart w:id="62" w:name="_Toc6408121"/>
      <w:bookmarkStart w:id="63" w:name="_Toc6408409"/>
      <w:bookmarkStart w:id="64" w:name="_Toc6409081"/>
      <w:r w:rsidRPr="00710619">
        <w:rPr>
          <w:szCs w:val="24"/>
        </w:rPr>
        <w:t>OPIS ProjektA</w:t>
      </w:r>
      <w:bookmarkEnd w:id="57"/>
      <w:bookmarkEnd w:id="58"/>
      <w:bookmarkEnd w:id="59"/>
      <w:bookmarkEnd w:id="60"/>
      <w:bookmarkEnd w:id="61"/>
      <w:bookmarkEnd w:id="62"/>
      <w:bookmarkEnd w:id="63"/>
      <w:bookmarkEnd w:id="64"/>
    </w:p>
    <w:p w14:paraId="432C8652" w14:textId="77777777" w:rsidR="009F390C" w:rsidRPr="00710619" w:rsidRDefault="009F390C" w:rsidP="00D526F6">
      <w:pPr>
        <w:tabs>
          <w:tab w:val="left" w:pos="9356"/>
        </w:tabs>
        <w:spacing w:line="320" w:lineRule="atLeast"/>
        <w:rPr>
          <w:szCs w:val="24"/>
        </w:rPr>
      </w:pPr>
    </w:p>
    <w:p w14:paraId="1E29D886" w14:textId="77777777" w:rsidR="009F390C" w:rsidRPr="00710619" w:rsidRDefault="005856EC" w:rsidP="00D526F6">
      <w:pPr>
        <w:tabs>
          <w:tab w:val="left" w:pos="9356"/>
        </w:tabs>
        <w:spacing w:line="320" w:lineRule="atLeast"/>
        <w:rPr>
          <w:szCs w:val="24"/>
        </w:rPr>
      </w:pPr>
      <w:r w:rsidRPr="00710619">
        <w:rPr>
          <w:szCs w:val="24"/>
        </w:rPr>
        <w:t>N</w:t>
      </w:r>
      <w:r w:rsidR="004422C3" w:rsidRPr="00710619">
        <w:rPr>
          <w:szCs w:val="24"/>
        </w:rPr>
        <w:t>aročnik</w:t>
      </w:r>
      <w:r w:rsidR="009F390C" w:rsidRPr="00710619">
        <w:rPr>
          <w:szCs w:val="24"/>
        </w:rPr>
        <w:t xml:space="preserve"> namerava povečati zmogljivost termoelektrarne (TE) z izgradnjo </w:t>
      </w:r>
      <w:r w:rsidR="00A25FB9" w:rsidRPr="00710619">
        <w:rPr>
          <w:szCs w:val="24"/>
        </w:rPr>
        <w:t>novega</w:t>
      </w:r>
      <w:r w:rsidR="009F390C" w:rsidRPr="00710619">
        <w:rPr>
          <w:szCs w:val="24"/>
        </w:rPr>
        <w:t xml:space="preserve"> </w:t>
      </w:r>
      <w:r w:rsidR="00927081" w:rsidRPr="00710619">
        <w:rPr>
          <w:szCs w:val="24"/>
        </w:rPr>
        <w:t>plinsk</w:t>
      </w:r>
      <w:r w:rsidR="00A25FB9" w:rsidRPr="00710619">
        <w:rPr>
          <w:szCs w:val="24"/>
        </w:rPr>
        <w:t>ega</w:t>
      </w:r>
      <w:r w:rsidR="00927081" w:rsidRPr="00710619">
        <w:rPr>
          <w:szCs w:val="24"/>
        </w:rPr>
        <w:t xml:space="preserve"> blok</w:t>
      </w:r>
      <w:r w:rsidR="00A25FB9" w:rsidRPr="00710619">
        <w:rPr>
          <w:szCs w:val="24"/>
        </w:rPr>
        <w:t>a</w:t>
      </w:r>
      <w:r w:rsidR="009F390C" w:rsidRPr="00710619">
        <w:rPr>
          <w:szCs w:val="24"/>
        </w:rPr>
        <w:t xml:space="preserve">, da bi izpolnil naslednje cilje:  </w:t>
      </w:r>
    </w:p>
    <w:p w14:paraId="46645343" w14:textId="77777777" w:rsidR="009F390C" w:rsidRPr="00710619" w:rsidRDefault="009F390C" w:rsidP="009051B7">
      <w:pPr>
        <w:pStyle w:val="Odstavekseznama"/>
        <w:numPr>
          <w:ilvl w:val="0"/>
          <w:numId w:val="7"/>
        </w:numPr>
        <w:tabs>
          <w:tab w:val="left" w:pos="9356"/>
        </w:tabs>
        <w:overflowPunct/>
        <w:autoSpaceDE/>
        <w:autoSpaceDN/>
        <w:adjustRightInd/>
        <w:ind w:left="284" w:hanging="284"/>
        <w:rPr>
          <w:szCs w:val="24"/>
          <w:lang w:val="sl-SI"/>
        </w:rPr>
      </w:pPr>
      <w:r w:rsidRPr="00710619">
        <w:rPr>
          <w:szCs w:val="24"/>
          <w:lang w:val="sl-SI"/>
        </w:rPr>
        <w:t>rezervna moč v elektroenergetskem sistemu Slovenije,</w:t>
      </w:r>
    </w:p>
    <w:p w14:paraId="11DB0F3A" w14:textId="77777777" w:rsidR="009F390C" w:rsidRPr="00710619" w:rsidRDefault="009F390C" w:rsidP="009051B7">
      <w:pPr>
        <w:pStyle w:val="Odstavekseznama"/>
        <w:numPr>
          <w:ilvl w:val="0"/>
          <w:numId w:val="7"/>
        </w:numPr>
        <w:tabs>
          <w:tab w:val="left" w:pos="9356"/>
        </w:tabs>
        <w:overflowPunct/>
        <w:autoSpaceDE/>
        <w:autoSpaceDN/>
        <w:adjustRightInd/>
        <w:ind w:left="284" w:hanging="284"/>
        <w:rPr>
          <w:szCs w:val="24"/>
          <w:lang w:val="sl-SI"/>
        </w:rPr>
      </w:pPr>
      <w:r w:rsidRPr="00710619">
        <w:rPr>
          <w:szCs w:val="24"/>
          <w:lang w:val="sl-SI"/>
        </w:rPr>
        <w:t>pokrivanje ustreznega dela vršne obremenitve,</w:t>
      </w:r>
    </w:p>
    <w:p w14:paraId="1BE3EE67" w14:textId="77777777" w:rsidR="009F390C" w:rsidRPr="00710619" w:rsidRDefault="009F390C" w:rsidP="009051B7">
      <w:pPr>
        <w:pStyle w:val="Odstavekseznama"/>
        <w:numPr>
          <w:ilvl w:val="0"/>
          <w:numId w:val="7"/>
        </w:numPr>
        <w:tabs>
          <w:tab w:val="left" w:pos="9356"/>
        </w:tabs>
        <w:overflowPunct/>
        <w:autoSpaceDE/>
        <w:autoSpaceDN/>
        <w:adjustRightInd/>
        <w:ind w:left="284" w:hanging="284"/>
        <w:rPr>
          <w:szCs w:val="24"/>
          <w:lang w:val="sl-SI"/>
        </w:rPr>
      </w:pPr>
      <w:r w:rsidRPr="00710619">
        <w:rPr>
          <w:szCs w:val="24"/>
          <w:lang w:val="sl-SI"/>
        </w:rPr>
        <w:t>pokrivanje ustreznega dela ob izpadih sistema,</w:t>
      </w:r>
    </w:p>
    <w:p w14:paraId="123DA017" w14:textId="77777777" w:rsidR="009F390C" w:rsidRDefault="009F390C" w:rsidP="009051B7">
      <w:pPr>
        <w:pStyle w:val="Odstavekseznama"/>
        <w:numPr>
          <w:ilvl w:val="0"/>
          <w:numId w:val="7"/>
        </w:numPr>
        <w:tabs>
          <w:tab w:val="left" w:pos="9356"/>
        </w:tabs>
        <w:overflowPunct/>
        <w:autoSpaceDE/>
        <w:autoSpaceDN/>
        <w:adjustRightInd/>
        <w:ind w:left="284" w:hanging="284"/>
        <w:rPr>
          <w:szCs w:val="24"/>
          <w:lang w:val="sl-SI"/>
        </w:rPr>
      </w:pPr>
      <w:r w:rsidRPr="00710619">
        <w:rPr>
          <w:szCs w:val="24"/>
          <w:lang w:val="sl-SI"/>
        </w:rPr>
        <w:t>pokrivanje ustreznega dela potreb za sekundarno regulacijo frekvence sistema.</w:t>
      </w:r>
    </w:p>
    <w:p w14:paraId="61334E72" w14:textId="77777777" w:rsidR="00722589" w:rsidRPr="00710619" w:rsidRDefault="00722589" w:rsidP="009051B7">
      <w:pPr>
        <w:pStyle w:val="Odstavekseznama"/>
        <w:numPr>
          <w:ilvl w:val="0"/>
          <w:numId w:val="7"/>
        </w:numPr>
        <w:tabs>
          <w:tab w:val="left" w:pos="9356"/>
        </w:tabs>
        <w:overflowPunct/>
        <w:autoSpaceDE/>
        <w:autoSpaceDN/>
        <w:adjustRightInd/>
        <w:ind w:left="284" w:hanging="284"/>
        <w:rPr>
          <w:szCs w:val="24"/>
          <w:lang w:val="sl-SI"/>
        </w:rPr>
      </w:pPr>
      <w:r>
        <w:rPr>
          <w:szCs w:val="24"/>
          <w:lang w:val="sl-SI"/>
        </w:rPr>
        <w:t>zagon iz teme iz vzpostavitev otoka v primeru razpada elektroenergetskega sistema.</w:t>
      </w:r>
    </w:p>
    <w:p w14:paraId="08555F2F" w14:textId="77777777" w:rsidR="00666628" w:rsidRPr="00710619" w:rsidRDefault="00666628" w:rsidP="00D526F6">
      <w:pPr>
        <w:tabs>
          <w:tab w:val="left" w:pos="9356"/>
        </w:tabs>
        <w:spacing w:line="320" w:lineRule="atLeast"/>
        <w:ind w:left="567" w:hanging="567"/>
        <w:rPr>
          <w:szCs w:val="24"/>
        </w:rPr>
      </w:pPr>
    </w:p>
    <w:p w14:paraId="4E31338A" w14:textId="77777777" w:rsidR="007503B4" w:rsidRPr="00710619" w:rsidRDefault="007503B4" w:rsidP="00D526F6">
      <w:pPr>
        <w:tabs>
          <w:tab w:val="left" w:pos="9356"/>
        </w:tabs>
        <w:spacing w:line="320" w:lineRule="atLeast"/>
        <w:rPr>
          <w:szCs w:val="24"/>
        </w:rPr>
      </w:pPr>
      <w:r w:rsidRPr="00710619">
        <w:rPr>
          <w:szCs w:val="24"/>
        </w:rPr>
        <w:t xml:space="preserve">Naročnik na tem mestu </w:t>
      </w:r>
      <w:r w:rsidR="009A2F4A" w:rsidRPr="00710619">
        <w:rPr>
          <w:szCs w:val="24"/>
        </w:rPr>
        <w:t>opozarja</w:t>
      </w:r>
      <w:r w:rsidRPr="00710619">
        <w:rPr>
          <w:szCs w:val="24"/>
        </w:rPr>
        <w:t xml:space="preserve"> zainteresirane </w:t>
      </w:r>
      <w:r w:rsidR="00BC368A" w:rsidRPr="00710619">
        <w:rPr>
          <w:szCs w:val="24"/>
        </w:rPr>
        <w:t>kandidate</w:t>
      </w:r>
      <w:r w:rsidRPr="00710619">
        <w:rPr>
          <w:szCs w:val="24"/>
        </w:rPr>
        <w:t xml:space="preserve">, da ima v elektroenergetskem sistemu Republike Slovenije posebno vlogo (kot zgoraj navedeno) in je </w:t>
      </w:r>
      <w:r w:rsidR="00DE7CC3" w:rsidRPr="00710619">
        <w:rPr>
          <w:szCs w:val="24"/>
        </w:rPr>
        <w:t>zato</w:t>
      </w:r>
      <w:r w:rsidRPr="00710619">
        <w:rPr>
          <w:szCs w:val="24"/>
        </w:rPr>
        <w:t xml:space="preserve"> podvržen oteženem</w:t>
      </w:r>
      <w:r w:rsidR="003C2D4F">
        <w:rPr>
          <w:szCs w:val="24"/>
        </w:rPr>
        <w:t>u</w:t>
      </w:r>
      <w:r w:rsidRPr="00710619">
        <w:rPr>
          <w:szCs w:val="24"/>
        </w:rPr>
        <w:t xml:space="preserve"> režimu obratovanja, t.j</w:t>
      </w:r>
      <w:r w:rsidR="00A9100C">
        <w:rPr>
          <w:szCs w:val="24"/>
        </w:rPr>
        <w:t>.</w:t>
      </w:r>
      <w:r w:rsidRPr="00710619">
        <w:rPr>
          <w:szCs w:val="24"/>
        </w:rPr>
        <w:t xml:space="preserve"> veliko število startov, kjer se pričakuje predvsem velika štartna zanesljivost</w:t>
      </w:r>
      <w:r w:rsidR="009D27C0" w:rsidRPr="00710619">
        <w:rPr>
          <w:szCs w:val="24"/>
        </w:rPr>
        <w:t xml:space="preserve">, </w:t>
      </w:r>
      <w:r w:rsidRPr="00710619">
        <w:rPr>
          <w:szCs w:val="24"/>
        </w:rPr>
        <w:t>razpoložljivost</w:t>
      </w:r>
      <w:r w:rsidR="009D27C0" w:rsidRPr="00710619">
        <w:rPr>
          <w:szCs w:val="24"/>
        </w:rPr>
        <w:t xml:space="preserve"> in vzdržljivost</w:t>
      </w:r>
      <w:r w:rsidRPr="00710619">
        <w:rPr>
          <w:szCs w:val="24"/>
        </w:rPr>
        <w:t>. Kot tak mora v skladu z zahtevami zakonodaje in pravili sistemskega operaterja s svojimi turbinami dosegati in izpolnjevati vse svoje prevzete obveznosti do tretjih</w:t>
      </w:r>
      <w:r w:rsidR="00B40786" w:rsidRPr="00710619">
        <w:rPr>
          <w:szCs w:val="24"/>
        </w:rPr>
        <w:t xml:space="preserve"> oseb</w:t>
      </w:r>
      <w:r w:rsidRPr="00710619">
        <w:rPr>
          <w:szCs w:val="24"/>
        </w:rPr>
        <w:t xml:space="preserve">. </w:t>
      </w:r>
    </w:p>
    <w:p w14:paraId="50930814" w14:textId="77777777" w:rsidR="00666628" w:rsidRPr="00710619" w:rsidRDefault="00666628" w:rsidP="00D526F6">
      <w:pPr>
        <w:tabs>
          <w:tab w:val="left" w:pos="9356"/>
        </w:tabs>
        <w:spacing w:line="320" w:lineRule="atLeast"/>
        <w:ind w:left="567" w:hanging="567"/>
        <w:rPr>
          <w:szCs w:val="24"/>
        </w:rPr>
      </w:pPr>
    </w:p>
    <w:p w14:paraId="33A9C407" w14:textId="77777777" w:rsidR="009F390C" w:rsidRPr="00710619" w:rsidRDefault="00B817E2" w:rsidP="00D526F6">
      <w:pPr>
        <w:tabs>
          <w:tab w:val="left" w:pos="9356"/>
        </w:tabs>
        <w:spacing w:line="320" w:lineRule="atLeast"/>
        <w:rPr>
          <w:szCs w:val="24"/>
        </w:rPr>
      </w:pPr>
      <w:r w:rsidRPr="00710619">
        <w:rPr>
          <w:szCs w:val="24"/>
        </w:rPr>
        <w:t xml:space="preserve">Projekt </w:t>
      </w:r>
      <w:r w:rsidR="00B0037D" w:rsidRPr="00710619">
        <w:rPr>
          <w:rFonts w:cs="Arial"/>
          <w:noProof/>
          <w:szCs w:val="22"/>
        </w:rPr>
        <w:t>»Izgradnja plinskih blokov 2x40-70 MW v TE Brestanica</w:t>
      </w:r>
      <w:r w:rsidR="00512338" w:rsidRPr="00710619">
        <w:rPr>
          <w:rFonts w:cs="Arial"/>
          <w:noProof/>
          <w:szCs w:val="22"/>
        </w:rPr>
        <w:t xml:space="preserve"> – FAZA 1B</w:t>
      </w:r>
      <w:r w:rsidR="00B0037D" w:rsidRPr="00710619">
        <w:rPr>
          <w:rFonts w:cs="Arial"/>
          <w:noProof/>
          <w:szCs w:val="22"/>
        </w:rPr>
        <w:t xml:space="preserve">« </w:t>
      </w:r>
      <w:r w:rsidRPr="00710619">
        <w:rPr>
          <w:szCs w:val="24"/>
        </w:rPr>
        <w:t xml:space="preserve">je razdeljen na </w:t>
      </w:r>
      <w:r w:rsidR="00B40786" w:rsidRPr="00710619">
        <w:rPr>
          <w:szCs w:val="24"/>
        </w:rPr>
        <w:t>več lotov</w:t>
      </w:r>
      <w:r w:rsidRPr="00710619">
        <w:rPr>
          <w:szCs w:val="24"/>
        </w:rPr>
        <w:t xml:space="preserve"> in bo vključeval:  </w:t>
      </w:r>
    </w:p>
    <w:p w14:paraId="12D21571" w14:textId="77777777" w:rsidR="001804A2" w:rsidRPr="00710619" w:rsidRDefault="009F390C" w:rsidP="000C6C3F">
      <w:pPr>
        <w:spacing w:line="320" w:lineRule="atLeast"/>
        <w:rPr>
          <w:szCs w:val="24"/>
        </w:rPr>
      </w:pPr>
      <w:r w:rsidRPr="00710619">
        <w:rPr>
          <w:b/>
          <w:szCs w:val="24"/>
        </w:rPr>
        <w:t>LOT 1:</w:t>
      </w:r>
      <w:r w:rsidRPr="00710619">
        <w:rPr>
          <w:b/>
          <w:szCs w:val="24"/>
        </w:rPr>
        <w:tab/>
      </w:r>
      <w:r w:rsidRPr="00710619">
        <w:rPr>
          <w:b/>
          <w:szCs w:val="24"/>
        </w:rPr>
        <w:tab/>
      </w:r>
      <w:r w:rsidR="00C50B0B" w:rsidRPr="00710619">
        <w:rPr>
          <w:szCs w:val="24"/>
        </w:rPr>
        <w:t>G</w:t>
      </w:r>
      <w:r w:rsidRPr="00710619">
        <w:rPr>
          <w:szCs w:val="24"/>
        </w:rPr>
        <w:t>en-se</w:t>
      </w:r>
      <w:r w:rsidR="00820353" w:rsidRPr="00710619">
        <w:rPr>
          <w:szCs w:val="24"/>
        </w:rPr>
        <w:t>t</w:t>
      </w:r>
    </w:p>
    <w:p w14:paraId="208D3BD0" w14:textId="77777777" w:rsidR="009F390C" w:rsidRPr="00710619" w:rsidRDefault="001804A2" w:rsidP="000C6C3F">
      <w:pPr>
        <w:spacing w:line="320" w:lineRule="atLeast"/>
        <w:ind w:left="720" w:firstLine="720"/>
        <w:rPr>
          <w:szCs w:val="24"/>
        </w:rPr>
      </w:pPr>
      <w:r w:rsidRPr="00710619">
        <w:rPr>
          <w:szCs w:val="24"/>
        </w:rPr>
        <w:t>D</w:t>
      </w:r>
      <w:r w:rsidR="00820353" w:rsidRPr="00710619">
        <w:rPr>
          <w:szCs w:val="24"/>
        </w:rPr>
        <w:t>imnik</w:t>
      </w:r>
    </w:p>
    <w:p w14:paraId="653C5109" w14:textId="77777777" w:rsidR="00BD4204" w:rsidRPr="00710619" w:rsidRDefault="005B62D4" w:rsidP="00761221">
      <w:pPr>
        <w:ind w:left="720" w:firstLine="720"/>
        <w:rPr>
          <w:szCs w:val="24"/>
        </w:rPr>
      </w:pPr>
      <w:r w:rsidRPr="00710619">
        <w:rPr>
          <w:szCs w:val="24"/>
        </w:rPr>
        <w:t>D</w:t>
      </w:r>
      <w:r w:rsidR="00BD4204" w:rsidRPr="00710619">
        <w:rPr>
          <w:szCs w:val="24"/>
        </w:rPr>
        <w:t>iesel agregat za zagotavljaje temnega zagona</w:t>
      </w:r>
    </w:p>
    <w:p w14:paraId="55FDA221" w14:textId="77777777" w:rsidR="00761221" w:rsidRPr="00710619" w:rsidRDefault="00761221" w:rsidP="00761221">
      <w:pPr>
        <w:ind w:left="720" w:firstLine="720"/>
        <w:rPr>
          <w:szCs w:val="24"/>
        </w:rPr>
      </w:pPr>
      <w:r w:rsidRPr="00710619">
        <w:rPr>
          <w:szCs w:val="24"/>
        </w:rPr>
        <w:t>Pripadajoča gradbena dela</w:t>
      </w:r>
    </w:p>
    <w:p w14:paraId="7E41C059" w14:textId="77777777" w:rsidR="006E2C8D" w:rsidRDefault="009F390C" w:rsidP="000C6C3F">
      <w:pPr>
        <w:spacing w:line="320" w:lineRule="atLeast"/>
        <w:rPr>
          <w:szCs w:val="24"/>
        </w:rPr>
      </w:pPr>
      <w:r w:rsidRPr="00710619">
        <w:rPr>
          <w:b/>
          <w:szCs w:val="24"/>
        </w:rPr>
        <w:lastRenderedPageBreak/>
        <w:t>LOT 2:</w:t>
      </w:r>
      <w:r w:rsidRPr="00710619">
        <w:rPr>
          <w:b/>
          <w:szCs w:val="24"/>
        </w:rPr>
        <w:tab/>
      </w:r>
      <w:r w:rsidRPr="00710619">
        <w:rPr>
          <w:b/>
          <w:szCs w:val="24"/>
        </w:rPr>
        <w:tab/>
      </w:r>
      <w:r w:rsidR="006E2C8D">
        <w:rPr>
          <w:szCs w:val="24"/>
        </w:rPr>
        <w:t>D</w:t>
      </w:r>
      <w:r w:rsidR="006E2C8D" w:rsidRPr="006E2C8D">
        <w:rPr>
          <w:szCs w:val="24"/>
        </w:rPr>
        <w:t>ogradnja GIS 110 kV stikališča</w:t>
      </w:r>
      <w:r w:rsidR="006E2C8D" w:rsidRPr="00710619">
        <w:rPr>
          <w:szCs w:val="24"/>
        </w:rPr>
        <w:t xml:space="preserve"> </w:t>
      </w:r>
    </w:p>
    <w:p w14:paraId="3B7D19E8" w14:textId="77777777" w:rsidR="00722589" w:rsidRPr="006E2C8D" w:rsidRDefault="00722589" w:rsidP="00722589">
      <w:pPr>
        <w:spacing w:line="320" w:lineRule="atLeast"/>
        <w:rPr>
          <w:b/>
          <w:szCs w:val="24"/>
        </w:rPr>
      </w:pPr>
      <w:r w:rsidRPr="00710619">
        <w:rPr>
          <w:b/>
          <w:szCs w:val="24"/>
        </w:rPr>
        <w:tab/>
      </w:r>
      <w:r w:rsidRPr="00710619">
        <w:rPr>
          <w:b/>
          <w:szCs w:val="24"/>
        </w:rPr>
        <w:tab/>
      </w:r>
      <w:r w:rsidRPr="006E2C8D">
        <w:rPr>
          <w:szCs w:val="24"/>
        </w:rPr>
        <w:t>110 kV kabelski sistem in ostala 110 kV oprema</w:t>
      </w:r>
    </w:p>
    <w:p w14:paraId="4957B19F" w14:textId="77777777" w:rsidR="009F390C" w:rsidRPr="00710619" w:rsidRDefault="009F390C" w:rsidP="006E2C8D">
      <w:pPr>
        <w:spacing w:line="320" w:lineRule="atLeast"/>
        <w:ind w:left="720" w:firstLine="720"/>
        <w:rPr>
          <w:szCs w:val="24"/>
        </w:rPr>
      </w:pPr>
      <w:r w:rsidRPr="00710619">
        <w:rPr>
          <w:szCs w:val="24"/>
        </w:rPr>
        <w:t>Transformatorji</w:t>
      </w:r>
    </w:p>
    <w:p w14:paraId="44460085" w14:textId="77777777" w:rsidR="009F390C" w:rsidRDefault="009F390C" w:rsidP="000C6C3F">
      <w:pPr>
        <w:spacing w:line="320" w:lineRule="atLeast"/>
        <w:rPr>
          <w:szCs w:val="24"/>
        </w:rPr>
      </w:pPr>
      <w:r w:rsidRPr="00710619">
        <w:rPr>
          <w:b/>
          <w:szCs w:val="24"/>
        </w:rPr>
        <w:tab/>
      </w:r>
      <w:r w:rsidR="00E71E98" w:rsidRPr="00710619">
        <w:rPr>
          <w:b/>
          <w:szCs w:val="24"/>
        </w:rPr>
        <w:tab/>
      </w:r>
      <w:r w:rsidR="00694FF0" w:rsidRPr="00B358E1">
        <w:rPr>
          <w:szCs w:val="24"/>
        </w:rPr>
        <w:t>O</w:t>
      </w:r>
      <w:r w:rsidR="006E2C8D" w:rsidRPr="006E2C8D">
        <w:rPr>
          <w:szCs w:val="24"/>
        </w:rPr>
        <w:t>prema sistema zaščite in vodenja</w:t>
      </w:r>
      <w:r w:rsidR="00722589">
        <w:rPr>
          <w:szCs w:val="24"/>
        </w:rPr>
        <w:t xml:space="preserve"> </w:t>
      </w:r>
    </w:p>
    <w:p w14:paraId="4C8ECD66" w14:textId="77777777" w:rsidR="00722589" w:rsidRPr="006E2C8D" w:rsidRDefault="00722589" w:rsidP="000C6C3F">
      <w:pPr>
        <w:spacing w:line="320" w:lineRule="atLeast"/>
        <w:rPr>
          <w:szCs w:val="24"/>
        </w:rPr>
      </w:pPr>
      <w:r>
        <w:rPr>
          <w:szCs w:val="24"/>
        </w:rPr>
        <w:tab/>
      </w:r>
      <w:r>
        <w:rPr>
          <w:szCs w:val="24"/>
        </w:rPr>
        <w:tab/>
        <w:t>Kabe</w:t>
      </w:r>
      <w:r w:rsidR="00B358E1">
        <w:rPr>
          <w:szCs w:val="24"/>
        </w:rPr>
        <w:t>l</w:t>
      </w:r>
      <w:r>
        <w:rPr>
          <w:szCs w:val="24"/>
        </w:rPr>
        <w:t xml:space="preserve">ske povezave med dobavljeno opremo in </w:t>
      </w:r>
      <w:r w:rsidR="00B358E1">
        <w:rPr>
          <w:szCs w:val="24"/>
        </w:rPr>
        <w:t xml:space="preserve">proti opremi </w:t>
      </w:r>
      <w:r>
        <w:rPr>
          <w:szCs w:val="24"/>
        </w:rPr>
        <w:t>LOTa 1</w:t>
      </w:r>
    </w:p>
    <w:p w14:paraId="1D6AAF27" w14:textId="0FB22AB6" w:rsidR="009F390C" w:rsidRPr="00710619" w:rsidRDefault="009F390C" w:rsidP="000C6C3F">
      <w:pPr>
        <w:spacing w:line="320" w:lineRule="atLeast"/>
        <w:rPr>
          <w:szCs w:val="24"/>
        </w:rPr>
      </w:pPr>
      <w:r w:rsidRPr="00710619">
        <w:rPr>
          <w:b/>
          <w:szCs w:val="24"/>
        </w:rPr>
        <w:t>LOT 3:</w:t>
      </w:r>
      <w:r w:rsidRPr="00710619">
        <w:rPr>
          <w:b/>
          <w:szCs w:val="24"/>
        </w:rPr>
        <w:tab/>
      </w:r>
      <w:r w:rsidRPr="00710619">
        <w:rPr>
          <w:b/>
          <w:szCs w:val="24"/>
        </w:rPr>
        <w:tab/>
      </w:r>
      <w:r w:rsidR="00D3693A">
        <w:rPr>
          <w:szCs w:val="24"/>
        </w:rPr>
        <w:t>Pomožni sistemi:</w:t>
      </w:r>
    </w:p>
    <w:p w14:paraId="20CE30A1" w14:textId="77777777" w:rsidR="009F390C" w:rsidRPr="00710619" w:rsidRDefault="009F390C" w:rsidP="00D0183D">
      <w:pPr>
        <w:pStyle w:val="Odstavekseznama"/>
        <w:numPr>
          <w:ilvl w:val="0"/>
          <w:numId w:val="2"/>
        </w:numPr>
        <w:rPr>
          <w:szCs w:val="24"/>
          <w:lang w:val="sl-SI"/>
        </w:rPr>
      </w:pPr>
      <w:r w:rsidRPr="00710619">
        <w:rPr>
          <w:szCs w:val="24"/>
          <w:lang w:val="sl-SI"/>
        </w:rPr>
        <w:t xml:space="preserve">Hladilni sistem </w:t>
      </w:r>
    </w:p>
    <w:p w14:paraId="212C5294" w14:textId="77777777" w:rsidR="009F390C" w:rsidRPr="00710619" w:rsidRDefault="005E3EEA" w:rsidP="00D0183D">
      <w:pPr>
        <w:pStyle w:val="Odstavekseznama"/>
        <w:numPr>
          <w:ilvl w:val="0"/>
          <w:numId w:val="2"/>
        </w:numPr>
        <w:rPr>
          <w:szCs w:val="24"/>
          <w:lang w:val="sl-SI"/>
        </w:rPr>
      </w:pPr>
      <w:r>
        <w:rPr>
          <w:szCs w:val="24"/>
          <w:lang w:val="sl-SI"/>
        </w:rPr>
        <w:t>Do</w:t>
      </w:r>
      <w:r w:rsidR="009F390C" w:rsidRPr="00710619">
        <w:rPr>
          <w:szCs w:val="24"/>
          <w:lang w:val="sl-SI"/>
        </w:rPr>
        <w:t>vod plina</w:t>
      </w:r>
    </w:p>
    <w:p w14:paraId="3C68B32F" w14:textId="77777777" w:rsidR="009F390C" w:rsidRPr="00710619" w:rsidRDefault="005E3EEA" w:rsidP="00D0183D">
      <w:pPr>
        <w:pStyle w:val="Odstavekseznama"/>
        <w:numPr>
          <w:ilvl w:val="0"/>
          <w:numId w:val="2"/>
        </w:numPr>
        <w:rPr>
          <w:szCs w:val="24"/>
          <w:lang w:val="sl-SI"/>
        </w:rPr>
      </w:pPr>
      <w:r>
        <w:rPr>
          <w:szCs w:val="24"/>
          <w:lang w:val="sl-SI"/>
        </w:rPr>
        <w:t>D</w:t>
      </w:r>
      <w:r w:rsidR="009F390C" w:rsidRPr="00710619">
        <w:rPr>
          <w:szCs w:val="24"/>
          <w:lang w:val="sl-SI"/>
        </w:rPr>
        <w:t>ovod kurilnega olja</w:t>
      </w:r>
    </w:p>
    <w:p w14:paraId="17AEED7D" w14:textId="642202BA" w:rsidR="009F390C" w:rsidRPr="00710619" w:rsidRDefault="009F390C" w:rsidP="00D0183D">
      <w:pPr>
        <w:pStyle w:val="Odstavekseznama"/>
        <w:numPr>
          <w:ilvl w:val="0"/>
          <w:numId w:val="2"/>
        </w:numPr>
        <w:rPr>
          <w:szCs w:val="24"/>
          <w:lang w:val="sl-SI"/>
        </w:rPr>
      </w:pPr>
      <w:r w:rsidRPr="00710619">
        <w:rPr>
          <w:szCs w:val="24"/>
          <w:lang w:val="sl-SI"/>
        </w:rPr>
        <w:t>Sistem za dovod demi</w:t>
      </w:r>
      <w:r w:rsidR="00D3693A">
        <w:rPr>
          <w:szCs w:val="24"/>
          <w:lang w:val="sl-SI"/>
        </w:rPr>
        <w:t>neralizirane</w:t>
      </w:r>
      <w:r w:rsidRPr="00710619">
        <w:rPr>
          <w:szCs w:val="24"/>
          <w:lang w:val="sl-SI"/>
        </w:rPr>
        <w:t xml:space="preserve"> vode</w:t>
      </w:r>
    </w:p>
    <w:p w14:paraId="2CD99EF7" w14:textId="77777777" w:rsidR="009F390C" w:rsidRPr="00710619" w:rsidRDefault="005E3EEA" w:rsidP="00D0183D">
      <w:pPr>
        <w:pStyle w:val="Odstavekseznama"/>
        <w:numPr>
          <w:ilvl w:val="0"/>
          <w:numId w:val="2"/>
        </w:numPr>
        <w:tabs>
          <w:tab w:val="left" w:pos="9356"/>
        </w:tabs>
        <w:rPr>
          <w:szCs w:val="24"/>
          <w:lang w:val="sl-SI"/>
        </w:rPr>
      </w:pPr>
      <w:r>
        <w:rPr>
          <w:szCs w:val="24"/>
          <w:lang w:val="sl-SI"/>
        </w:rPr>
        <w:t>Razvod instrumentnega zraka</w:t>
      </w:r>
    </w:p>
    <w:p w14:paraId="33B4394E" w14:textId="77777777" w:rsidR="005E3EEA" w:rsidRDefault="005E3EEA" w:rsidP="00D0183D">
      <w:pPr>
        <w:pStyle w:val="Odstavekseznama"/>
        <w:numPr>
          <w:ilvl w:val="0"/>
          <w:numId w:val="2"/>
        </w:numPr>
        <w:tabs>
          <w:tab w:val="left" w:pos="9356"/>
        </w:tabs>
        <w:rPr>
          <w:szCs w:val="24"/>
          <w:lang w:val="sl-SI"/>
        </w:rPr>
      </w:pPr>
      <w:r>
        <w:rPr>
          <w:szCs w:val="24"/>
          <w:lang w:val="sl-SI"/>
        </w:rPr>
        <w:t>Kabli in kabelske police</w:t>
      </w:r>
    </w:p>
    <w:p w14:paraId="24073B6E" w14:textId="77777777" w:rsidR="005E3EEA" w:rsidRPr="00710619" w:rsidRDefault="005E3EEA" w:rsidP="00D0183D">
      <w:pPr>
        <w:pStyle w:val="Odstavekseznama"/>
        <w:numPr>
          <w:ilvl w:val="0"/>
          <w:numId w:val="2"/>
        </w:numPr>
        <w:tabs>
          <w:tab w:val="left" w:pos="9356"/>
        </w:tabs>
        <w:rPr>
          <w:szCs w:val="24"/>
          <w:lang w:val="sl-SI"/>
        </w:rPr>
      </w:pPr>
      <w:r>
        <w:rPr>
          <w:szCs w:val="24"/>
          <w:lang w:val="sl-SI"/>
        </w:rPr>
        <w:t xml:space="preserve">Elektro oprema pomožnih sistemov </w:t>
      </w:r>
    </w:p>
    <w:p w14:paraId="447FB97C" w14:textId="77777777" w:rsidR="009F390C" w:rsidRPr="00710619" w:rsidRDefault="009F390C" w:rsidP="00D526F6">
      <w:pPr>
        <w:tabs>
          <w:tab w:val="left" w:pos="9356"/>
        </w:tabs>
        <w:spacing w:line="320" w:lineRule="atLeast"/>
        <w:rPr>
          <w:strike/>
          <w:szCs w:val="24"/>
        </w:rPr>
      </w:pPr>
    </w:p>
    <w:p w14:paraId="72FBB1AB" w14:textId="77777777" w:rsidR="009F390C" w:rsidRPr="00710619" w:rsidRDefault="009F390C" w:rsidP="00D526F6">
      <w:pPr>
        <w:tabs>
          <w:tab w:val="left" w:pos="9356"/>
        </w:tabs>
        <w:spacing w:line="320" w:lineRule="atLeast"/>
        <w:rPr>
          <w:szCs w:val="24"/>
        </w:rPr>
      </w:pPr>
      <w:r w:rsidRPr="00710619">
        <w:rPr>
          <w:szCs w:val="24"/>
        </w:rPr>
        <w:t xml:space="preserve">Predmet tega </w:t>
      </w:r>
      <w:r w:rsidR="00F00156" w:rsidRPr="00710619">
        <w:rPr>
          <w:szCs w:val="24"/>
        </w:rPr>
        <w:t xml:space="preserve">povabila k oddaji </w:t>
      </w:r>
      <w:r w:rsidR="004B0FAF" w:rsidRPr="00710619">
        <w:rPr>
          <w:szCs w:val="24"/>
        </w:rPr>
        <w:t xml:space="preserve">prijav / </w:t>
      </w:r>
      <w:r w:rsidRPr="00710619">
        <w:rPr>
          <w:szCs w:val="24"/>
        </w:rPr>
        <w:t xml:space="preserve">ponudb je </w:t>
      </w:r>
      <w:r w:rsidR="00FF64B9">
        <w:rPr>
          <w:szCs w:val="24"/>
        </w:rPr>
        <w:t>izvajanje strokovnega nadzora (inženirja) pri izvedbi projekta.</w:t>
      </w:r>
    </w:p>
    <w:p w14:paraId="3CDBF557" w14:textId="77777777" w:rsidR="009F390C" w:rsidRDefault="009F390C" w:rsidP="00FD3B5A">
      <w:pPr>
        <w:tabs>
          <w:tab w:val="left" w:pos="1440"/>
          <w:tab w:val="left" w:pos="9356"/>
        </w:tabs>
        <w:rPr>
          <w:szCs w:val="24"/>
        </w:rPr>
      </w:pPr>
    </w:p>
    <w:p w14:paraId="5D5FED22" w14:textId="77777777" w:rsidR="00FF64B9" w:rsidRPr="00710619" w:rsidRDefault="00FF64B9" w:rsidP="00FD3B5A">
      <w:pPr>
        <w:tabs>
          <w:tab w:val="left" w:pos="1440"/>
          <w:tab w:val="left" w:pos="9356"/>
        </w:tabs>
        <w:rPr>
          <w:szCs w:val="24"/>
        </w:rPr>
      </w:pPr>
    </w:p>
    <w:p w14:paraId="44192C16" w14:textId="77777777" w:rsidR="009F390C" w:rsidRPr="00710619" w:rsidRDefault="00F01459" w:rsidP="009051B7">
      <w:pPr>
        <w:pStyle w:val="Naslov2"/>
        <w:numPr>
          <w:ilvl w:val="1"/>
          <w:numId w:val="41"/>
        </w:numPr>
        <w:tabs>
          <w:tab w:val="left" w:pos="9356"/>
        </w:tabs>
        <w:spacing w:line="320" w:lineRule="atLeast"/>
        <w:ind w:left="567" w:hanging="567"/>
        <w:rPr>
          <w:szCs w:val="24"/>
        </w:rPr>
      </w:pPr>
      <w:bookmarkStart w:id="65" w:name="_Toc1026266"/>
      <w:bookmarkStart w:id="66" w:name="_Toc5884247"/>
      <w:bookmarkStart w:id="67" w:name="_Toc5888586"/>
      <w:bookmarkStart w:id="68" w:name="_Toc5888697"/>
      <w:bookmarkStart w:id="69" w:name="_Toc6408122"/>
      <w:bookmarkStart w:id="70" w:name="_Toc6408410"/>
      <w:bookmarkStart w:id="71" w:name="_Toc6409082"/>
      <w:r w:rsidRPr="00710619">
        <w:rPr>
          <w:szCs w:val="24"/>
        </w:rPr>
        <w:t>OBSEG – PREDMET NAROČILA</w:t>
      </w:r>
      <w:bookmarkEnd w:id="65"/>
      <w:bookmarkEnd w:id="66"/>
      <w:bookmarkEnd w:id="67"/>
      <w:bookmarkEnd w:id="68"/>
      <w:bookmarkEnd w:id="69"/>
      <w:bookmarkEnd w:id="70"/>
      <w:bookmarkEnd w:id="71"/>
    </w:p>
    <w:p w14:paraId="14BD0FB4" w14:textId="77777777" w:rsidR="009F390C" w:rsidRPr="00710619" w:rsidRDefault="009F390C" w:rsidP="00D526F6">
      <w:pPr>
        <w:tabs>
          <w:tab w:val="left" w:pos="9356"/>
        </w:tabs>
        <w:spacing w:line="320" w:lineRule="atLeast"/>
        <w:rPr>
          <w:szCs w:val="24"/>
        </w:rPr>
      </w:pPr>
    </w:p>
    <w:p w14:paraId="34101959" w14:textId="77777777" w:rsidR="00FF64B9" w:rsidRDefault="00A25FB9" w:rsidP="00D526F6">
      <w:pPr>
        <w:tabs>
          <w:tab w:val="left" w:pos="9356"/>
        </w:tabs>
        <w:spacing w:line="320" w:lineRule="atLeast"/>
        <w:rPr>
          <w:szCs w:val="24"/>
        </w:rPr>
      </w:pPr>
      <w:r w:rsidRPr="00710619">
        <w:rPr>
          <w:szCs w:val="24"/>
        </w:rPr>
        <w:t>Predmet javnega naročila obsega iz</w:t>
      </w:r>
      <w:r w:rsidR="00FF64B9">
        <w:rPr>
          <w:szCs w:val="24"/>
        </w:rPr>
        <w:t>vajanje strokovnega nadzora pri izvedbi projekta »</w:t>
      </w:r>
      <w:r w:rsidR="00FF64B9" w:rsidRPr="00FF64B9">
        <w:rPr>
          <w:szCs w:val="24"/>
        </w:rPr>
        <w:t>Izgradnja plinskih turbin 40-70 MW za Termoelektrarno Brestanica – Faza 1B</w:t>
      </w:r>
      <w:r w:rsidR="00FF64B9">
        <w:rPr>
          <w:szCs w:val="24"/>
        </w:rPr>
        <w:t>«, ki obsega:</w:t>
      </w:r>
    </w:p>
    <w:p w14:paraId="68A94492" w14:textId="77777777" w:rsidR="006E2C8D" w:rsidRPr="00835A55" w:rsidRDefault="00921D95" w:rsidP="009051B7">
      <w:pPr>
        <w:pStyle w:val="Odstavekseznama"/>
        <w:numPr>
          <w:ilvl w:val="0"/>
          <w:numId w:val="50"/>
        </w:numPr>
        <w:tabs>
          <w:tab w:val="left" w:pos="567"/>
          <w:tab w:val="left" w:pos="2127"/>
        </w:tabs>
        <w:rPr>
          <w:lang w:val="sl-SI"/>
        </w:rPr>
      </w:pPr>
      <w:r>
        <w:rPr>
          <w:lang w:val="sl-SI"/>
        </w:rPr>
        <w:t>storitev strokovnega nadzora</w:t>
      </w:r>
      <w:r w:rsidR="006E2C8D" w:rsidRPr="00835A55">
        <w:rPr>
          <w:lang w:val="sl-SI"/>
        </w:rPr>
        <w:t xml:space="preserve">, </w:t>
      </w:r>
    </w:p>
    <w:p w14:paraId="40B87BB1" w14:textId="77777777" w:rsidR="00921D95" w:rsidRDefault="00921D95" w:rsidP="009051B7">
      <w:pPr>
        <w:pStyle w:val="Odstavekseznama"/>
        <w:numPr>
          <w:ilvl w:val="0"/>
          <w:numId w:val="50"/>
        </w:numPr>
        <w:tabs>
          <w:tab w:val="left" w:pos="567"/>
          <w:tab w:val="left" w:pos="2127"/>
        </w:tabs>
        <w:rPr>
          <w:lang w:val="sl-SI"/>
        </w:rPr>
      </w:pPr>
      <w:r>
        <w:rPr>
          <w:lang w:val="sl-SI"/>
        </w:rPr>
        <w:t>storitev pridobivanja, urejanja in priprave dokumentacije na tehnični pregled in pridobitev uporabnega dovoljenja.</w:t>
      </w:r>
    </w:p>
    <w:p w14:paraId="006E094D" w14:textId="77777777" w:rsidR="00921D95" w:rsidRDefault="00921D95" w:rsidP="007F02C4">
      <w:pPr>
        <w:tabs>
          <w:tab w:val="left" w:pos="1728"/>
          <w:tab w:val="left" w:pos="3744"/>
          <w:tab w:val="left" w:pos="4032"/>
          <w:tab w:val="left" w:pos="9356"/>
        </w:tabs>
        <w:spacing w:line="320" w:lineRule="atLeast"/>
        <w:rPr>
          <w:szCs w:val="24"/>
        </w:rPr>
      </w:pPr>
    </w:p>
    <w:p w14:paraId="186773D7" w14:textId="77777777" w:rsidR="009F390C" w:rsidRPr="00710619" w:rsidRDefault="009F390C" w:rsidP="009051B7">
      <w:pPr>
        <w:pStyle w:val="Naslov2"/>
        <w:numPr>
          <w:ilvl w:val="1"/>
          <w:numId w:val="41"/>
        </w:numPr>
        <w:tabs>
          <w:tab w:val="left" w:pos="9356"/>
        </w:tabs>
        <w:spacing w:line="320" w:lineRule="atLeast"/>
        <w:ind w:left="567" w:hanging="567"/>
        <w:rPr>
          <w:szCs w:val="24"/>
        </w:rPr>
      </w:pPr>
      <w:bookmarkStart w:id="72" w:name="_Toc401829543"/>
      <w:bookmarkStart w:id="73" w:name="_Toc1026267"/>
      <w:bookmarkStart w:id="74" w:name="_Toc5884248"/>
      <w:bookmarkStart w:id="75" w:name="_Toc5888587"/>
      <w:bookmarkStart w:id="76" w:name="_Toc5888698"/>
      <w:bookmarkStart w:id="77" w:name="_Toc6408123"/>
      <w:bookmarkStart w:id="78" w:name="_Toc6408411"/>
      <w:bookmarkStart w:id="79" w:name="_Toc6409083"/>
      <w:r w:rsidRPr="00710619">
        <w:rPr>
          <w:szCs w:val="24"/>
        </w:rPr>
        <w:t>TERMINSKI NAČRT</w:t>
      </w:r>
      <w:bookmarkEnd w:id="72"/>
      <w:bookmarkEnd w:id="73"/>
      <w:bookmarkEnd w:id="74"/>
      <w:bookmarkEnd w:id="75"/>
      <w:bookmarkEnd w:id="76"/>
      <w:bookmarkEnd w:id="77"/>
      <w:bookmarkEnd w:id="78"/>
      <w:bookmarkEnd w:id="79"/>
    </w:p>
    <w:p w14:paraId="53D3C0AB" w14:textId="77777777" w:rsidR="009F390C" w:rsidRPr="00710619" w:rsidRDefault="009F390C" w:rsidP="000C6C3F">
      <w:pPr>
        <w:spacing w:line="320" w:lineRule="atLeast"/>
        <w:rPr>
          <w:szCs w:val="24"/>
        </w:rPr>
      </w:pPr>
    </w:p>
    <w:p w14:paraId="7D9342FC" w14:textId="77777777" w:rsidR="009F390C" w:rsidRPr="00710619" w:rsidRDefault="00546928" w:rsidP="009051B7">
      <w:pPr>
        <w:pStyle w:val="Odstavekseznama"/>
        <w:numPr>
          <w:ilvl w:val="0"/>
          <w:numId w:val="13"/>
        </w:numPr>
        <w:tabs>
          <w:tab w:val="left" w:pos="142"/>
          <w:tab w:val="left" w:pos="426"/>
        </w:tabs>
        <w:jc w:val="left"/>
        <w:rPr>
          <w:szCs w:val="24"/>
          <w:lang w:val="sl-SI"/>
        </w:rPr>
      </w:pPr>
      <w:r w:rsidRPr="00710619">
        <w:rPr>
          <w:szCs w:val="24"/>
          <w:lang w:val="sl-SI"/>
        </w:rPr>
        <w:t>Termin</w:t>
      </w:r>
      <w:r w:rsidR="00942BC1" w:rsidRPr="00710619">
        <w:rPr>
          <w:szCs w:val="24"/>
          <w:lang w:val="sl-SI"/>
        </w:rPr>
        <w:t>ski načrt</w:t>
      </w:r>
      <w:r w:rsidRPr="00710619">
        <w:rPr>
          <w:szCs w:val="24"/>
          <w:lang w:val="sl-SI"/>
        </w:rPr>
        <w:t xml:space="preserve"> postopka oddaje javnega naročila</w:t>
      </w:r>
    </w:p>
    <w:p w14:paraId="157DC46C" w14:textId="77777777" w:rsidR="00AA7CD3" w:rsidRPr="006E2C8D" w:rsidRDefault="00112A72" w:rsidP="009051B7">
      <w:pPr>
        <w:pStyle w:val="Odstavekseznama"/>
        <w:numPr>
          <w:ilvl w:val="0"/>
          <w:numId w:val="12"/>
        </w:numPr>
        <w:tabs>
          <w:tab w:val="left" w:pos="426"/>
        </w:tabs>
        <w:jc w:val="left"/>
        <w:rPr>
          <w:szCs w:val="24"/>
          <w:lang w:val="sl-SI"/>
        </w:rPr>
      </w:pPr>
      <w:r w:rsidRPr="006E2C8D">
        <w:rPr>
          <w:szCs w:val="24"/>
          <w:lang w:val="sl-SI"/>
        </w:rPr>
        <w:t>p</w:t>
      </w:r>
      <w:r w:rsidR="009F390C" w:rsidRPr="006E2C8D">
        <w:rPr>
          <w:szCs w:val="24"/>
          <w:lang w:val="sl-SI"/>
        </w:rPr>
        <w:t>odpis pogodbe</w:t>
      </w:r>
      <w:r w:rsidR="00AE5152" w:rsidRPr="006E2C8D">
        <w:rPr>
          <w:szCs w:val="24"/>
          <w:lang w:val="sl-SI"/>
        </w:rPr>
        <w:t>;</w:t>
      </w:r>
      <w:r w:rsidR="009F390C" w:rsidRPr="006E2C8D">
        <w:rPr>
          <w:szCs w:val="24"/>
          <w:lang w:val="sl-SI"/>
        </w:rPr>
        <w:t xml:space="preserve"> </w:t>
      </w:r>
      <w:r w:rsidR="009F390C" w:rsidRPr="006E2C8D">
        <w:rPr>
          <w:szCs w:val="24"/>
          <w:lang w:val="sl-SI"/>
        </w:rPr>
        <w:tab/>
      </w:r>
      <w:r w:rsidR="009245CC" w:rsidRPr="006E2C8D">
        <w:rPr>
          <w:szCs w:val="24"/>
          <w:lang w:val="sl-SI"/>
        </w:rPr>
        <w:t>10</w:t>
      </w:r>
      <w:r w:rsidR="009F390C" w:rsidRPr="006E2C8D">
        <w:rPr>
          <w:szCs w:val="24"/>
          <w:lang w:val="sl-SI"/>
        </w:rPr>
        <w:t xml:space="preserve"> (</w:t>
      </w:r>
      <w:r w:rsidR="009245CC" w:rsidRPr="006E2C8D">
        <w:rPr>
          <w:szCs w:val="24"/>
          <w:lang w:val="sl-SI"/>
        </w:rPr>
        <w:t>deset</w:t>
      </w:r>
      <w:r w:rsidR="009F390C" w:rsidRPr="006E2C8D">
        <w:rPr>
          <w:szCs w:val="24"/>
          <w:lang w:val="sl-SI"/>
        </w:rPr>
        <w:t>) dni po prejemu pogodb</w:t>
      </w:r>
      <w:r w:rsidRPr="006E2C8D">
        <w:rPr>
          <w:szCs w:val="24"/>
          <w:lang w:val="sl-SI"/>
        </w:rPr>
        <w:t>e</w:t>
      </w:r>
      <w:r w:rsidR="00C60A6F" w:rsidRPr="006E2C8D">
        <w:rPr>
          <w:szCs w:val="24"/>
          <w:lang w:val="sl-SI"/>
        </w:rPr>
        <w:t xml:space="preserve"> v podpis</w:t>
      </w:r>
      <w:r w:rsidR="009F390C" w:rsidRPr="006E2C8D">
        <w:rPr>
          <w:szCs w:val="24"/>
          <w:lang w:val="sl-SI"/>
        </w:rPr>
        <w:t>.</w:t>
      </w:r>
      <w:r w:rsidR="009F390C" w:rsidRPr="006E2C8D">
        <w:rPr>
          <w:szCs w:val="24"/>
          <w:lang w:val="sl-SI"/>
        </w:rPr>
        <w:tab/>
      </w:r>
    </w:p>
    <w:p w14:paraId="14E514EA" w14:textId="77777777" w:rsidR="009F390C" w:rsidRPr="00710619" w:rsidRDefault="009F390C" w:rsidP="000C6C3F">
      <w:pPr>
        <w:spacing w:line="320" w:lineRule="atLeast"/>
        <w:rPr>
          <w:szCs w:val="24"/>
        </w:rPr>
      </w:pPr>
    </w:p>
    <w:p w14:paraId="336018E5" w14:textId="083FFD3E" w:rsidR="00942BC1" w:rsidRPr="008E7DCC" w:rsidRDefault="00942BC1" w:rsidP="00D55702">
      <w:pPr>
        <w:pStyle w:val="Odstavekseznama"/>
        <w:numPr>
          <w:ilvl w:val="0"/>
          <w:numId w:val="13"/>
        </w:numPr>
        <w:tabs>
          <w:tab w:val="left" w:pos="142"/>
          <w:tab w:val="left" w:pos="426"/>
        </w:tabs>
        <w:rPr>
          <w:szCs w:val="24"/>
          <w:lang w:val="sl-SI"/>
        </w:rPr>
      </w:pPr>
      <w:r w:rsidRPr="00710619">
        <w:rPr>
          <w:szCs w:val="24"/>
          <w:lang w:val="sl-SI"/>
        </w:rPr>
        <w:lastRenderedPageBreak/>
        <w:t xml:space="preserve">Terminski načrt za </w:t>
      </w:r>
      <w:r w:rsidR="008F4E4C" w:rsidRPr="00710619">
        <w:rPr>
          <w:szCs w:val="24"/>
          <w:lang w:val="sl-SI"/>
        </w:rPr>
        <w:t>kandidate</w:t>
      </w:r>
      <w:r w:rsidRPr="00710619">
        <w:rPr>
          <w:szCs w:val="24"/>
          <w:lang w:val="sl-SI"/>
        </w:rPr>
        <w:t>/</w:t>
      </w:r>
      <w:r w:rsidR="008F4E4C" w:rsidRPr="00710619">
        <w:rPr>
          <w:szCs w:val="24"/>
          <w:lang w:val="sl-SI"/>
        </w:rPr>
        <w:t>ponudnike</w:t>
      </w:r>
      <w:r w:rsidRPr="00710619">
        <w:rPr>
          <w:szCs w:val="24"/>
          <w:lang w:val="sl-SI"/>
        </w:rPr>
        <w:t xml:space="preserve"> </w:t>
      </w:r>
      <w:r w:rsidR="006E2C8D">
        <w:rPr>
          <w:szCs w:val="24"/>
          <w:lang w:val="sl-SI"/>
        </w:rPr>
        <w:t xml:space="preserve">za izvedbo </w:t>
      </w:r>
      <w:r w:rsidR="00921D95">
        <w:rPr>
          <w:szCs w:val="24"/>
          <w:lang w:val="sl-SI"/>
        </w:rPr>
        <w:t>storitev</w:t>
      </w:r>
      <w:r w:rsidR="006E2C8D">
        <w:rPr>
          <w:szCs w:val="24"/>
          <w:lang w:val="sl-SI"/>
        </w:rPr>
        <w:t xml:space="preserve"> </w:t>
      </w:r>
      <w:r w:rsidRPr="00710619">
        <w:rPr>
          <w:szCs w:val="24"/>
          <w:lang w:val="sl-SI"/>
        </w:rPr>
        <w:t xml:space="preserve">je </w:t>
      </w:r>
      <w:r w:rsidR="00921D95">
        <w:rPr>
          <w:szCs w:val="24"/>
          <w:lang w:val="sl-SI"/>
        </w:rPr>
        <w:t xml:space="preserve">odvisen od poteka izgradnje </w:t>
      </w:r>
      <w:r w:rsidR="00921D95" w:rsidRPr="008E7DCC">
        <w:rPr>
          <w:szCs w:val="24"/>
          <w:lang w:val="sl-SI"/>
        </w:rPr>
        <w:t>projekta in je</w:t>
      </w:r>
      <w:r w:rsidR="008E7DCC">
        <w:rPr>
          <w:szCs w:val="24"/>
          <w:lang w:val="sl-SI"/>
        </w:rPr>
        <w:t xml:space="preserve"> naveden v </w:t>
      </w:r>
      <w:r w:rsidR="0098173A">
        <w:rPr>
          <w:szCs w:val="24"/>
          <w:lang w:val="sl-SI"/>
        </w:rPr>
        <w:t>točki 3,</w:t>
      </w:r>
      <w:r w:rsidR="006E2856">
        <w:rPr>
          <w:szCs w:val="24"/>
          <w:lang w:val="sl-SI"/>
        </w:rPr>
        <w:t xml:space="preserve"> </w:t>
      </w:r>
      <w:r w:rsidR="008E7DCC">
        <w:rPr>
          <w:szCs w:val="24"/>
          <w:lang w:val="sl-SI"/>
        </w:rPr>
        <w:t>p</w:t>
      </w:r>
      <w:r w:rsidR="00532191" w:rsidRPr="00D55702">
        <w:rPr>
          <w:szCs w:val="24"/>
          <w:lang w:val="sl-SI"/>
        </w:rPr>
        <w:t>rilog</w:t>
      </w:r>
      <w:r w:rsidR="006E2856">
        <w:rPr>
          <w:szCs w:val="24"/>
          <w:lang w:val="sl-SI"/>
        </w:rPr>
        <w:t>e</w:t>
      </w:r>
      <w:r w:rsidR="00532191" w:rsidRPr="00D55702">
        <w:rPr>
          <w:szCs w:val="24"/>
          <w:lang w:val="sl-SI"/>
        </w:rPr>
        <w:t xml:space="preserve"> </w:t>
      </w:r>
      <w:r w:rsidR="008E7DCC">
        <w:rPr>
          <w:szCs w:val="24"/>
          <w:lang w:val="sl-SI"/>
        </w:rPr>
        <w:t>poglavj</w:t>
      </w:r>
      <w:r w:rsidR="0098173A">
        <w:rPr>
          <w:szCs w:val="24"/>
          <w:lang w:val="sl-SI"/>
        </w:rPr>
        <w:t>a</w:t>
      </w:r>
      <w:r w:rsidR="008E7DCC">
        <w:rPr>
          <w:szCs w:val="24"/>
          <w:lang w:val="sl-SI"/>
        </w:rPr>
        <w:t xml:space="preserve"> V. Tehnični del dokumentacije v zvezi z oddajo javnega naročila</w:t>
      </w:r>
      <w:r w:rsidR="00532191" w:rsidRPr="008E7DCC">
        <w:rPr>
          <w:szCs w:val="24"/>
          <w:lang w:val="sl-SI"/>
        </w:rPr>
        <w:t>.</w:t>
      </w:r>
      <w:r w:rsidRPr="008E7DCC">
        <w:rPr>
          <w:szCs w:val="24"/>
          <w:lang w:val="sl-SI"/>
        </w:rPr>
        <w:t xml:space="preserve"> </w:t>
      </w:r>
    </w:p>
    <w:p w14:paraId="08A7D266" w14:textId="77777777" w:rsidR="00EA4DCB" w:rsidRPr="00710619" w:rsidRDefault="00EA4DCB" w:rsidP="000C6C3F">
      <w:pPr>
        <w:tabs>
          <w:tab w:val="left" w:pos="142"/>
          <w:tab w:val="left" w:pos="426"/>
        </w:tabs>
        <w:jc w:val="left"/>
        <w:rPr>
          <w:szCs w:val="24"/>
        </w:rPr>
      </w:pPr>
    </w:p>
    <w:p w14:paraId="293F584A" w14:textId="77777777" w:rsidR="00EA4DCB" w:rsidRPr="00710619" w:rsidRDefault="00EA4DCB" w:rsidP="00D526F6">
      <w:pPr>
        <w:tabs>
          <w:tab w:val="left" w:pos="142"/>
          <w:tab w:val="left" w:pos="426"/>
          <w:tab w:val="left" w:pos="9356"/>
        </w:tabs>
        <w:rPr>
          <w:szCs w:val="24"/>
        </w:rPr>
      </w:pPr>
      <w:r w:rsidRPr="00710619">
        <w:rPr>
          <w:szCs w:val="24"/>
        </w:rPr>
        <w:t>V primeru vložitve zahteve za pravno varstvo v tem postopku</w:t>
      </w:r>
      <w:r w:rsidR="005A57A2" w:rsidRPr="00710619">
        <w:rPr>
          <w:szCs w:val="24"/>
        </w:rPr>
        <w:t xml:space="preserve">, kakor tudi v postopku oddaje javnega naročila za ostale LOT-e, </w:t>
      </w:r>
      <w:r w:rsidRPr="00710619">
        <w:rPr>
          <w:szCs w:val="24"/>
        </w:rPr>
        <w:t xml:space="preserve"> se termini izvajanja del ustrezno prilagodijo glede na začetek veljavnosti podpisane pogodbe za izvedbo </w:t>
      </w:r>
      <w:r w:rsidR="00921D95">
        <w:rPr>
          <w:szCs w:val="24"/>
        </w:rPr>
        <w:t>nadzora</w:t>
      </w:r>
      <w:r w:rsidR="0034179B" w:rsidRPr="00710619">
        <w:rPr>
          <w:szCs w:val="24"/>
        </w:rPr>
        <w:t xml:space="preserve"> in/ali</w:t>
      </w:r>
      <w:r w:rsidR="00A9100C">
        <w:rPr>
          <w:szCs w:val="24"/>
        </w:rPr>
        <w:t xml:space="preserve"> LOT </w:t>
      </w:r>
      <w:r w:rsidRPr="00710619">
        <w:rPr>
          <w:szCs w:val="24"/>
        </w:rPr>
        <w:t xml:space="preserve">3. Ravno tako bo moral izbrani ponudnik, v času izvajanja del tega javnega naročila, svoja dela terminsko uskladiti in prilagoditi poteku izvajanja del ostalih izvajalcev na </w:t>
      </w:r>
      <w:r w:rsidRPr="00175B76">
        <w:rPr>
          <w:szCs w:val="24"/>
        </w:rPr>
        <w:t>projektu »Izgradnj</w:t>
      </w:r>
      <w:r w:rsidR="007062E5" w:rsidRPr="00175B76">
        <w:rPr>
          <w:szCs w:val="24"/>
        </w:rPr>
        <w:t>a</w:t>
      </w:r>
      <w:r w:rsidRPr="00175B76">
        <w:rPr>
          <w:szCs w:val="24"/>
        </w:rPr>
        <w:t xml:space="preserve"> plinskih turbin 40 - 70 MW v Termoelektrarni Brestanica</w:t>
      </w:r>
      <w:r w:rsidR="00E5402E">
        <w:rPr>
          <w:szCs w:val="24"/>
        </w:rPr>
        <w:t xml:space="preserve"> </w:t>
      </w:r>
      <w:r w:rsidR="005A57A2" w:rsidRPr="00175B76">
        <w:rPr>
          <w:szCs w:val="24"/>
        </w:rPr>
        <w:t>- FAZA 1B</w:t>
      </w:r>
      <w:r w:rsidRPr="00175B76">
        <w:rPr>
          <w:szCs w:val="24"/>
        </w:rPr>
        <w:t>« oziroma potek</w:t>
      </w:r>
      <w:r w:rsidRPr="00710619">
        <w:rPr>
          <w:szCs w:val="24"/>
        </w:rPr>
        <w:t>u del na ostalih LOT-ih.</w:t>
      </w:r>
    </w:p>
    <w:p w14:paraId="7E2AE26D" w14:textId="77777777" w:rsidR="00546928" w:rsidRPr="00710619" w:rsidRDefault="00546928" w:rsidP="00D526F6">
      <w:pPr>
        <w:tabs>
          <w:tab w:val="left" w:pos="9356"/>
        </w:tabs>
        <w:spacing w:line="320" w:lineRule="atLeast"/>
        <w:rPr>
          <w:szCs w:val="24"/>
        </w:rPr>
      </w:pPr>
    </w:p>
    <w:p w14:paraId="4E3D5DBE" w14:textId="77777777" w:rsidR="009F390C" w:rsidRPr="00710619" w:rsidRDefault="009F390C" w:rsidP="009051B7">
      <w:pPr>
        <w:pStyle w:val="Naslov2"/>
        <w:numPr>
          <w:ilvl w:val="1"/>
          <w:numId w:val="41"/>
        </w:numPr>
        <w:tabs>
          <w:tab w:val="left" w:pos="9356"/>
        </w:tabs>
        <w:spacing w:line="320" w:lineRule="atLeast"/>
        <w:ind w:left="567" w:hanging="567"/>
        <w:rPr>
          <w:szCs w:val="24"/>
        </w:rPr>
      </w:pPr>
      <w:bookmarkStart w:id="80" w:name="_Toc401829544"/>
      <w:bookmarkStart w:id="81" w:name="_Toc1026268"/>
      <w:bookmarkStart w:id="82" w:name="_Toc5884249"/>
      <w:bookmarkStart w:id="83" w:name="_Toc5888588"/>
      <w:bookmarkStart w:id="84" w:name="_Toc5888699"/>
      <w:bookmarkStart w:id="85" w:name="_Toc6408124"/>
      <w:bookmarkStart w:id="86" w:name="_Toc6408412"/>
      <w:bookmarkStart w:id="87" w:name="_Toc6409084"/>
      <w:r w:rsidRPr="00710619">
        <w:rPr>
          <w:szCs w:val="24"/>
        </w:rPr>
        <w:t>Zaupnost</w:t>
      </w:r>
      <w:bookmarkEnd w:id="80"/>
      <w:bookmarkEnd w:id="81"/>
      <w:bookmarkEnd w:id="82"/>
      <w:bookmarkEnd w:id="83"/>
      <w:bookmarkEnd w:id="84"/>
      <w:bookmarkEnd w:id="85"/>
      <w:bookmarkEnd w:id="86"/>
      <w:bookmarkEnd w:id="87"/>
    </w:p>
    <w:p w14:paraId="23421C77" w14:textId="77777777" w:rsidR="009F390C" w:rsidRPr="00710619" w:rsidRDefault="009F390C" w:rsidP="00D526F6">
      <w:pPr>
        <w:tabs>
          <w:tab w:val="left" w:pos="9356"/>
        </w:tabs>
        <w:spacing w:line="320" w:lineRule="atLeast"/>
        <w:rPr>
          <w:szCs w:val="24"/>
        </w:rPr>
      </w:pPr>
    </w:p>
    <w:p w14:paraId="3A4ABDEC" w14:textId="77777777" w:rsidR="009F390C" w:rsidRPr="00710619" w:rsidRDefault="00416F4E" w:rsidP="00D526F6">
      <w:pPr>
        <w:tabs>
          <w:tab w:val="left" w:pos="9356"/>
        </w:tabs>
        <w:spacing w:line="320" w:lineRule="atLeast"/>
        <w:rPr>
          <w:szCs w:val="24"/>
        </w:rPr>
      </w:pPr>
      <w:r w:rsidRPr="00710619">
        <w:rPr>
          <w:szCs w:val="24"/>
        </w:rPr>
        <w:t>Kandidati, ki predložijo prijave kot tudi potencialni kandidati, ki so se z dokumentacijo v zvezi z oddajo naročila seznanili, niso pa oddali prijave, morajo obravnavati podrobnosti o navedeni dokumentaciji kot privatne in zaupne. Kandidat lahko te podatke uporabi zgolj za pripravo prijave in jih ne sme posredovati tretjim osebam</w:t>
      </w:r>
      <w:r w:rsidR="00A845A3">
        <w:rPr>
          <w:szCs w:val="24"/>
        </w:rPr>
        <w:t>, ki niso vključene v pripravo prijave,</w:t>
      </w:r>
      <w:r w:rsidRPr="00710619">
        <w:rPr>
          <w:szCs w:val="24"/>
        </w:rPr>
        <w:t xml:space="preserve"> brez soglasja naročnika.</w:t>
      </w:r>
    </w:p>
    <w:p w14:paraId="6064E584" w14:textId="77777777" w:rsidR="008B5C27" w:rsidRPr="00710619" w:rsidRDefault="008B5C27" w:rsidP="00D526F6">
      <w:pPr>
        <w:tabs>
          <w:tab w:val="left" w:pos="9356"/>
        </w:tabs>
        <w:spacing w:line="320" w:lineRule="atLeast"/>
        <w:rPr>
          <w:szCs w:val="24"/>
        </w:rPr>
      </w:pPr>
    </w:p>
    <w:p w14:paraId="19C5F08B" w14:textId="77777777" w:rsidR="009F390C" w:rsidRPr="00710619" w:rsidRDefault="009F390C" w:rsidP="009051B7">
      <w:pPr>
        <w:pStyle w:val="Naslov2"/>
        <w:numPr>
          <w:ilvl w:val="1"/>
          <w:numId w:val="41"/>
        </w:numPr>
        <w:tabs>
          <w:tab w:val="left" w:pos="9356"/>
        </w:tabs>
        <w:spacing w:line="320" w:lineRule="atLeast"/>
        <w:ind w:left="567" w:hanging="567"/>
        <w:rPr>
          <w:szCs w:val="24"/>
        </w:rPr>
      </w:pPr>
      <w:bookmarkStart w:id="88" w:name="_Toc401829545"/>
      <w:bookmarkStart w:id="89" w:name="_Toc1026269"/>
      <w:bookmarkStart w:id="90" w:name="_Toc5884250"/>
      <w:bookmarkStart w:id="91" w:name="_Toc5888589"/>
      <w:bookmarkStart w:id="92" w:name="_Toc5888700"/>
      <w:bookmarkStart w:id="93" w:name="_Toc6408125"/>
      <w:bookmarkStart w:id="94" w:name="_Toc6408413"/>
      <w:bookmarkStart w:id="95" w:name="_Toc6409085"/>
      <w:r w:rsidRPr="00710619">
        <w:rPr>
          <w:szCs w:val="24"/>
        </w:rPr>
        <w:t>podkupovanje in korupcija</w:t>
      </w:r>
      <w:bookmarkEnd w:id="88"/>
      <w:bookmarkEnd w:id="89"/>
      <w:bookmarkEnd w:id="90"/>
      <w:bookmarkEnd w:id="91"/>
      <w:bookmarkEnd w:id="92"/>
      <w:bookmarkEnd w:id="93"/>
      <w:bookmarkEnd w:id="94"/>
      <w:bookmarkEnd w:id="95"/>
    </w:p>
    <w:p w14:paraId="59A9B413" w14:textId="77777777" w:rsidR="009F390C" w:rsidRPr="00710619" w:rsidRDefault="009F390C" w:rsidP="00D526F6">
      <w:pPr>
        <w:tabs>
          <w:tab w:val="left" w:pos="9356"/>
        </w:tabs>
        <w:spacing w:line="320" w:lineRule="atLeast"/>
        <w:rPr>
          <w:rFonts w:ascii="Verdana" w:hAnsi="Verdana"/>
          <w:sz w:val="20"/>
          <w:szCs w:val="24"/>
        </w:rPr>
      </w:pPr>
    </w:p>
    <w:p w14:paraId="5E6E23DA" w14:textId="77777777" w:rsidR="00416F4E" w:rsidRPr="00710619" w:rsidRDefault="00416F4E" w:rsidP="00D526F6">
      <w:pPr>
        <w:tabs>
          <w:tab w:val="left" w:pos="9356"/>
        </w:tabs>
        <w:spacing w:line="320" w:lineRule="atLeast"/>
        <w:rPr>
          <w:szCs w:val="24"/>
        </w:rPr>
      </w:pPr>
      <w:r w:rsidRPr="00710619">
        <w:rPr>
          <w:szCs w:val="24"/>
        </w:rPr>
        <w:t xml:space="preserve">Če katerakoli oseba obljubi, ponudi ali da kakršno koli neupravičeno prednost zastopniku ali pooblaščencu ali kateri koli drugi osebi naročnika v imenu ali za račun kandidata/ponudnika v namene: </w:t>
      </w:r>
    </w:p>
    <w:p w14:paraId="42625210" w14:textId="77777777" w:rsidR="00416F4E" w:rsidRPr="00710619" w:rsidRDefault="00416F4E" w:rsidP="009051B7">
      <w:pPr>
        <w:pStyle w:val="Odstavekseznama"/>
        <w:numPr>
          <w:ilvl w:val="0"/>
          <w:numId w:val="26"/>
        </w:numPr>
        <w:tabs>
          <w:tab w:val="left" w:pos="9356"/>
        </w:tabs>
        <w:rPr>
          <w:szCs w:val="24"/>
          <w:lang w:val="sl-SI"/>
        </w:rPr>
      </w:pPr>
      <w:r w:rsidRPr="00710619">
        <w:rPr>
          <w:szCs w:val="24"/>
          <w:lang w:val="sl-SI"/>
        </w:rPr>
        <w:t>pridobitve posla,</w:t>
      </w:r>
    </w:p>
    <w:p w14:paraId="50F310EB" w14:textId="77777777" w:rsidR="00416F4E" w:rsidRPr="00710619" w:rsidRDefault="00416F4E" w:rsidP="009051B7">
      <w:pPr>
        <w:pStyle w:val="Odstavekseznama"/>
        <w:numPr>
          <w:ilvl w:val="0"/>
          <w:numId w:val="26"/>
        </w:numPr>
        <w:tabs>
          <w:tab w:val="left" w:pos="9356"/>
        </w:tabs>
        <w:rPr>
          <w:szCs w:val="24"/>
          <w:lang w:val="sl-SI"/>
        </w:rPr>
      </w:pPr>
      <w:r w:rsidRPr="00710619">
        <w:rPr>
          <w:szCs w:val="24"/>
          <w:lang w:val="sl-SI"/>
        </w:rPr>
        <w:t>sklenitve posla pod bolj ugodnimi roki in pogoji</w:t>
      </w:r>
      <w:r w:rsidR="00E5402E">
        <w:rPr>
          <w:szCs w:val="24"/>
          <w:lang w:val="sl-SI"/>
        </w:rPr>
        <w:t>,</w:t>
      </w:r>
    </w:p>
    <w:p w14:paraId="17DCF0CC" w14:textId="77777777" w:rsidR="00416F4E" w:rsidRPr="00710619" w:rsidRDefault="00416F4E" w:rsidP="009051B7">
      <w:pPr>
        <w:pStyle w:val="Odstavekseznama"/>
        <w:numPr>
          <w:ilvl w:val="0"/>
          <w:numId w:val="26"/>
        </w:numPr>
        <w:tabs>
          <w:tab w:val="left" w:pos="9356"/>
        </w:tabs>
        <w:rPr>
          <w:szCs w:val="24"/>
          <w:lang w:val="sl-SI"/>
        </w:rPr>
      </w:pPr>
      <w:r w:rsidRPr="00710619">
        <w:rPr>
          <w:szCs w:val="24"/>
          <w:lang w:val="sl-SI"/>
        </w:rPr>
        <w:t xml:space="preserve">opustitvi predpisanega nadzora izvajanja pogodbenih obveznosti ali </w:t>
      </w:r>
    </w:p>
    <w:p w14:paraId="120E8B64" w14:textId="77777777" w:rsidR="00416F4E" w:rsidRPr="00710619" w:rsidRDefault="00416F4E" w:rsidP="009051B7">
      <w:pPr>
        <w:pStyle w:val="Odstavekseznama"/>
        <w:numPr>
          <w:ilvl w:val="0"/>
          <w:numId w:val="26"/>
        </w:numPr>
        <w:tabs>
          <w:tab w:val="left" w:pos="9356"/>
        </w:tabs>
        <w:rPr>
          <w:szCs w:val="24"/>
          <w:lang w:val="sl-SI"/>
        </w:rPr>
      </w:pPr>
      <w:r w:rsidRPr="00710619">
        <w:rPr>
          <w:szCs w:val="24"/>
          <w:lang w:val="sl-SI"/>
        </w:rPr>
        <w:t>kateregakoli drugega dejanja ali opustitve, ki povzroči škodo naročniku ali s katero je zastopnik ali pooblaščenec ali katera koli druga oseba naročnika, kandidata/ponudnika ali njegovega zastopnika, pooblaščenca  ali posrednika postavljena v položaj, da pridobi neupravičeno prednost, se prijava/ponudba šteje za nično.</w:t>
      </w:r>
    </w:p>
    <w:p w14:paraId="53064788" w14:textId="77777777" w:rsidR="00416F4E" w:rsidRPr="00710619" w:rsidRDefault="00416F4E" w:rsidP="00D526F6">
      <w:pPr>
        <w:tabs>
          <w:tab w:val="left" w:pos="9356"/>
        </w:tabs>
        <w:spacing w:line="320" w:lineRule="atLeast"/>
        <w:rPr>
          <w:szCs w:val="24"/>
        </w:rPr>
      </w:pPr>
    </w:p>
    <w:p w14:paraId="32F2FBD5" w14:textId="77777777" w:rsidR="00416F4E" w:rsidRPr="00710619" w:rsidRDefault="00416F4E" w:rsidP="00D526F6">
      <w:pPr>
        <w:tabs>
          <w:tab w:val="left" w:pos="9356"/>
        </w:tabs>
        <w:spacing w:line="320" w:lineRule="atLeast"/>
        <w:rPr>
          <w:szCs w:val="24"/>
        </w:rPr>
      </w:pPr>
      <w:r w:rsidRPr="00710619">
        <w:rPr>
          <w:szCs w:val="24"/>
        </w:rPr>
        <w:t xml:space="preserve">Izbrani ponudnik mora v skladu s šestim odstavkom 14. člena ZIntPK najkasneje ob podpisu pogodbe naročniku posredovati podrobne informacije o lastništvu ponudnika, vključno z udeležbo tihih družbenikov ter o gospodarskih subjektih, za katere se glede na določbe zakona, ki ureja gospodarske družbe, šteje, da so povezane družbe s ponudnikom. V primeru, da se za dobljene informacije kadar koli ugotovi, da so napačne, se sklenjena pogodba takoj razglasi za nično.   </w:t>
      </w:r>
    </w:p>
    <w:p w14:paraId="2EB3E289" w14:textId="77777777" w:rsidR="00416F4E" w:rsidRPr="00710619" w:rsidRDefault="00416F4E" w:rsidP="00D526F6">
      <w:pPr>
        <w:tabs>
          <w:tab w:val="left" w:pos="9356"/>
        </w:tabs>
        <w:spacing w:line="320" w:lineRule="atLeast"/>
        <w:rPr>
          <w:szCs w:val="24"/>
        </w:rPr>
      </w:pPr>
    </w:p>
    <w:p w14:paraId="46067889" w14:textId="77777777" w:rsidR="009F390C" w:rsidRPr="00710619" w:rsidRDefault="00416F4E" w:rsidP="00D526F6">
      <w:pPr>
        <w:tabs>
          <w:tab w:val="left" w:pos="9356"/>
        </w:tabs>
        <w:spacing w:line="320" w:lineRule="atLeast"/>
        <w:rPr>
          <w:szCs w:val="24"/>
        </w:rPr>
      </w:pPr>
      <w:r w:rsidRPr="00710619">
        <w:rPr>
          <w:szCs w:val="24"/>
        </w:rPr>
        <w:t>Naročnik bo na podlagi svojih ugotovitev o domnevnem obstoju dejanskega stanja iz prejšnjega odstavka ali obvestila komisije za preprečevanje korupcije ali drugih organov glede njegovega domnevnega nastanka, pričel z ugotavljanjem pogojev ničnosti pogodbe oziroma z drugimi ukrepi v skladu s predpisi Republike Slovenije.</w:t>
      </w:r>
    </w:p>
    <w:p w14:paraId="014B06A6" w14:textId="77777777" w:rsidR="00416F4E" w:rsidRPr="00710619" w:rsidRDefault="00416F4E" w:rsidP="00D526F6">
      <w:pPr>
        <w:tabs>
          <w:tab w:val="left" w:pos="9356"/>
        </w:tabs>
        <w:spacing w:line="320" w:lineRule="atLeast"/>
        <w:rPr>
          <w:szCs w:val="24"/>
        </w:rPr>
      </w:pPr>
    </w:p>
    <w:p w14:paraId="364AD0D8" w14:textId="77777777" w:rsidR="009F390C" w:rsidRPr="00710619" w:rsidRDefault="009F390C" w:rsidP="009051B7">
      <w:pPr>
        <w:pStyle w:val="Naslov2"/>
        <w:numPr>
          <w:ilvl w:val="1"/>
          <w:numId w:val="41"/>
        </w:numPr>
        <w:tabs>
          <w:tab w:val="clear" w:pos="1134"/>
          <w:tab w:val="left" w:pos="851"/>
          <w:tab w:val="left" w:pos="9356"/>
        </w:tabs>
        <w:spacing w:line="320" w:lineRule="atLeast"/>
        <w:ind w:left="567" w:hanging="567"/>
        <w:rPr>
          <w:szCs w:val="24"/>
        </w:rPr>
      </w:pPr>
      <w:bookmarkStart w:id="96" w:name="_Toc401829546"/>
      <w:bookmarkStart w:id="97" w:name="_Toc1026270"/>
      <w:bookmarkStart w:id="98" w:name="_Toc5884251"/>
      <w:bookmarkStart w:id="99" w:name="_Toc5888590"/>
      <w:bookmarkStart w:id="100" w:name="_Toc5888701"/>
      <w:bookmarkStart w:id="101" w:name="_Toc6408126"/>
      <w:bookmarkStart w:id="102" w:name="_Toc6408414"/>
      <w:bookmarkStart w:id="103" w:name="_Toc6409086"/>
      <w:r w:rsidRPr="00710619">
        <w:rPr>
          <w:szCs w:val="24"/>
        </w:rPr>
        <w:t>stroški razpisa</w:t>
      </w:r>
      <w:bookmarkEnd w:id="96"/>
      <w:bookmarkEnd w:id="97"/>
      <w:bookmarkEnd w:id="98"/>
      <w:bookmarkEnd w:id="99"/>
      <w:bookmarkEnd w:id="100"/>
      <w:bookmarkEnd w:id="101"/>
      <w:bookmarkEnd w:id="102"/>
      <w:bookmarkEnd w:id="103"/>
    </w:p>
    <w:p w14:paraId="6F3AAD55" w14:textId="77777777" w:rsidR="009F390C" w:rsidRPr="00710619" w:rsidRDefault="009F390C" w:rsidP="00D526F6">
      <w:pPr>
        <w:tabs>
          <w:tab w:val="left" w:pos="9356"/>
        </w:tabs>
        <w:spacing w:line="320" w:lineRule="atLeast"/>
        <w:rPr>
          <w:szCs w:val="24"/>
        </w:rPr>
      </w:pPr>
    </w:p>
    <w:p w14:paraId="39188A65" w14:textId="77777777" w:rsidR="009F390C" w:rsidRPr="00710619" w:rsidRDefault="00416F4E" w:rsidP="00D526F6">
      <w:pPr>
        <w:tabs>
          <w:tab w:val="left" w:pos="9356"/>
        </w:tabs>
        <w:spacing w:line="320" w:lineRule="atLeast"/>
        <w:rPr>
          <w:szCs w:val="24"/>
        </w:rPr>
      </w:pPr>
      <w:r w:rsidRPr="00710619">
        <w:rPr>
          <w:szCs w:val="24"/>
        </w:rPr>
        <w:t>Kandidat/ponudnik nosi vse stroške, povezane s pripravo in predložitvijo svoje prijave/ponudbe, vključno s stroški po določbi 2. odstavka 36. člena ZJN-3. Naročnik ni v nobenem primeru odgovoren za morebitno škodo, ki bi kandidatom/ponudnikom nastala v okviru predmetnega postopka oddaje javnega naročila zaradi zavrnitve vseh prijav/ponudb, izločitve vseh prijav/ponudb, odstopa od izvedbe javnega naročila ali ne sklenitve pogodbe in ne glede na vodenje ali izid razpisnega postopka ne bo plačal nobenih stroškov ali kakršnekoli odškodnine kandidatom/ponudnikom.</w:t>
      </w:r>
    </w:p>
    <w:p w14:paraId="7D82098C" w14:textId="77777777" w:rsidR="005F4220" w:rsidRDefault="005F4220" w:rsidP="00D526F6">
      <w:pPr>
        <w:tabs>
          <w:tab w:val="left" w:pos="9356"/>
        </w:tabs>
        <w:spacing w:line="320" w:lineRule="atLeast"/>
        <w:rPr>
          <w:szCs w:val="24"/>
        </w:rPr>
      </w:pPr>
    </w:p>
    <w:p w14:paraId="00B53D4B" w14:textId="77777777" w:rsidR="00A9100C" w:rsidRPr="00710619" w:rsidRDefault="00A9100C" w:rsidP="009051B7">
      <w:pPr>
        <w:pStyle w:val="Naslov2"/>
        <w:numPr>
          <w:ilvl w:val="1"/>
          <w:numId w:val="41"/>
        </w:numPr>
        <w:tabs>
          <w:tab w:val="clear" w:pos="1134"/>
          <w:tab w:val="left" w:pos="851"/>
          <w:tab w:val="left" w:pos="9356"/>
        </w:tabs>
        <w:spacing w:line="320" w:lineRule="atLeast"/>
        <w:ind w:left="567" w:hanging="567"/>
        <w:rPr>
          <w:szCs w:val="24"/>
        </w:rPr>
      </w:pPr>
      <w:bookmarkStart w:id="104" w:name="_Toc1026271"/>
      <w:bookmarkStart w:id="105" w:name="_Toc5884252"/>
      <w:bookmarkStart w:id="106" w:name="_Toc5888591"/>
      <w:bookmarkStart w:id="107" w:name="_Toc5888702"/>
      <w:bookmarkStart w:id="108" w:name="_Toc6408127"/>
      <w:bookmarkStart w:id="109" w:name="_Toc6408415"/>
      <w:bookmarkStart w:id="110" w:name="_Toc6409087"/>
      <w:r>
        <w:rPr>
          <w:szCs w:val="24"/>
        </w:rPr>
        <w:t>VARSTVO OSEBNIH PODATKOV</w:t>
      </w:r>
      <w:bookmarkEnd w:id="104"/>
      <w:bookmarkEnd w:id="105"/>
      <w:bookmarkEnd w:id="106"/>
      <w:bookmarkEnd w:id="107"/>
      <w:bookmarkEnd w:id="108"/>
      <w:bookmarkEnd w:id="109"/>
      <w:bookmarkEnd w:id="110"/>
    </w:p>
    <w:p w14:paraId="43FD1C6B" w14:textId="77777777" w:rsidR="00217F73" w:rsidRDefault="00217F73" w:rsidP="00D526F6">
      <w:pPr>
        <w:tabs>
          <w:tab w:val="left" w:pos="9356"/>
        </w:tabs>
        <w:spacing w:line="320" w:lineRule="atLeast"/>
        <w:rPr>
          <w:szCs w:val="24"/>
        </w:rPr>
      </w:pPr>
    </w:p>
    <w:p w14:paraId="60381B39" w14:textId="77777777" w:rsidR="00A9100C" w:rsidRDefault="00F422D5" w:rsidP="00D526F6">
      <w:pPr>
        <w:tabs>
          <w:tab w:val="left" w:pos="9356"/>
        </w:tabs>
        <w:spacing w:line="320" w:lineRule="atLeast"/>
        <w:rPr>
          <w:szCs w:val="24"/>
        </w:rPr>
      </w:pPr>
      <w:r>
        <w:rPr>
          <w:szCs w:val="24"/>
        </w:rPr>
        <w:t xml:space="preserve">Naročnik pri izvajanju postopkov javnih naročil dostopa do osebnih podatkov in informacij posameznikov, na katere se nanašajo osebni podatki, jih zbira, ureja, uporablja, spremlja, shranjuje ali kako drugače obdeluje. Pri tem ravna in zagotavlja zakonito obdelavo v skladu z veljavnimi predpisi in inertnimi akti družbe s področja varstva osebnih podatkov. Podrobneje so pravila ravnanja naročnika </w:t>
      </w:r>
      <w:r w:rsidR="00562275">
        <w:rPr>
          <w:szCs w:val="24"/>
        </w:rPr>
        <w:t xml:space="preserve">določena v Varnostni politiki TEB, ki je </w:t>
      </w:r>
      <w:r w:rsidR="00562275" w:rsidRPr="005E63AF">
        <w:rPr>
          <w:szCs w:val="24"/>
        </w:rPr>
        <w:t>zainteresiranim</w:t>
      </w:r>
      <w:r w:rsidR="00562275">
        <w:rPr>
          <w:szCs w:val="24"/>
        </w:rPr>
        <w:t xml:space="preserve"> </w:t>
      </w:r>
      <w:r w:rsidR="00562275">
        <w:rPr>
          <w:szCs w:val="24"/>
        </w:rPr>
        <w:lastRenderedPageBreak/>
        <w:t xml:space="preserve">kandidatom/ponudnikom na voljo pri naročniku </w:t>
      </w:r>
      <w:r w:rsidR="00562275" w:rsidRPr="005E63AF">
        <w:rPr>
          <w:szCs w:val="24"/>
        </w:rPr>
        <w:t>na podlagi naročniku posredovane zahteve za dostop</w:t>
      </w:r>
      <w:r w:rsidR="00562275">
        <w:rPr>
          <w:szCs w:val="24"/>
        </w:rPr>
        <w:t xml:space="preserve"> na e-naslov: </w:t>
      </w:r>
      <w:hyperlink r:id="rId18" w:history="1">
        <w:r w:rsidR="00AC6BDC" w:rsidRPr="00BE6468">
          <w:rPr>
            <w:rStyle w:val="Hiperpovezava"/>
            <w:szCs w:val="24"/>
          </w:rPr>
          <w:t>javna.narocila@teb.si</w:t>
        </w:r>
      </w:hyperlink>
      <w:r w:rsidR="00AC6BDC">
        <w:rPr>
          <w:szCs w:val="24"/>
        </w:rPr>
        <w:t xml:space="preserve">. </w:t>
      </w:r>
    </w:p>
    <w:p w14:paraId="637943A7" w14:textId="77777777" w:rsidR="00A9100C" w:rsidRDefault="00A9100C" w:rsidP="00D526F6">
      <w:pPr>
        <w:tabs>
          <w:tab w:val="left" w:pos="9356"/>
        </w:tabs>
        <w:spacing w:line="320" w:lineRule="atLeast"/>
        <w:rPr>
          <w:szCs w:val="24"/>
        </w:rPr>
      </w:pPr>
    </w:p>
    <w:p w14:paraId="3E2557BA" w14:textId="77777777" w:rsidR="00A9100C" w:rsidRPr="00710619" w:rsidRDefault="00A9100C" w:rsidP="00D526F6">
      <w:pPr>
        <w:tabs>
          <w:tab w:val="left" w:pos="9356"/>
        </w:tabs>
        <w:spacing w:line="320" w:lineRule="atLeast"/>
        <w:rPr>
          <w:szCs w:val="24"/>
        </w:rPr>
      </w:pPr>
    </w:p>
    <w:p w14:paraId="39A3504A" w14:textId="77777777" w:rsidR="005F4220" w:rsidRPr="00710619" w:rsidRDefault="005F4220" w:rsidP="009051B7">
      <w:pPr>
        <w:pStyle w:val="Naslov1"/>
        <w:numPr>
          <w:ilvl w:val="0"/>
          <w:numId w:val="40"/>
        </w:numPr>
        <w:tabs>
          <w:tab w:val="left" w:pos="9356"/>
        </w:tabs>
        <w:spacing w:line="320" w:lineRule="atLeast"/>
        <w:rPr>
          <w:noProof/>
          <w:szCs w:val="24"/>
        </w:rPr>
      </w:pPr>
      <w:bookmarkStart w:id="111" w:name="_Toc401829552"/>
      <w:bookmarkStart w:id="112" w:name="_Toc1026272"/>
      <w:bookmarkStart w:id="113" w:name="_Toc5884253"/>
      <w:bookmarkStart w:id="114" w:name="_Toc5888592"/>
      <w:bookmarkStart w:id="115" w:name="_Toc5888703"/>
      <w:bookmarkStart w:id="116" w:name="_Toc6408128"/>
      <w:bookmarkStart w:id="117" w:name="_Toc6408416"/>
      <w:bookmarkStart w:id="118" w:name="_Toc6409088"/>
      <w:r w:rsidRPr="00710619">
        <w:rPr>
          <w:noProof/>
          <w:szCs w:val="24"/>
        </w:rPr>
        <w:t>dokumentacija</w:t>
      </w:r>
      <w:bookmarkEnd w:id="111"/>
      <w:r w:rsidR="00F95B7D" w:rsidRPr="00710619">
        <w:rPr>
          <w:noProof/>
          <w:szCs w:val="24"/>
        </w:rPr>
        <w:t xml:space="preserve"> V ZVEZI Z ODDAJO JAVNEGA NAROČILA</w:t>
      </w:r>
      <w:bookmarkEnd w:id="112"/>
      <w:bookmarkEnd w:id="113"/>
      <w:bookmarkEnd w:id="114"/>
      <w:bookmarkEnd w:id="115"/>
      <w:bookmarkEnd w:id="116"/>
      <w:bookmarkEnd w:id="117"/>
      <w:bookmarkEnd w:id="118"/>
    </w:p>
    <w:p w14:paraId="494BF8EE" w14:textId="77777777" w:rsidR="005F4220" w:rsidRPr="00710619" w:rsidRDefault="005F4220" w:rsidP="00D526F6">
      <w:pPr>
        <w:tabs>
          <w:tab w:val="left" w:pos="9356"/>
        </w:tabs>
        <w:spacing w:line="320" w:lineRule="atLeast"/>
        <w:rPr>
          <w:szCs w:val="24"/>
        </w:rPr>
      </w:pPr>
    </w:p>
    <w:p w14:paraId="02999855" w14:textId="77777777" w:rsidR="00742FA4" w:rsidRPr="00742FA4" w:rsidRDefault="00742FA4" w:rsidP="009051B7">
      <w:pPr>
        <w:pStyle w:val="Odstavekseznama"/>
        <w:keepNext/>
        <w:numPr>
          <w:ilvl w:val="0"/>
          <w:numId w:val="41"/>
        </w:numPr>
        <w:tabs>
          <w:tab w:val="left" w:pos="1134"/>
          <w:tab w:val="left" w:pos="9356"/>
        </w:tabs>
        <w:overflowPunct/>
        <w:autoSpaceDE/>
        <w:autoSpaceDN/>
        <w:adjustRightInd/>
        <w:contextualSpacing w:val="0"/>
        <w:outlineLvl w:val="1"/>
        <w:rPr>
          <w:b/>
          <w:caps/>
          <w:vanish/>
          <w:sz w:val="26"/>
          <w:szCs w:val="24"/>
          <w:lang w:val="sl-SI"/>
        </w:rPr>
      </w:pPr>
      <w:bookmarkStart w:id="119" w:name="_Toc531184412"/>
      <w:bookmarkStart w:id="120" w:name="_Toc1025768"/>
      <w:bookmarkStart w:id="121" w:name="_Toc1026273"/>
      <w:bookmarkStart w:id="122" w:name="_Toc5884254"/>
      <w:bookmarkStart w:id="123" w:name="_Toc5888593"/>
      <w:bookmarkStart w:id="124" w:name="_Toc5888704"/>
      <w:bookmarkStart w:id="125" w:name="_Toc6408129"/>
      <w:bookmarkStart w:id="126" w:name="_Toc6408417"/>
      <w:bookmarkStart w:id="127" w:name="_Toc6409089"/>
      <w:bookmarkStart w:id="128" w:name="_Toc401829553"/>
      <w:bookmarkEnd w:id="119"/>
      <w:bookmarkEnd w:id="120"/>
      <w:bookmarkEnd w:id="121"/>
      <w:bookmarkEnd w:id="122"/>
      <w:bookmarkEnd w:id="123"/>
      <w:bookmarkEnd w:id="124"/>
      <w:bookmarkEnd w:id="125"/>
      <w:bookmarkEnd w:id="126"/>
      <w:bookmarkEnd w:id="127"/>
    </w:p>
    <w:p w14:paraId="5975AE7F" w14:textId="77777777" w:rsidR="005F4220" w:rsidRPr="00710619" w:rsidRDefault="005F4220" w:rsidP="009051B7">
      <w:pPr>
        <w:pStyle w:val="Naslov2"/>
        <w:numPr>
          <w:ilvl w:val="1"/>
          <w:numId w:val="41"/>
        </w:numPr>
        <w:tabs>
          <w:tab w:val="clear" w:pos="1134"/>
          <w:tab w:val="left" w:pos="567"/>
          <w:tab w:val="left" w:pos="9356"/>
        </w:tabs>
        <w:spacing w:line="320" w:lineRule="atLeast"/>
        <w:ind w:left="432"/>
        <w:rPr>
          <w:szCs w:val="24"/>
        </w:rPr>
      </w:pPr>
      <w:bookmarkStart w:id="129" w:name="_Toc1026274"/>
      <w:bookmarkStart w:id="130" w:name="_Toc5884255"/>
      <w:bookmarkStart w:id="131" w:name="_Toc5888594"/>
      <w:bookmarkStart w:id="132" w:name="_Toc5888705"/>
      <w:bookmarkStart w:id="133" w:name="_Toc6408130"/>
      <w:bookmarkStart w:id="134" w:name="_Toc6408418"/>
      <w:bookmarkStart w:id="135" w:name="_Toc6409090"/>
      <w:r w:rsidRPr="00710619">
        <w:rPr>
          <w:szCs w:val="24"/>
        </w:rPr>
        <w:t>seznam dokumentacije</w:t>
      </w:r>
      <w:bookmarkEnd w:id="128"/>
      <w:r w:rsidR="00F95B7D" w:rsidRPr="00710619">
        <w:rPr>
          <w:szCs w:val="24"/>
        </w:rPr>
        <w:t xml:space="preserve"> V ZVEZI Z ODDAJO JAVNEGA NAROČILA</w:t>
      </w:r>
      <w:bookmarkEnd w:id="129"/>
      <w:bookmarkEnd w:id="130"/>
      <w:bookmarkEnd w:id="131"/>
      <w:bookmarkEnd w:id="132"/>
      <w:bookmarkEnd w:id="133"/>
      <w:bookmarkEnd w:id="134"/>
      <w:bookmarkEnd w:id="135"/>
    </w:p>
    <w:p w14:paraId="12B43222" w14:textId="77777777" w:rsidR="005F4220" w:rsidRPr="00710619" w:rsidRDefault="005F4220" w:rsidP="00D526F6">
      <w:pPr>
        <w:tabs>
          <w:tab w:val="left" w:pos="9356"/>
        </w:tabs>
        <w:spacing w:line="320" w:lineRule="atLeast"/>
        <w:rPr>
          <w:szCs w:val="24"/>
        </w:rPr>
      </w:pPr>
    </w:p>
    <w:p w14:paraId="25F3ED5D" w14:textId="77777777" w:rsidR="005F4220" w:rsidRPr="00710619" w:rsidRDefault="005F4220" w:rsidP="00D526F6">
      <w:pPr>
        <w:tabs>
          <w:tab w:val="left" w:pos="1008"/>
          <w:tab w:val="left" w:pos="7776"/>
          <w:tab w:val="left" w:pos="9356"/>
        </w:tabs>
        <w:spacing w:line="320" w:lineRule="atLeast"/>
        <w:rPr>
          <w:szCs w:val="24"/>
        </w:rPr>
      </w:pPr>
      <w:r w:rsidRPr="00710619">
        <w:rPr>
          <w:szCs w:val="24"/>
        </w:rPr>
        <w:t xml:space="preserve">Ta dokumentacija </w:t>
      </w:r>
      <w:r w:rsidR="00F95B7D" w:rsidRPr="00710619">
        <w:rPr>
          <w:szCs w:val="24"/>
        </w:rPr>
        <w:t xml:space="preserve">v zvezi z oddajo javnega naročila </w:t>
      </w:r>
      <w:r w:rsidRPr="00710619">
        <w:rPr>
          <w:szCs w:val="24"/>
        </w:rPr>
        <w:t>vsebuje dokumente, navedene spodaj in dodatke, če so izdan</w:t>
      </w:r>
      <w:r w:rsidR="00F63FD7" w:rsidRPr="00710619">
        <w:rPr>
          <w:szCs w:val="24"/>
        </w:rPr>
        <w:t>i</w:t>
      </w:r>
      <w:r w:rsidRPr="00710619">
        <w:rPr>
          <w:szCs w:val="24"/>
        </w:rPr>
        <w:t xml:space="preserve"> v skladu s točko 2.4 te dokumentacije</w:t>
      </w:r>
      <w:r w:rsidR="00F95B7D" w:rsidRPr="00710619">
        <w:rPr>
          <w:szCs w:val="24"/>
        </w:rPr>
        <w:t xml:space="preserve"> v zvezi z oddajo javnega naročila</w:t>
      </w:r>
      <w:r w:rsidRPr="00710619">
        <w:rPr>
          <w:szCs w:val="24"/>
        </w:rPr>
        <w:t>:</w:t>
      </w:r>
    </w:p>
    <w:p w14:paraId="19E5C64E" w14:textId="77777777" w:rsidR="005F4220" w:rsidRPr="00710619" w:rsidRDefault="005F4220" w:rsidP="000C6C3F">
      <w:pPr>
        <w:tabs>
          <w:tab w:val="left" w:pos="1008"/>
          <w:tab w:val="left" w:pos="7776"/>
        </w:tabs>
        <w:spacing w:line="320" w:lineRule="atLeast"/>
        <w:rPr>
          <w:szCs w:val="24"/>
        </w:rPr>
      </w:pPr>
    </w:p>
    <w:p w14:paraId="1EF556AF" w14:textId="77777777" w:rsidR="000221CD" w:rsidRDefault="000221CD" w:rsidP="00921D95">
      <w:pPr>
        <w:tabs>
          <w:tab w:val="left" w:pos="284"/>
        </w:tabs>
        <w:spacing w:before="120" w:line="320" w:lineRule="atLeast"/>
        <w:ind w:left="1701" w:hanging="1418"/>
        <w:rPr>
          <w:szCs w:val="24"/>
        </w:rPr>
      </w:pPr>
      <w:r>
        <w:rPr>
          <w:szCs w:val="24"/>
        </w:rPr>
        <w:tab/>
      </w:r>
      <w:r w:rsidRPr="00710619">
        <w:rPr>
          <w:szCs w:val="24"/>
        </w:rPr>
        <w:t>DEL I:</w:t>
      </w:r>
      <w:r>
        <w:rPr>
          <w:szCs w:val="24"/>
        </w:rPr>
        <w:tab/>
        <w:t>POVABILO K ODDAJI P</w:t>
      </w:r>
      <w:r w:rsidR="00262D31">
        <w:rPr>
          <w:szCs w:val="24"/>
        </w:rPr>
        <w:t>RIJAVE</w:t>
      </w:r>
      <w:r w:rsidRPr="00710619">
        <w:rPr>
          <w:szCs w:val="24"/>
        </w:rPr>
        <w:tab/>
      </w:r>
      <w:r w:rsidR="005F4220" w:rsidRPr="00710619">
        <w:rPr>
          <w:szCs w:val="24"/>
        </w:rPr>
        <w:tab/>
      </w:r>
      <w:r w:rsidR="005F4220" w:rsidRPr="00710619">
        <w:rPr>
          <w:szCs w:val="24"/>
        </w:rPr>
        <w:tab/>
      </w:r>
    </w:p>
    <w:p w14:paraId="450B41D4" w14:textId="77777777" w:rsidR="005F4220" w:rsidRDefault="000221CD" w:rsidP="00921D95">
      <w:pPr>
        <w:tabs>
          <w:tab w:val="left" w:pos="284"/>
        </w:tabs>
        <w:spacing w:before="120" w:line="320" w:lineRule="atLeast"/>
        <w:ind w:left="1701" w:hanging="1418"/>
        <w:rPr>
          <w:szCs w:val="24"/>
        </w:rPr>
      </w:pPr>
      <w:r>
        <w:rPr>
          <w:szCs w:val="24"/>
        </w:rPr>
        <w:tab/>
      </w:r>
      <w:r w:rsidRPr="00710619">
        <w:rPr>
          <w:szCs w:val="24"/>
        </w:rPr>
        <w:t xml:space="preserve">DEL </w:t>
      </w:r>
      <w:r>
        <w:rPr>
          <w:szCs w:val="24"/>
        </w:rPr>
        <w:t>II</w:t>
      </w:r>
      <w:r w:rsidRPr="00710619">
        <w:rPr>
          <w:szCs w:val="24"/>
        </w:rPr>
        <w:t>:</w:t>
      </w:r>
      <w:r>
        <w:rPr>
          <w:szCs w:val="24"/>
        </w:rPr>
        <w:tab/>
      </w:r>
      <w:r w:rsidR="005F4220" w:rsidRPr="00710619">
        <w:rPr>
          <w:szCs w:val="24"/>
        </w:rPr>
        <w:t xml:space="preserve">NAVODILA </w:t>
      </w:r>
      <w:r w:rsidR="00F95B7D" w:rsidRPr="00710619">
        <w:rPr>
          <w:szCs w:val="24"/>
        </w:rPr>
        <w:t>KANDIDATOM</w:t>
      </w:r>
      <w:r w:rsidR="005F4220" w:rsidRPr="00710619">
        <w:rPr>
          <w:szCs w:val="24"/>
        </w:rPr>
        <w:t xml:space="preserve">  </w:t>
      </w:r>
      <w:r w:rsidR="00597646">
        <w:rPr>
          <w:szCs w:val="24"/>
        </w:rPr>
        <w:t>ZA IZDELAVO PRIJAVE</w:t>
      </w:r>
      <w:r w:rsidR="005F4220" w:rsidRPr="00710619">
        <w:rPr>
          <w:szCs w:val="24"/>
        </w:rPr>
        <w:t xml:space="preserve"> </w:t>
      </w:r>
    </w:p>
    <w:p w14:paraId="5BE93C14" w14:textId="77777777" w:rsidR="00597646" w:rsidRPr="00710619" w:rsidRDefault="00597646" w:rsidP="00921D95">
      <w:pPr>
        <w:tabs>
          <w:tab w:val="left" w:pos="284"/>
        </w:tabs>
        <w:spacing w:before="120" w:line="320" w:lineRule="atLeast"/>
        <w:ind w:left="1701" w:hanging="1418"/>
        <w:rPr>
          <w:szCs w:val="24"/>
        </w:rPr>
      </w:pPr>
      <w:r>
        <w:rPr>
          <w:szCs w:val="24"/>
        </w:rPr>
        <w:t>DEL I</w:t>
      </w:r>
      <w:r w:rsidR="00921D95">
        <w:rPr>
          <w:szCs w:val="24"/>
        </w:rPr>
        <w:t>II</w:t>
      </w:r>
      <w:r>
        <w:rPr>
          <w:szCs w:val="24"/>
        </w:rPr>
        <w:t>:</w:t>
      </w:r>
      <w:r>
        <w:rPr>
          <w:szCs w:val="24"/>
        </w:rPr>
        <w:tab/>
      </w:r>
      <w:r w:rsidR="00976C75">
        <w:rPr>
          <w:szCs w:val="24"/>
        </w:rPr>
        <w:t>ZAHTEVE ZA PODROČJE VARNOSTI IN ZDRAVJA PRI DELU TER VARSTVA PRED POŽAROM</w:t>
      </w:r>
    </w:p>
    <w:p w14:paraId="1DB2B1D8" w14:textId="77777777" w:rsidR="005F4220" w:rsidRDefault="000221CD" w:rsidP="00921D95">
      <w:pPr>
        <w:tabs>
          <w:tab w:val="left" w:pos="284"/>
        </w:tabs>
        <w:spacing w:before="120" w:line="320" w:lineRule="atLeast"/>
        <w:ind w:left="1701" w:hanging="1418"/>
        <w:rPr>
          <w:szCs w:val="24"/>
        </w:rPr>
      </w:pPr>
      <w:r>
        <w:rPr>
          <w:szCs w:val="24"/>
        </w:rPr>
        <w:tab/>
      </w:r>
      <w:r w:rsidR="00597646">
        <w:rPr>
          <w:szCs w:val="24"/>
        </w:rPr>
        <w:t xml:space="preserve">DEL </w:t>
      </w:r>
      <w:r w:rsidR="00921D95">
        <w:rPr>
          <w:szCs w:val="24"/>
        </w:rPr>
        <w:t>I</w:t>
      </w:r>
      <w:r>
        <w:rPr>
          <w:szCs w:val="24"/>
        </w:rPr>
        <w:t>V</w:t>
      </w:r>
      <w:r w:rsidR="005F4220" w:rsidRPr="00710619">
        <w:rPr>
          <w:szCs w:val="24"/>
        </w:rPr>
        <w:t>:</w:t>
      </w:r>
      <w:r w:rsidR="005F4220" w:rsidRPr="00710619">
        <w:rPr>
          <w:szCs w:val="24"/>
        </w:rPr>
        <w:tab/>
      </w:r>
      <w:r w:rsidR="002D438B">
        <w:rPr>
          <w:szCs w:val="24"/>
        </w:rPr>
        <w:t xml:space="preserve">OSNUTEK </w:t>
      </w:r>
      <w:r w:rsidR="002D438B" w:rsidRPr="00710619">
        <w:rPr>
          <w:szCs w:val="24"/>
        </w:rPr>
        <w:t>POGODB</w:t>
      </w:r>
      <w:r w:rsidR="002D438B">
        <w:rPr>
          <w:szCs w:val="24"/>
        </w:rPr>
        <w:t>E</w:t>
      </w:r>
    </w:p>
    <w:p w14:paraId="6B5D787E" w14:textId="77777777" w:rsidR="00921D95" w:rsidRDefault="00921D95" w:rsidP="00921D95">
      <w:pPr>
        <w:tabs>
          <w:tab w:val="left" w:pos="284"/>
        </w:tabs>
        <w:spacing w:before="120" w:line="320" w:lineRule="atLeast"/>
        <w:ind w:left="1701" w:hanging="1418"/>
        <w:rPr>
          <w:szCs w:val="24"/>
        </w:rPr>
      </w:pPr>
      <w:r>
        <w:rPr>
          <w:szCs w:val="24"/>
        </w:rPr>
        <w:tab/>
        <w:t>DEL V</w:t>
      </w:r>
      <w:r w:rsidRPr="00710619">
        <w:rPr>
          <w:szCs w:val="24"/>
        </w:rPr>
        <w:t>:</w:t>
      </w:r>
      <w:r w:rsidRPr="00710619">
        <w:rPr>
          <w:szCs w:val="24"/>
        </w:rPr>
        <w:tab/>
      </w:r>
      <w:r w:rsidR="002D438B">
        <w:rPr>
          <w:szCs w:val="24"/>
        </w:rPr>
        <w:t xml:space="preserve">TEHNIČNI </w:t>
      </w:r>
      <w:r>
        <w:rPr>
          <w:szCs w:val="24"/>
        </w:rPr>
        <w:t>DEL</w:t>
      </w:r>
      <w:r w:rsidR="002D438B">
        <w:rPr>
          <w:szCs w:val="24"/>
        </w:rPr>
        <w:t xml:space="preserve"> DOKUMENTACIJE V ZVEZI Z ODDAJO JAVNEGA NAROČILA</w:t>
      </w:r>
    </w:p>
    <w:p w14:paraId="7BE46F7C" w14:textId="77777777" w:rsidR="00921D95" w:rsidRDefault="00921D95" w:rsidP="00921D95">
      <w:pPr>
        <w:tabs>
          <w:tab w:val="left" w:pos="709"/>
        </w:tabs>
        <w:spacing w:before="120" w:line="320" w:lineRule="atLeast"/>
        <w:ind w:left="1418" w:hanging="1418"/>
        <w:rPr>
          <w:szCs w:val="24"/>
        </w:rPr>
      </w:pPr>
    </w:p>
    <w:p w14:paraId="0595CFAD" w14:textId="77777777" w:rsidR="005F4220" w:rsidRDefault="005F4220" w:rsidP="00741618">
      <w:pPr>
        <w:spacing w:line="320" w:lineRule="atLeast"/>
        <w:rPr>
          <w:szCs w:val="24"/>
        </w:rPr>
      </w:pPr>
      <w:r w:rsidRPr="00710619">
        <w:rPr>
          <w:szCs w:val="24"/>
        </w:rPr>
        <w:t xml:space="preserve">Od </w:t>
      </w:r>
      <w:r w:rsidR="00F95B7D" w:rsidRPr="00710619">
        <w:rPr>
          <w:szCs w:val="24"/>
        </w:rPr>
        <w:t>kandidata</w:t>
      </w:r>
      <w:r w:rsidRPr="00710619">
        <w:rPr>
          <w:szCs w:val="24"/>
        </w:rPr>
        <w:t xml:space="preserve"> se pričakuje, da med pripravo </w:t>
      </w:r>
      <w:r w:rsidR="00F95B7D" w:rsidRPr="00710619">
        <w:rPr>
          <w:szCs w:val="24"/>
        </w:rPr>
        <w:t>prijave</w:t>
      </w:r>
      <w:r w:rsidRPr="00710619">
        <w:rPr>
          <w:szCs w:val="24"/>
        </w:rPr>
        <w:t xml:space="preserve"> natančno preuči vsa navodila, pogoje, obrazce, roke, razporede, ta</w:t>
      </w:r>
      <w:r w:rsidR="00660EAB" w:rsidRPr="00710619">
        <w:rPr>
          <w:szCs w:val="24"/>
        </w:rPr>
        <w:t xml:space="preserve">bele </w:t>
      </w:r>
      <w:r w:rsidRPr="00710619">
        <w:rPr>
          <w:szCs w:val="24"/>
        </w:rPr>
        <w:t>in specifikacije iz dokumentacije</w:t>
      </w:r>
      <w:r w:rsidR="00F95B7D" w:rsidRPr="00710619">
        <w:rPr>
          <w:szCs w:val="24"/>
        </w:rPr>
        <w:t xml:space="preserve"> v zvezi z oddajo javnega naročila</w:t>
      </w:r>
      <w:r w:rsidRPr="00710619">
        <w:rPr>
          <w:szCs w:val="24"/>
        </w:rPr>
        <w:t>.</w:t>
      </w:r>
      <w:r w:rsidR="00D4121E">
        <w:rPr>
          <w:szCs w:val="24"/>
        </w:rPr>
        <w:t xml:space="preserve"> </w:t>
      </w:r>
    </w:p>
    <w:p w14:paraId="5F4CDB6A" w14:textId="77777777" w:rsidR="008A01EF" w:rsidRPr="00710619" w:rsidRDefault="008A01EF" w:rsidP="00741618">
      <w:pPr>
        <w:spacing w:line="320" w:lineRule="atLeast"/>
        <w:rPr>
          <w:szCs w:val="24"/>
        </w:rPr>
      </w:pPr>
    </w:p>
    <w:p w14:paraId="228A5ADC" w14:textId="77C8A9C1" w:rsidR="00934A8B" w:rsidRPr="00710619" w:rsidRDefault="00961A33" w:rsidP="009051B7">
      <w:pPr>
        <w:pStyle w:val="Naslov2"/>
        <w:numPr>
          <w:ilvl w:val="1"/>
          <w:numId w:val="41"/>
        </w:numPr>
        <w:tabs>
          <w:tab w:val="clear" w:pos="1134"/>
          <w:tab w:val="left" w:pos="567"/>
          <w:tab w:val="left" w:pos="9356"/>
        </w:tabs>
        <w:spacing w:line="320" w:lineRule="atLeast"/>
        <w:ind w:left="432"/>
        <w:rPr>
          <w:szCs w:val="24"/>
        </w:rPr>
      </w:pPr>
      <w:bookmarkStart w:id="136" w:name="_Toc1026275"/>
      <w:bookmarkStart w:id="137" w:name="_Toc5884256"/>
      <w:bookmarkStart w:id="138" w:name="_Toc5888595"/>
      <w:bookmarkStart w:id="139" w:name="_Toc5888706"/>
      <w:bookmarkStart w:id="140" w:name="_Toc6408131"/>
      <w:bookmarkStart w:id="141" w:name="_Toc6408419"/>
      <w:bookmarkStart w:id="142" w:name="_Toc6409091"/>
      <w:bookmarkStart w:id="143" w:name="_Toc401829554"/>
      <w:r>
        <w:rPr>
          <w:szCs w:val="24"/>
        </w:rPr>
        <w:softHyphen/>
      </w:r>
      <w:r>
        <w:rPr>
          <w:szCs w:val="24"/>
        </w:rPr>
        <w:softHyphen/>
      </w:r>
      <w:r w:rsidR="00934A8B" w:rsidRPr="00710619">
        <w:rPr>
          <w:szCs w:val="24"/>
        </w:rPr>
        <w:t>ZAHTEVE NAROČNIKA</w:t>
      </w:r>
      <w:bookmarkEnd w:id="136"/>
      <w:bookmarkEnd w:id="137"/>
      <w:bookmarkEnd w:id="138"/>
      <w:bookmarkEnd w:id="139"/>
      <w:bookmarkEnd w:id="140"/>
      <w:bookmarkEnd w:id="141"/>
      <w:bookmarkEnd w:id="142"/>
    </w:p>
    <w:p w14:paraId="30CC6C3C" w14:textId="77777777" w:rsidR="00934A8B" w:rsidRPr="00710619" w:rsidRDefault="00934A8B" w:rsidP="00D526F6">
      <w:pPr>
        <w:tabs>
          <w:tab w:val="left" w:pos="9356"/>
        </w:tabs>
      </w:pPr>
    </w:p>
    <w:p w14:paraId="2D610A1F" w14:textId="3D789959" w:rsidR="00934A8B" w:rsidRPr="00710619" w:rsidRDefault="00934A8B" w:rsidP="00D526F6">
      <w:pPr>
        <w:tabs>
          <w:tab w:val="left" w:pos="9356"/>
        </w:tabs>
      </w:pPr>
      <w:r w:rsidRPr="00710619">
        <w:lastRenderedPageBreak/>
        <w:t xml:space="preserve">Od kandidata se pričakuje, da </w:t>
      </w:r>
      <w:r w:rsidR="008D1258">
        <w:t>za</w:t>
      </w:r>
      <w:r w:rsidR="00D3693A" w:rsidRPr="00710619">
        <w:t xml:space="preserve"> </w:t>
      </w:r>
      <w:r w:rsidRPr="00710619">
        <w:t>pripravo prijave natančno preuči vsa navodila, zahteve, pogoje, obrazce, roke, razporede, tabele in specifikacije iz dokumentacije v zvezi z oddajo javnega naročila, vključno z:</w:t>
      </w:r>
    </w:p>
    <w:p w14:paraId="7ECE164F" w14:textId="77777777" w:rsidR="00934A8B" w:rsidRPr="00710619" w:rsidRDefault="00934A8B" w:rsidP="00D526F6">
      <w:pPr>
        <w:tabs>
          <w:tab w:val="left" w:pos="9356"/>
        </w:tabs>
      </w:pPr>
    </w:p>
    <w:p w14:paraId="433AC6BD" w14:textId="77777777" w:rsidR="00934A8B" w:rsidRPr="00710619" w:rsidRDefault="00934A8B" w:rsidP="009051B7">
      <w:pPr>
        <w:pStyle w:val="Odstavekseznama"/>
        <w:numPr>
          <w:ilvl w:val="0"/>
          <w:numId w:val="28"/>
        </w:numPr>
        <w:tabs>
          <w:tab w:val="left" w:pos="567"/>
        </w:tabs>
        <w:rPr>
          <w:lang w:val="sl-SI"/>
        </w:rPr>
      </w:pPr>
      <w:r w:rsidRPr="00710619">
        <w:rPr>
          <w:lang w:val="sl-SI"/>
        </w:rPr>
        <w:t>Zagotavljanje in kontrola kakovosti (QA/QC)</w:t>
      </w:r>
      <w:r w:rsidR="009D1CE4">
        <w:rPr>
          <w:lang w:val="sl-SI"/>
        </w:rPr>
        <w:t xml:space="preserve"> pri izvajanju storitve strokovnega nadzora</w:t>
      </w:r>
    </w:p>
    <w:p w14:paraId="40E72C2F" w14:textId="77777777" w:rsidR="00934A8B" w:rsidRPr="00710619" w:rsidRDefault="00934A8B" w:rsidP="00D526F6">
      <w:pPr>
        <w:tabs>
          <w:tab w:val="left" w:pos="9356"/>
        </w:tabs>
      </w:pPr>
    </w:p>
    <w:p w14:paraId="7F96D3A6" w14:textId="4A6D39E1" w:rsidR="00934A8B" w:rsidRPr="00710619" w:rsidRDefault="008D1258" w:rsidP="00D526F6">
      <w:pPr>
        <w:tabs>
          <w:tab w:val="left" w:pos="9356"/>
        </w:tabs>
      </w:pPr>
      <w:r>
        <w:t>Inženir</w:t>
      </w:r>
      <w:r w:rsidRPr="00710619">
        <w:t xml:space="preserve"> </w:t>
      </w:r>
      <w:r w:rsidR="007A17AD">
        <w:t>in</w:t>
      </w:r>
      <w:r w:rsidR="00934A8B" w:rsidRPr="00710619">
        <w:t xml:space="preserve"> </w:t>
      </w:r>
      <w:r w:rsidR="007A17AD">
        <w:t xml:space="preserve">njegovi </w:t>
      </w:r>
      <w:r w:rsidR="00934A8B" w:rsidRPr="00710619">
        <w:t>podizvajal</w:t>
      </w:r>
      <w:r w:rsidR="007A17AD">
        <w:t>ci</w:t>
      </w:r>
      <w:r w:rsidR="00934A8B" w:rsidRPr="00710619">
        <w:t xml:space="preserve"> (dejanski izvajalec, ki bo po pogodbi izvajal in vodil izvedbo </w:t>
      </w:r>
      <w:r w:rsidR="00F53780">
        <w:t xml:space="preserve">katerega koli dela </w:t>
      </w:r>
      <w:r w:rsidR="00934A8B" w:rsidRPr="00710619">
        <w:t xml:space="preserve">predmeta </w:t>
      </w:r>
      <w:r w:rsidR="00921D95">
        <w:t xml:space="preserve">javnega </w:t>
      </w:r>
      <w:r w:rsidR="00934A8B" w:rsidRPr="00710619">
        <w:t>naročila) mora</w:t>
      </w:r>
      <w:r w:rsidR="007A17AD">
        <w:t>jo</w:t>
      </w:r>
      <w:r w:rsidR="00934A8B" w:rsidRPr="00710619">
        <w:t xml:space="preserve"> imeti dokumentiran in funkcionalen sistem vodenja oz. dokumentiran program dela za zagotavljanje</w:t>
      </w:r>
      <w:r w:rsidR="00A01DC8">
        <w:t xml:space="preserve"> in kontr</w:t>
      </w:r>
      <w:r w:rsidR="001A6E4A">
        <w:t>o</w:t>
      </w:r>
      <w:r w:rsidR="00A01DC8">
        <w:t>lo</w:t>
      </w:r>
      <w:r w:rsidR="00934A8B" w:rsidRPr="00710619">
        <w:t xml:space="preserve"> kakovosti storitev in izdelkov</w:t>
      </w:r>
      <w:r w:rsidR="00657FA6">
        <w:t xml:space="preserve">, </w:t>
      </w:r>
      <w:r w:rsidR="00934A8B" w:rsidRPr="00710619">
        <w:t xml:space="preserve">povezanih s predmetom </w:t>
      </w:r>
      <w:r w:rsidR="00C07443">
        <w:t xml:space="preserve">tega javnega </w:t>
      </w:r>
      <w:r w:rsidR="00934A8B" w:rsidRPr="00710619">
        <w:t xml:space="preserve">naročila, </w:t>
      </w:r>
      <w:r w:rsidR="007A17AD">
        <w:t>na podlagi katerega so</w:t>
      </w:r>
      <w:r w:rsidR="00934A8B" w:rsidRPr="00710619">
        <w:t xml:space="preserve"> sposob</w:t>
      </w:r>
      <w:r w:rsidR="007A17AD">
        <w:t xml:space="preserve">ni </w:t>
      </w:r>
      <w:r w:rsidR="00934A8B" w:rsidRPr="00710619">
        <w:t>vse storitve in izdelke izvesti v skladu z zahtevami regulative, dobro inženirsko prakso in zahtevami naročnika, na sistematičen, kontroliran in evident</w:t>
      </w:r>
      <w:r w:rsidR="002726D7">
        <w:t>e</w:t>
      </w:r>
      <w:r w:rsidR="00934A8B" w:rsidRPr="00710619">
        <w:t>n način.</w:t>
      </w:r>
      <w:r w:rsidR="009D1CE4">
        <w:t xml:space="preserve"> </w:t>
      </w:r>
      <w:r w:rsidR="00887A1B">
        <w:t xml:space="preserve">V </w:t>
      </w:r>
      <w:r w:rsidR="009D1CE4">
        <w:t xml:space="preserve">predmetnem javnem naročilu </w:t>
      </w:r>
      <w:r w:rsidR="00320B65">
        <w:t>pomeni</w:t>
      </w:r>
      <w:r w:rsidR="00657FA6">
        <w:t xml:space="preserve"> </w:t>
      </w:r>
      <w:r w:rsidR="00887A1B">
        <w:t xml:space="preserve">izdelek </w:t>
      </w:r>
      <w:r w:rsidR="00657FA6">
        <w:t>vs</w:t>
      </w:r>
      <w:r w:rsidR="00320B65">
        <w:t>a</w:t>
      </w:r>
      <w:r w:rsidR="00657FA6">
        <w:t xml:space="preserve"> dokumentacij</w:t>
      </w:r>
      <w:r w:rsidR="00320B65">
        <w:t xml:space="preserve">a </w:t>
      </w:r>
      <w:r w:rsidR="00657FA6">
        <w:t>zahtevan</w:t>
      </w:r>
      <w:r w:rsidR="00320B65">
        <w:t>a</w:t>
      </w:r>
      <w:r w:rsidR="00657FA6">
        <w:t xml:space="preserve"> s strani naročnika oziroma</w:t>
      </w:r>
      <w:r w:rsidR="009166D5">
        <w:t xml:space="preserve"> zahtevana </w:t>
      </w:r>
      <w:r w:rsidR="00657FA6">
        <w:t xml:space="preserve">z gradbeno zakonodajo. </w:t>
      </w:r>
    </w:p>
    <w:p w14:paraId="58427992" w14:textId="77777777" w:rsidR="00934A8B" w:rsidRPr="00710619" w:rsidRDefault="00934A8B" w:rsidP="00D526F6">
      <w:pPr>
        <w:tabs>
          <w:tab w:val="left" w:pos="9356"/>
        </w:tabs>
      </w:pPr>
    </w:p>
    <w:p w14:paraId="093EB008" w14:textId="4BAEBE27" w:rsidR="00934A8B" w:rsidRDefault="00F53780" w:rsidP="00D526F6">
      <w:pPr>
        <w:tabs>
          <w:tab w:val="left" w:pos="9356"/>
        </w:tabs>
      </w:pPr>
      <w:r>
        <w:t>I</w:t>
      </w:r>
      <w:r w:rsidR="008D1258">
        <w:t>nženir</w:t>
      </w:r>
      <w:r w:rsidR="00934A8B" w:rsidRPr="00710619">
        <w:t xml:space="preserve"> mora zagotoviti, da bodo vsi sodelujoči na projektu, vključno s podizvajalci</w:t>
      </w:r>
      <w:r w:rsidR="00026A95">
        <w:t>,</w:t>
      </w:r>
      <w:r w:rsidR="00934A8B" w:rsidRPr="00710619">
        <w:t xml:space="preserve"> izvajali vse storitve v skladu </w:t>
      </w:r>
      <w:r w:rsidR="007A17AD">
        <w:t>z</w:t>
      </w:r>
      <w:r w:rsidR="00934A8B" w:rsidRPr="00710619">
        <w:t xml:space="preserve"> </w:t>
      </w:r>
      <w:r w:rsidR="00026A95">
        <w:t xml:space="preserve">dokumentiranimi </w:t>
      </w:r>
      <w:r w:rsidR="00934A8B" w:rsidRPr="00710619">
        <w:t>postopki dela</w:t>
      </w:r>
      <w:r w:rsidR="00026A95">
        <w:t xml:space="preserve"> lastnega sistema vodenja</w:t>
      </w:r>
      <w:r w:rsidR="00102631">
        <w:t xml:space="preserve"> ali po postopkih </w:t>
      </w:r>
      <w:r w:rsidR="00C07443">
        <w:t xml:space="preserve">sistema vodenja </w:t>
      </w:r>
      <w:r w:rsidR="00102631">
        <w:t xml:space="preserve">in nadzorom </w:t>
      </w:r>
      <w:r w:rsidR="008D1258">
        <w:t>Inženirja</w:t>
      </w:r>
      <w:r w:rsidR="00102631">
        <w:t>.</w:t>
      </w:r>
      <w:r w:rsidR="00C07443">
        <w:t xml:space="preserve"> Prav </w:t>
      </w:r>
      <w:r w:rsidR="00921D95">
        <w:t xml:space="preserve">tako mora </w:t>
      </w:r>
      <w:r w:rsidR="008D1258">
        <w:t xml:space="preserve">Inženir </w:t>
      </w:r>
      <w:r w:rsidR="00921D95">
        <w:t xml:space="preserve">zagotoviti, </w:t>
      </w:r>
      <w:r w:rsidR="00C07443">
        <w:t>d</w:t>
      </w:r>
      <w:r w:rsidR="00C07443" w:rsidRPr="00710619">
        <w:t xml:space="preserve">a </w:t>
      </w:r>
      <w:r w:rsidR="00934A8B" w:rsidRPr="00710619">
        <w:t>bodo</w:t>
      </w:r>
      <w:r w:rsidR="00C07443">
        <w:t xml:space="preserve"> vsi sodelujoči v projektu</w:t>
      </w:r>
      <w:r w:rsidR="00934A8B" w:rsidRPr="00710619">
        <w:t xml:space="preserve"> </w:t>
      </w:r>
      <w:r w:rsidR="007A17AD">
        <w:t>ustrezno</w:t>
      </w:r>
      <w:r w:rsidR="00934A8B" w:rsidRPr="00710619">
        <w:t xml:space="preserve"> usposobljeni in da bo pristop, vodenje in izvajanje projekta potekalo kakovostno in sistematično, skladno z </w:t>
      </w:r>
      <w:r w:rsidR="00887A1B">
        <w:t xml:space="preserve">veljavno </w:t>
      </w:r>
      <w:r w:rsidR="00934A8B" w:rsidRPr="00710619">
        <w:t>zakonodajo, zahtevami naročnika</w:t>
      </w:r>
      <w:r w:rsidR="00FB3BDF">
        <w:t xml:space="preserve"> in</w:t>
      </w:r>
      <w:r w:rsidR="00FB3BDF" w:rsidRPr="00710619">
        <w:t xml:space="preserve"> </w:t>
      </w:r>
      <w:r w:rsidR="00934A8B" w:rsidRPr="00710619">
        <w:t>dobro inženirsko prakso</w:t>
      </w:r>
      <w:r w:rsidR="00C07443">
        <w:t>. V</w:t>
      </w:r>
      <w:r w:rsidR="00A01DC8">
        <w:t xml:space="preserve"> ta namen </w:t>
      </w:r>
      <w:r w:rsidR="00C07443">
        <w:t xml:space="preserve">bo </w:t>
      </w:r>
      <w:r w:rsidR="008D1258">
        <w:t>Inženir</w:t>
      </w:r>
      <w:r w:rsidR="00C07443" w:rsidRPr="00887A1B">
        <w:t xml:space="preserve">, </w:t>
      </w:r>
      <w:r w:rsidR="00A01DC8" w:rsidRPr="00887A1B">
        <w:t xml:space="preserve">skladno z zahtevami </w:t>
      </w:r>
      <w:r w:rsidR="00921D95" w:rsidRPr="00887A1B">
        <w:t>naročnika</w:t>
      </w:r>
      <w:r w:rsidR="00C07443" w:rsidRPr="00887A1B">
        <w:t xml:space="preserve">, </w:t>
      </w:r>
      <w:r w:rsidR="00A01DC8" w:rsidRPr="00887A1B">
        <w:t xml:space="preserve">pripravil in </w:t>
      </w:r>
      <w:r w:rsidR="00934A8B" w:rsidRPr="00887A1B">
        <w:t>z naročnikom uskl</w:t>
      </w:r>
      <w:r w:rsidR="00A01DC8" w:rsidRPr="00887A1B">
        <w:t>adil</w:t>
      </w:r>
      <w:r w:rsidR="00934A8B" w:rsidRPr="00887A1B">
        <w:t xml:space="preserve"> </w:t>
      </w:r>
      <w:r w:rsidR="00051541" w:rsidRPr="00887A1B">
        <w:t>P</w:t>
      </w:r>
      <w:r w:rsidR="00934A8B" w:rsidRPr="00887A1B">
        <w:t xml:space="preserve">rojektni priročnik </w:t>
      </w:r>
      <w:r w:rsidR="009D1CE4" w:rsidRPr="00887A1B">
        <w:t>in</w:t>
      </w:r>
      <w:r w:rsidR="00840DD2" w:rsidRPr="00887A1B">
        <w:t xml:space="preserve"> </w:t>
      </w:r>
      <w:r w:rsidR="00051541" w:rsidRPr="00887A1B">
        <w:t>P</w:t>
      </w:r>
      <w:r w:rsidR="00934A8B" w:rsidRPr="00887A1B">
        <w:t>rogram zagotavljanja kakovosti</w:t>
      </w:r>
      <w:r w:rsidR="00EE3807" w:rsidRPr="00887A1B">
        <w:t>.</w:t>
      </w:r>
      <w:r w:rsidR="00051541" w:rsidRPr="00887A1B">
        <w:t xml:space="preserve"> </w:t>
      </w:r>
    </w:p>
    <w:p w14:paraId="44F3DC27" w14:textId="77777777" w:rsidR="00C07443" w:rsidRPr="00710619" w:rsidRDefault="00C07443" w:rsidP="00D526F6">
      <w:pPr>
        <w:tabs>
          <w:tab w:val="left" w:pos="9356"/>
        </w:tabs>
      </w:pPr>
    </w:p>
    <w:p w14:paraId="5A519550" w14:textId="77777777" w:rsidR="001D51A2" w:rsidRDefault="00934A8B" w:rsidP="00D526F6">
      <w:pPr>
        <w:tabs>
          <w:tab w:val="left" w:pos="9356"/>
        </w:tabs>
      </w:pPr>
      <w:r w:rsidRPr="00710619">
        <w:t xml:space="preserve">Struktura </w:t>
      </w:r>
      <w:r w:rsidR="002806B8">
        <w:t>P</w:t>
      </w:r>
      <w:r w:rsidRPr="00710619">
        <w:t xml:space="preserve">rograma zagotavljanja kakovosti projekta </w:t>
      </w:r>
      <w:r w:rsidR="004829E9">
        <w:t>mora vključevati</w:t>
      </w:r>
      <w:r w:rsidRPr="00710619">
        <w:t xml:space="preserve"> planiranje kakovosti, zagotavljanje kakovosti, kontrolo kakovosti, obvladovanje dokumentacije in </w:t>
      </w:r>
      <w:r w:rsidR="002806B8">
        <w:t xml:space="preserve">zapisov, obvladovanje sprememb, </w:t>
      </w:r>
      <w:r w:rsidRPr="00710619">
        <w:t>neskladij</w:t>
      </w:r>
      <w:r w:rsidR="00A95866">
        <w:t xml:space="preserve"> </w:t>
      </w:r>
      <w:r w:rsidR="002806B8">
        <w:t>ter</w:t>
      </w:r>
      <w:r w:rsidRPr="00710619">
        <w:t xml:space="preserve"> izboljšav. </w:t>
      </w:r>
    </w:p>
    <w:p w14:paraId="06DA1367" w14:textId="04962E5A" w:rsidR="00934A8B" w:rsidRDefault="00934A8B" w:rsidP="00D526F6">
      <w:pPr>
        <w:tabs>
          <w:tab w:val="left" w:pos="9356"/>
        </w:tabs>
      </w:pPr>
    </w:p>
    <w:p w14:paraId="107CF3E3" w14:textId="04DC656B" w:rsidR="00805C13" w:rsidRDefault="00805C13" w:rsidP="00D526F6">
      <w:pPr>
        <w:tabs>
          <w:tab w:val="left" w:pos="9356"/>
        </w:tabs>
      </w:pPr>
    </w:p>
    <w:p w14:paraId="162B77D7" w14:textId="77777777" w:rsidR="00805C13" w:rsidRDefault="00805C13" w:rsidP="00D526F6">
      <w:pPr>
        <w:tabs>
          <w:tab w:val="left" w:pos="9356"/>
        </w:tabs>
      </w:pPr>
    </w:p>
    <w:p w14:paraId="77271B20" w14:textId="77777777" w:rsidR="00B1396C" w:rsidRDefault="00B1396C" w:rsidP="009051B7">
      <w:pPr>
        <w:pStyle w:val="Odstavekseznama"/>
        <w:numPr>
          <w:ilvl w:val="0"/>
          <w:numId w:val="28"/>
        </w:numPr>
        <w:tabs>
          <w:tab w:val="left" w:pos="567"/>
        </w:tabs>
        <w:rPr>
          <w:lang w:val="sl-SI"/>
        </w:rPr>
      </w:pPr>
      <w:r>
        <w:rPr>
          <w:lang w:val="sl-SI"/>
        </w:rPr>
        <w:t>Vodenje projekta</w:t>
      </w:r>
      <w:r w:rsidR="003E2451">
        <w:rPr>
          <w:lang w:val="sl-SI"/>
        </w:rPr>
        <w:t xml:space="preserve"> in projekt</w:t>
      </w:r>
      <w:r w:rsidR="00C94C98">
        <w:rPr>
          <w:lang w:val="sl-SI"/>
        </w:rPr>
        <w:t>n</w:t>
      </w:r>
      <w:r w:rsidR="003E2451">
        <w:rPr>
          <w:lang w:val="sl-SI"/>
        </w:rPr>
        <w:t>a organizacija</w:t>
      </w:r>
    </w:p>
    <w:p w14:paraId="32488A1F" w14:textId="77777777" w:rsidR="00B1396C" w:rsidRPr="008356A3" w:rsidRDefault="00B1396C" w:rsidP="00B1396C">
      <w:pPr>
        <w:tabs>
          <w:tab w:val="left" w:pos="567"/>
        </w:tabs>
      </w:pPr>
    </w:p>
    <w:p w14:paraId="23E78587" w14:textId="204F6B2D" w:rsidR="0059675B" w:rsidRDefault="007763A2" w:rsidP="0059675B">
      <w:pPr>
        <w:tabs>
          <w:tab w:val="left" w:pos="567"/>
        </w:tabs>
      </w:pPr>
      <w:r>
        <w:t xml:space="preserve">Inženir </w:t>
      </w:r>
      <w:r w:rsidR="0059675B">
        <w:t xml:space="preserve">mora za izvedbo tega javnega naročila uporabljati projektni pristop v skladu z lastnim Poslovnikom sistema vodenja in pripravljenim Programom zagotavljanja kakovosti </w:t>
      </w:r>
      <w:r w:rsidR="003D119F">
        <w:t>storitve strokovnega nadzora</w:t>
      </w:r>
      <w:r w:rsidR="0059675B">
        <w:t xml:space="preserve"> (kot opredeljeno v prejšnji točki). Za ta namen bo pred pričetkom del </w:t>
      </w:r>
      <w:r w:rsidR="0059675B">
        <w:lastRenderedPageBreak/>
        <w:t>pripravil in predal naročniku v potrditev namenski Projektni priročnik</w:t>
      </w:r>
      <w:r w:rsidR="00EC0066">
        <w:t xml:space="preserve"> (dopolnjen osnutek iz prijave)</w:t>
      </w:r>
      <w:r w:rsidR="0059675B">
        <w:t xml:space="preserve">, ki ga bo v fazi izvedbe projekta dopolnjeval oziroma posodabljal. </w:t>
      </w:r>
    </w:p>
    <w:p w14:paraId="03FA63B7" w14:textId="77777777" w:rsidR="0059675B" w:rsidRDefault="0059675B" w:rsidP="0059675B">
      <w:pPr>
        <w:tabs>
          <w:tab w:val="left" w:pos="567"/>
        </w:tabs>
      </w:pPr>
    </w:p>
    <w:p w14:paraId="37D00486" w14:textId="77777777" w:rsidR="0059675B" w:rsidRPr="008B31FB" w:rsidRDefault="009C5BB8" w:rsidP="007E260A">
      <w:pPr>
        <w:pStyle w:val="Odstavekseznama"/>
        <w:tabs>
          <w:tab w:val="left" w:pos="709"/>
        </w:tabs>
        <w:ind w:left="0"/>
        <w:rPr>
          <w:szCs w:val="24"/>
          <w:lang w:val="sl-SI"/>
        </w:rPr>
      </w:pPr>
      <w:r>
        <w:rPr>
          <w:szCs w:val="24"/>
          <w:lang w:val="sl-SI"/>
        </w:rPr>
        <w:t xml:space="preserve">Kandidat mora v prijavi priložiti </w:t>
      </w:r>
      <w:r w:rsidR="00A314C9">
        <w:rPr>
          <w:szCs w:val="24"/>
          <w:lang w:val="sl-SI"/>
        </w:rPr>
        <w:t>Organizacijsk</w:t>
      </w:r>
      <w:r w:rsidR="002F00BD">
        <w:rPr>
          <w:szCs w:val="24"/>
          <w:lang w:val="sl-SI"/>
        </w:rPr>
        <w:t>o</w:t>
      </w:r>
      <w:r w:rsidR="00A314C9">
        <w:rPr>
          <w:szCs w:val="24"/>
          <w:lang w:val="sl-SI"/>
        </w:rPr>
        <w:t xml:space="preserve"> shem</w:t>
      </w:r>
      <w:r w:rsidR="002F00BD">
        <w:rPr>
          <w:szCs w:val="24"/>
          <w:lang w:val="sl-SI"/>
        </w:rPr>
        <w:t>o</w:t>
      </w:r>
      <w:r w:rsidR="00A314C9">
        <w:rPr>
          <w:szCs w:val="24"/>
          <w:lang w:val="sl-SI"/>
        </w:rPr>
        <w:t xml:space="preserve"> in </w:t>
      </w:r>
      <w:r w:rsidR="002F00BD">
        <w:rPr>
          <w:szCs w:val="24"/>
          <w:lang w:val="sl-SI"/>
        </w:rPr>
        <w:t xml:space="preserve">osnutek </w:t>
      </w:r>
      <w:r w:rsidR="00A07211">
        <w:rPr>
          <w:szCs w:val="24"/>
          <w:lang w:val="sl-SI"/>
        </w:rPr>
        <w:t>P</w:t>
      </w:r>
      <w:r w:rsidR="0059675B" w:rsidRPr="008B31FB">
        <w:rPr>
          <w:szCs w:val="24"/>
          <w:lang w:val="sl-SI"/>
        </w:rPr>
        <w:t>rojektne</w:t>
      </w:r>
      <w:r w:rsidR="0059675B">
        <w:rPr>
          <w:szCs w:val="24"/>
          <w:lang w:val="sl-SI"/>
        </w:rPr>
        <w:t>ga</w:t>
      </w:r>
      <w:r w:rsidR="0059675B" w:rsidRPr="008B31FB">
        <w:rPr>
          <w:szCs w:val="24"/>
          <w:lang w:val="sl-SI"/>
        </w:rPr>
        <w:t xml:space="preserve"> priročnik</w:t>
      </w:r>
      <w:r w:rsidR="0059675B">
        <w:rPr>
          <w:szCs w:val="24"/>
          <w:lang w:val="sl-SI"/>
        </w:rPr>
        <w:t>a</w:t>
      </w:r>
      <w:r>
        <w:rPr>
          <w:szCs w:val="24"/>
          <w:lang w:val="sl-SI"/>
        </w:rPr>
        <w:t xml:space="preserve">, </w:t>
      </w:r>
      <w:r w:rsidR="00EC0066">
        <w:rPr>
          <w:szCs w:val="24"/>
          <w:lang w:val="sl-SI"/>
        </w:rPr>
        <w:t>iz katerega mora biti</w:t>
      </w:r>
      <w:r w:rsidR="00ED6A57">
        <w:rPr>
          <w:szCs w:val="24"/>
          <w:lang w:val="sl-SI"/>
        </w:rPr>
        <w:t xml:space="preserve"> razvidno:</w:t>
      </w:r>
    </w:p>
    <w:p w14:paraId="424A667D" w14:textId="77777777" w:rsidR="0059675B" w:rsidRPr="008B31FB" w:rsidRDefault="0059675B" w:rsidP="009051B7">
      <w:pPr>
        <w:pStyle w:val="Odstavekseznama"/>
        <w:numPr>
          <w:ilvl w:val="1"/>
          <w:numId w:val="12"/>
        </w:numPr>
        <w:tabs>
          <w:tab w:val="left" w:pos="709"/>
        </w:tabs>
        <w:ind w:left="720"/>
        <w:rPr>
          <w:szCs w:val="24"/>
          <w:lang w:val="sl-SI"/>
        </w:rPr>
      </w:pPr>
      <w:r w:rsidRPr="008B31FB">
        <w:rPr>
          <w:szCs w:val="24"/>
          <w:lang w:val="sl-SI"/>
        </w:rPr>
        <w:t>opis in okvir projekta;</w:t>
      </w:r>
    </w:p>
    <w:p w14:paraId="3B4AB322" w14:textId="77777777" w:rsidR="00501093" w:rsidRPr="00A67B92" w:rsidRDefault="0059675B" w:rsidP="00A67B92">
      <w:pPr>
        <w:pStyle w:val="Odstavekseznama"/>
        <w:numPr>
          <w:ilvl w:val="1"/>
          <w:numId w:val="12"/>
        </w:numPr>
        <w:tabs>
          <w:tab w:val="left" w:pos="709"/>
        </w:tabs>
        <w:ind w:left="720"/>
        <w:rPr>
          <w:szCs w:val="24"/>
          <w:lang w:val="sl-SI"/>
        </w:rPr>
      </w:pPr>
      <w:r w:rsidRPr="00A67B92">
        <w:rPr>
          <w:szCs w:val="24"/>
          <w:lang w:val="sl-SI"/>
        </w:rPr>
        <w:t>organiziranost projekta, ki bo jasno opredelila organizacijske funkcije, odgovornosti in pooblastila ter relacije med vsemi ponudbenimi partnerji, podizvajalci in naročnikom (organizacijska shema, opis odgovornosti in pooblastil…)</w:t>
      </w:r>
      <w:r w:rsidR="00A314C9" w:rsidRPr="00A67B92">
        <w:rPr>
          <w:szCs w:val="24"/>
          <w:lang w:val="sl-SI"/>
        </w:rPr>
        <w:t xml:space="preserve">. </w:t>
      </w:r>
      <w:r w:rsidR="00A314C9" w:rsidRPr="00A67B92">
        <w:rPr>
          <w:lang w:val="sl-SI"/>
        </w:rPr>
        <w:t>Iz sheme mora biti razvidno, da so vključena vsa specifična tehnična področja in usposobljen kader za izvajanje nadzora in obvladovanje dokumentacije</w:t>
      </w:r>
      <w:r w:rsidR="00A67B92">
        <w:rPr>
          <w:lang w:val="sl-SI"/>
        </w:rPr>
        <w:t xml:space="preserve"> </w:t>
      </w:r>
      <w:r w:rsidR="00A67B92">
        <w:rPr>
          <w:szCs w:val="24"/>
          <w:lang w:val="sl-SI"/>
        </w:rPr>
        <w:t>(navedeni</w:t>
      </w:r>
      <w:r w:rsidR="00501093" w:rsidRPr="00A67B92">
        <w:rPr>
          <w:szCs w:val="24"/>
          <w:lang w:val="sl-SI"/>
        </w:rPr>
        <w:t xml:space="preserve"> ključni kadr</w:t>
      </w:r>
      <w:r w:rsidR="00A67B92">
        <w:rPr>
          <w:szCs w:val="24"/>
          <w:lang w:val="sl-SI"/>
        </w:rPr>
        <w:t>i</w:t>
      </w:r>
      <w:r w:rsidR="00501093" w:rsidRPr="00A67B92">
        <w:rPr>
          <w:szCs w:val="24"/>
          <w:lang w:val="sl-SI"/>
        </w:rPr>
        <w:t xml:space="preserve"> (vodja nadzora, pooblaščeni inženirji oziroma nadzorni inženirji po posameznih strokah, osebje za obvladovanje dokumentacije,  3-D modela,…);</w:t>
      </w:r>
    </w:p>
    <w:p w14:paraId="3BC70481" w14:textId="77777777" w:rsidR="0059675B" w:rsidRPr="00E71227" w:rsidRDefault="0059675B" w:rsidP="009051B7">
      <w:pPr>
        <w:pStyle w:val="Odstavekseznama"/>
        <w:numPr>
          <w:ilvl w:val="1"/>
          <w:numId w:val="12"/>
        </w:numPr>
        <w:tabs>
          <w:tab w:val="left" w:pos="709"/>
        </w:tabs>
        <w:ind w:left="720"/>
        <w:rPr>
          <w:szCs w:val="24"/>
          <w:lang w:val="sl-SI"/>
        </w:rPr>
      </w:pPr>
      <w:r w:rsidRPr="00E71227">
        <w:rPr>
          <w:szCs w:val="24"/>
          <w:lang w:val="sl-SI"/>
        </w:rPr>
        <w:t>plan dela (</w:t>
      </w:r>
      <w:r>
        <w:rPr>
          <w:szCs w:val="24"/>
          <w:lang w:val="sl-SI"/>
        </w:rPr>
        <w:t>kratki oris izvedbe</w:t>
      </w:r>
      <w:r w:rsidRPr="00E71227">
        <w:rPr>
          <w:szCs w:val="24"/>
          <w:lang w:val="sl-SI"/>
        </w:rPr>
        <w:t xml:space="preserve"> </w:t>
      </w:r>
      <w:r>
        <w:rPr>
          <w:szCs w:val="24"/>
          <w:lang w:val="sl-SI"/>
        </w:rPr>
        <w:t>glavnih</w:t>
      </w:r>
      <w:r w:rsidRPr="00E71227">
        <w:rPr>
          <w:szCs w:val="24"/>
          <w:lang w:val="sl-SI"/>
        </w:rPr>
        <w:t xml:space="preserve"> aktivnosti) </w:t>
      </w:r>
      <w:r w:rsidR="00A42E53">
        <w:rPr>
          <w:szCs w:val="24"/>
          <w:lang w:val="sl-SI"/>
        </w:rPr>
        <w:t xml:space="preserve">skladno s priloženim </w:t>
      </w:r>
      <w:r w:rsidRPr="00E71227">
        <w:rPr>
          <w:szCs w:val="24"/>
          <w:lang w:val="sl-SI"/>
        </w:rPr>
        <w:t xml:space="preserve"> terminskim </w:t>
      </w:r>
      <w:r>
        <w:rPr>
          <w:szCs w:val="24"/>
          <w:lang w:val="sl-SI"/>
        </w:rPr>
        <w:t>plan</w:t>
      </w:r>
      <w:r w:rsidR="00A42E53">
        <w:rPr>
          <w:szCs w:val="24"/>
          <w:lang w:val="sl-SI"/>
        </w:rPr>
        <w:t>om</w:t>
      </w:r>
      <w:r w:rsidRPr="00E71227">
        <w:rPr>
          <w:szCs w:val="24"/>
          <w:lang w:val="sl-SI"/>
        </w:rPr>
        <w:t>;</w:t>
      </w:r>
    </w:p>
    <w:p w14:paraId="5D04AAF1" w14:textId="77777777" w:rsidR="0059675B" w:rsidRDefault="0059675B" w:rsidP="009051B7">
      <w:pPr>
        <w:pStyle w:val="Odstavekseznama"/>
        <w:numPr>
          <w:ilvl w:val="1"/>
          <w:numId w:val="12"/>
        </w:numPr>
        <w:tabs>
          <w:tab w:val="left" w:pos="709"/>
        </w:tabs>
        <w:ind w:left="720"/>
        <w:rPr>
          <w:szCs w:val="24"/>
          <w:lang w:val="sl-SI"/>
        </w:rPr>
      </w:pPr>
      <w:r w:rsidRPr="00E71227">
        <w:rPr>
          <w:szCs w:val="24"/>
          <w:lang w:val="sl-SI"/>
        </w:rPr>
        <w:t>opis procesov dela (</w:t>
      </w:r>
      <w:r w:rsidRPr="004829E9">
        <w:rPr>
          <w:szCs w:val="24"/>
          <w:lang w:val="sl-SI"/>
        </w:rPr>
        <w:t>izvajanja in kontrole projekta (QA/QC, VZD in PV, varstvo okolja), obvladovanja sprememb, protokolov komunikacije, obvladovanja dokumentacije (označevanje, sledljivost,...),</w:t>
      </w:r>
      <w:r w:rsidRPr="00E71227">
        <w:rPr>
          <w:szCs w:val="24"/>
          <w:lang w:val="sl-SI"/>
        </w:rPr>
        <w:t xml:space="preserve"> </w:t>
      </w:r>
      <w:r w:rsidRPr="007A3B2F">
        <w:rPr>
          <w:szCs w:val="24"/>
          <w:lang w:val="sl-SI"/>
        </w:rPr>
        <w:t>vsebina</w:t>
      </w:r>
      <w:r w:rsidRPr="008E5BEA">
        <w:rPr>
          <w:szCs w:val="24"/>
          <w:lang w:val="sl-SI"/>
        </w:rPr>
        <w:t xml:space="preserve"> in protokol poročanja</w:t>
      </w:r>
      <w:r w:rsidRPr="00C015BD">
        <w:rPr>
          <w:szCs w:val="24"/>
          <w:lang w:val="sl-SI"/>
        </w:rPr>
        <w:t xml:space="preserve"> itd.</w:t>
      </w:r>
      <w:r w:rsidRPr="008E5BEA">
        <w:rPr>
          <w:szCs w:val="24"/>
          <w:lang w:val="sl-SI"/>
        </w:rPr>
        <w:t xml:space="preserve">, </w:t>
      </w:r>
      <w:r>
        <w:rPr>
          <w:szCs w:val="24"/>
          <w:lang w:val="sl-SI"/>
        </w:rPr>
        <w:t>vključno z opisi procesov, v katerih sodelujejo ponudbeni</w:t>
      </w:r>
      <w:r w:rsidRPr="008E5BEA">
        <w:rPr>
          <w:szCs w:val="24"/>
          <w:lang w:val="sl-SI"/>
        </w:rPr>
        <w:t xml:space="preserve"> partnerji, podizvajalci ali</w:t>
      </w:r>
      <w:r>
        <w:rPr>
          <w:szCs w:val="24"/>
          <w:lang w:val="sl-SI"/>
        </w:rPr>
        <w:t>/in</w:t>
      </w:r>
      <w:r w:rsidRPr="008E5BEA">
        <w:rPr>
          <w:szCs w:val="24"/>
          <w:lang w:val="sl-SI"/>
        </w:rPr>
        <w:t xml:space="preserve"> naročnik.</w:t>
      </w:r>
      <w:r>
        <w:rPr>
          <w:szCs w:val="24"/>
          <w:lang w:val="sl-SI"/>
        </w:rPr>
        <w:t xml:space="preserve"> </w:t>
      </w:r>
    </w:p>
    <w:p w14:paraId="171ED6D7" w14:textId="77777777" w:rsidR="008B0C99" w:rsidRPr="008E5BEA" w:rsidRDefault="008B0C99" w:rsidP="00ED6A57">
      <w:pPr>
        <w:pStyle w:val="Odstavekseznama"/>
        <w:tabs>
          <w:tab w:val="left" w:pos="709"/>
        </w:tabs>
        <w:rPr>
          <w:szCs w:val="24"/>
          <w:lang w:val="sl-SI"/>
        </w:rPr>
      </w:pPr>
    </w:p>
    <w:p w14:paraId="1524B02E" w14:textId="7B8F56F4" w:rsidR="00AD16D8" w:rsidRDefault="00D72408" w:rsidP="00C94C98">
      <w:pPr>
        <w:tabs>
          <w:tab w:val="left" w:pos="567"/>
        </w:tabs>
      </w:pPr>
      <w:r w:rsidRPr="00D72408">
        <w:t xml:space="preserve">Ves čas izvajanja projekta </w:t>
      </w:r>
      <w:r w:rsidR="001A756C" w:rsidRPr="00D72408">
        <w:t>mora</w:t>
      </w:r>
      <w:r w:rsidR="002678D2" w:rsidRPr="00D72408">
        <w:t xml:space="preserve"> </w:t>
      </w:r>
      <w:r w:rsidR="004872BA">
        <w:t>Inženir</w:t>
      </w:r>
      <w:r w:rsidR="001A756C" w:rsidRPr="00D72408">
        <w:t xml:space="preserve"> zagotoviti ustrezen </w:t>
      </w:r>
      <w:r w:rsidR="00DC5681" w:rsidRPr="00D72408">
        <w:t>strokovni</w:t>
      </w:r>
      <w:r w:rsidR="001A756C" w:rsidRPr="00D72408">
        <w:t xml:space="preserve"> nadzor, ki ga mora izvajati ustrezno usposobljen kader (</w:t>
      </w:r>
      <w:r w:rsidR="00501093" w:rsidRPr="00D72408">
        <w:t xml:space="preserve">pooblaščeni </w:t>
      </w:r>
      <w:r w:rsidR="00EC0066" w:rsidRPr="00D72408">
        <w:t xml:space="preserve">ali nadzorni </w:t>
      </w:r>
      <w:r w:rsidR="00BC7AC7" w:rsidRPr="00D72408">
        <w:t xml:space="preserve">inženir </w:t>
      </w:r>
      <w:r w:rsidR="001A756C" w:rsidRPr="00D72408">
        <w:t xml:space="preserve">- </w:t>
      </w:r>
      <w:r w:rsidR="00B1396C" w:rsidRPr="00D72408">
        <w:t>elektro, strojne in gradbene stroke</w:t>
      </w:r>
      <w:r w:rsidR="001A756C" w:rsidRPr="00D72408">
        <w:t xml:space="preserve">). </w:t>
      </w:r>
      <w:r w:rsidR="00501093" w:rsidRPr="00D72408">
        <w:t xml:space="preserve">Strokovni </w:t>
      </w:r>
      <w:r w:rsidR="001A756C" w:rsidRPr="00D72408">
        <w:t>nadzor mora p</w:t>
      </w:r>
      <w:r w:rsidR="00B1396C" w:rsidRPr="00D72408">
        <w:t xml:space="preserve">regledovati vso tehnično dokumentacijo in </w:t>
      </w:r>
      <w:r w:rsidR="001A756C" w:rsidRPr="00D72408">
        <w:t xml:space="preserve">biti </w:t>
      </w:r>
      <w:r w:rsidR="00B1396C" w:rsidRPr="00D72408">
        <w:t>prisoten na gradbišču</w:t>
      </w:r>
      <w:r w:rsidR="007C13EF" w:rsidRPr="00D72408">
        <w:t xml:space="preserve"> ter koordinacijskih sestankih</w:t>
      </w:r>
      <w:r w:rsidR="001A756C" w:rsidRPr="00D72408">
        <w:t xml:space="preserve">. </w:t>
      </w:r>
      <w:r w:rsidR="00501093" w:rsidRPr="00D72408">
        <w:t>Strokovni nadzor</w:t>
      </w:r>
      <w:r w:rsidR="001A756C" w:rsidRPr="00D72408">
        <w:t xml:space="preserve"> mora obvladovati </w:t>
      </w:r>
      <w:r w:rsidR="00501093" w:rsidRPr="00D72408">
        <w:t xml:space="preserve">tudi </w:t>
      </w:r>
      <w:r w:rsidR="001A756C" w:rsidRPr="00D72408">
        <w:t>Program</w:t>
      </w:r>
      <w:r w:rsidR="00501093" w:rsidRPr="00D72408">
        <w:t>e</w:t>
      </w:r>
      <w:r w:rsidR="001A756C" w:rsidRPr="00D72408">
        <w:t xml:space="preserve"> zagotavljanja kakovosti</w:t>
      </w:r>
      <w:r w:rsidR="00501093" w:rsidRPr="00D72408">
        <w:t xml:space="preserve"> in</w:t>
      </w:r>
      <w:r w:rsidR="001A756C" w:rsidRPr="00D72408">
        <w:t xml:space="preserve"> Plane kontrol kakovosti izvajalcev, izvajati kontrole in evidentirano obvladovati neskladja </w:t>
      </w:r>
      <w:r w:rsidR="00450F8D" w:rsidRPr="00D72408">
        <w:t>pri vseh procesih del</w:t>
      </w:r>
      <w:r w:rsidR="00EC0066" w:rsidRPr="00D72408">
        <w:t xml:space="preserve"> ter komunicirati in usklajeno sodelovati s supernadzorom naročnika.</w:t>
      </w:r>
      <w:r w:rsidR="00C94C98" w:rsidRPr="00D72408">
        <w:t xml:space="preserve"> </w:t>
      </w:r>
    </w:p>
    <w:p w14:paraId="3B877F6C" w14:textId="77777777" w:rsidR="00501093" w:rsidRDefault="00501093" w:rsidP="00AD16D8">
      <w:pPr>
        <w:tabs>
          <w:tab w:val="left" w:pos="567"/>
        </w:tabs>
      </w:pPr>
    </w:p>
    <w:p w14:paraId="58301A3D" w14:textId="4507B5F7" w:rsidR="00501093" w:rsidRDefault="004872BA" w:rsidP="00AD16D8">
      <w:pPr>
        <w:tabs>
          <w:tab w:val="left" w:pos="567"/>
        </w:tabs>
      </w:pPr>
      <w:r>
        <w:t>Inženir</w:t>
      </w:r>
      <w:r w:rsidR="004703A4">
        <w:t xml:space="preserve"> mora pri svojem delu aktivno uporabljati informacijski sistem</w:t>
      </w:r>
      <w:r w:rsidR="00852145">
        <w:t xml:space="preserve"> naročnika</w:t>
      </w:r>
      <w:r w:rsidR="004703A4">
        <w:t xml:space="preserve"> (projektni portal GT27 na Sharepointu)</w:t>
      </w:r>
      <w:r w:rsidR="00D72408">
        <w:t>,</w:t>
      </w:r>
      <w:r w:rsidR="004703A4">
        <w:t xml:space="preserve"> in sicer:</w:t>
      </w:r>
    </w:p>
    <w:p w14:paraId="486B855B" w14:textId="77777777" w:rsidR="004703A4" w:rsidRPr="00852145" w:rsidRDefault="004703A4" w:rsidP="00852145">
      <w:pPr>
        <w:pStyle w:val="Odstavekseznama"/>
        <w:numPr>
          <w:ilvl w:val="0"/>
          <w:numId w:val="67"/>
        </w:numPr>
        <w:tabs>
          <w:tab w:val="left" w:pos="567"/>
        </w:tabs>
        <w:rPr>
          <w:lang w:val="sl-SI"/>
        </w:rPr>
      </w:pPr>
      <w:r w:rsidRPr="00852145">
        <w:rPr>
          <w:lang w:val="sl-SI"/>
        </w:rPr>
        <w:t>evidentiranje in obvladovanje ugotovljenih neskladij</w:t>
      </w:r>
      <w:r w:rsidR="00A314C9">
        <w:rPr>
          <w:lang w:val="sl-SI"/>
        </w:rPr>
        <w:t xml:space="preserve"> vse do odprave le teh</w:t>
      </w:r>
      <w:r w:rsidR="00D72408">
        <w:rPr>
          <w:lang w:val="sl-SI"/>
        </w:rPr>
        <w:t>,</w:t>
      </w:r>
    </w:p>
    <w:p w14:paraId="5FE7BCD0" w14:textId="77777777" w:rsidR="004703A4" w:rsidRPr="00852145" w:rsidRDefault="004703A4" w:rsidP="00852145">
      <w:pPr>
        <w:pStyle w:val="Odstavekseznama"/>
        <w:numPr>
          <w:ilvl w:val="0"/>
          <w:numId w:val="67"/>
        </w:numPr>
        <w:tabs>
          <w:tab w:val="left" w:pos="567"/>
        </w:tabs>
        <w:rPr>
          <w:lang w:val="sl-SI"/>
        </w:rPr>
      </w:pPr>
      <w:r w:rsidRPr="00852145">
        <w:rPr>
          <w:lang w:val="sl-SI"/>
        </w:rPr>
        <w:lastRenderedPageBreak/>
        <w:t>aktivno sodelovanje pri pripravi zapisnikov sestankov</w:t>
      </w:r>
      <w:r w:rsidR="00D72408">
        <w:rPr>
          <w:lang w:val="sl-SI"/>
        </w:rPr>
        <w:t>,</w:t>
      </w:r>
      <w:r w:rsidRPr="00852145">
        <w:rPr>
          <w:lang w:val="sl-SI"/>
        </w:rPr>
        <w:t xml:space="preserve"> </w:t>
      </w:r>
    </w:p>
    <w:p w14:paraId="58435FB6" w14:textId="77777777" w:rsidR="004703A4" w:rsidRPr="00852145" w:rsidRDefault="004703A4" w:rsidP="00852145">
      <w:pPr>
        <w:pStyle w:val="Odstavekseznama"/>
        <w:numPr>
          <w:ilvl w:val="0"/>
          <w:numId w:val="67"/>
        </w:numPr>
        <w:tabs>
          <w:tab w:val="left" w:pos="567"/>
        </w:tabs>
        <w:rPr>
          <w:lang w:val="sl-SI"/>
        </w:rPr>
      </w:pPr>
      <w:r w:rsidRPr="00852145">
        <w:rPr>
          <w:lang w:val="sl-SI"/>
        </w:rPr>
        <w:t>pregledovanje dokumentacije in vnašanje komentarjev v za to pripravljene obrazce</w:t>
      </w:r>
      <w:r w:rsidR="00D72408">
        <w:rPr>
          <w:lang w:val="sl-SI"/>
        </w:rPr>
        <w:t>,</w:t>
      </w:r>
    </w:p>
    <w:p w14:paraId="2BBBB564" w14:textId="77777777" w:rsidR="004703A4" w:rsidRPr="00852145" w:rsidRDefault="004703A4" w:rsidP="00852145">
      <w:pPr>
        <w:pStyle w:val="Odstavekseznama"/>
        <w:numPr>
          <w:ilvl w:val="0"/>
          <w:numId w:val="67"/>
        </w:numPr>
        <w:tabs>
          <w:tab w:val="left" w:pos="567"/>
        </w:tabs>
        <w:rPr>
          <w:lang w:val="sl-SI"/>
        </w:rPr>
      </w:pPr>
      <w:r w:rsidRPr="00852145">
        <w:rPr>
          <w:lang w:val="sl-SI"/>
        </w:rPr>
        <w:t>obvladovanje 3-D modela</w:t>
      </w:r>
      <w:r w:rsidR="00D72408">
        <w:rPr>
          <w:lang w:val="sl-SI"/>
        </w:rPr>
        <w:t>,</w:t>
      </w:r>
    </w:p>
    <w:p w14:paraId="5B2A82DC" w14:textId="77777777" w:rsidR="004703A4" w:rsidRDefault="00EC0066" w:rsidP="00D72408">
      <w:pPr>
        <w:pStyle w:val="Odstavekseznama"/>
        <w:numPr>
          <w:ilvl w:val="0"/>
          <w:numId w:val="67"/>
        </w:numPr>
        <w:tabs>
          <w:tab w:val="left" w:pos="567"/>
        </w:tabs>
        <w:ind w:left="567" w:hanging="207"/>
        <w:rPr>
          <w:lang w:val="sl-SI"/>
        </w:rPr>
      </w:pPr>
      <w:r>
        <w:rPr>
          <w:lang w:val="sl-SI"/>
        </w:rPr>
        <w:t xml:space="preserve">po potrebi obvladovati prejeta </w:t>
      </w:r>
      <w:r w:rsidR="004703A4" w:rsidRPr="00852145">
        <w:rPr>
          <w:lang w:val="sl-SI"/>
        </w:rPr>
        <w:t>opravila</w:t>
      </w:r>
      <w:r>
        <w:rPr>
          <w:lang w:val="sl-SI"/>
        </w:rPr>
        <w:t xml:space="preserve"> za pregled v informacijskem sistemu (vzdrževati ažurni status opravila)</w:t>
      </w:r>
      <w:r w:rsidR="00D72408">
        <w:rPr>
          <w:lang w:val="sl-SI"/>
        </w:rPr>
        <w:t>.</w:t>
      </w:r>
    </w:p>
    <w:p w14:paraId="08EB2158" w14:textId="10A041F8" w:rsidR="004703A4" w:rsidRDefault="004703A4" w:rsidP="00A314C9">
      <w:pPr>
        <w:pStyle w:val="Odstavekseznama"/>
        <w:tabs>
          <w:tab w:val="left" w:pos="567"/>
        </w:tabs>
        <w:rPr>
          <w:lang w:val="sl-SI"/>
        </w:rPr>
      </w:pPr>
    </w:p>
    <w:p w14:paraId="6F0F8236" w14:textId="5727BB12" w:rsidR="00805C13" w:rsidRDefault="00805C13" w:rsidP="00A314C9">
      <w:pPr>
        <w:pStyle w:val="Odstavekseznama"/>
        <w:tabs>
          <w:tab w:val="left" w:pos="567"/>
        </w:tabs>
        <w:rPr>
          <w:lang w:val="sl-SI"/>
        </w:rPr>
      </w:pPr>
    </w:p>
    <w:p w14:paraId="2A407E01" w14:textId="77777777" w:rsidR="00805C13" w:rsidRPr="00F32E4A" w:rsidRDefault="00805C13" w:rsidP="00A314C9">
      <w:pPr>
        <w:pStyle w:val="Odstavekseznama"/>
        <w:tabs>
          <w:tab w:val="left" w:pos="567"/>
        </w:tabs>
        <w:rPr>
          <w:lang w:val="sl-SI"/>
        </w:rPr>
      </w:pPr>
    </w:p>
    <w:p w14:paraId="3F6AE444" w14:textId="77777777" w:rsidR="00934A8B" w:rsidRPr="00A314C9" w:rsidRDefault="00934A8B" w:rsidP="009051B7">
      <w:pPr>
        <w:pStyle w:val="Odstavekseznama"/>
        <w:numPr>
          <w:ilvl w:val="0"/>
          <w:numId w:val="28"/>
        </w:numPr>
        <w:tabs>
          <w:tab w:val="left" w:pos="567"/>
        </w:tabs>
        <w:rPr>
          <w:lang w:val="sl-SI"/>
        </w:rPr>
      </w:pPr>
      <w:r w:rsidRPr="00A314C9">
        <w:rPr>
          <w:lang w:val="sl-SI"/>
        </w:rPr>
        <w:t>Ravnanje z okoljem in gospodarjenje z odpadki</w:t>
      </w:r>
    </w:p>
    <w:p w14:paraId="02C3E07F" w14:textId="77777777" w:rsidR="00934A8B" w:rsidRPr="00A314C9" w:rsidRDefault="00934A8B" w:rsidP="00D526F6">
      <w:pPr>
        <w:tabs>
          <w:tab w:val="left" w:pos="9356"/>
        </w:tabs>
      </w:pPr>
    </w:p>
    <w:p w14:paraId="2F8808CF" w14:textId="3C3EB7F4" w:rsidR="00934A8B" w:rsidRPr="00710619" w:rsidRDefault="004872BA" w:rsidP="00D526F6">
      <w:pPr>
        <w:tabs>
          <w:tab w:val="left" w:pos="9356"/>
        </w:tabs>
      </w:pPr>
      <w:r>
        <w:t>Inženir</w:t>
      </w:r>
      <w:r w:rsidR="00934A8B" w:rsidRPr="00A314C9">
        <w:t xml:space="preserve"> mora </w:t>
      </w:r>
      <w:r w:rsidR="00A314C9">
        <w:t xml:space="preserve">pri izvajanju storitve </w:t>
      </w:r>
      <w:r w:rsidR="00934A8B" w:rsidRPr="00A314C9">
        <w:t>upoštevati veljavno zakonodajo s področja varovanja okolja, prav tako mora upoštevati določila Okoljevarstvenega soglasja (35406-17/2013-39)</w:t>
      </w:r>
      <w:r w:rsidR="00A314C9" w:rsidRPr="00A314C9">
        <w:t>.</w:t>
      </w:r>
    </w:p>
    <w:p w14:paraId="10C6A82C" w14:textId="77777777" w:rsidR="00934A8B" w:rsidRPr="00710619" w:rsidRDefault="00934A8B" w:rsidP="00D526F6">
      <w:pPr>
        <w:tabs>
          <w:tab w:val="left" w:pos="9356"/>
        </w:tabs>
      </w:pPr>
    </w:p>
    <w:p w14:paraId="302E6897" w14:textId="77777777" w:rsidR="00934A8B" w:rsidRPr="00710619" w:rsidRDefault="00934A8B" w:rsidP="009051B7">
      <w:pPr>
        <w:pStyle w:val="Odstavekseznama"/>
        <w:numPr>
          <w:ilvl w:val="0"/>
          <w:numId w:val="28"/>
        </w:numPr>
        <w:tabs>
          <w:tab w:val="left" w:pos="567"/>
        </w:tabs>
        <w:rPr>
          <w:lang w:val="sl-SI"/>
        </w:rPr>
      </w:pPr>
      <w:r w:rsidRPr="00710619">
        <w:rPr>
          <w:lang w:val="sl-SI"/>
        </w:rPr>
        <w:t>Varnost in zdravje pri delu</w:t>
      </w:r>
    </w:p>
    <w:p w14:paraId="7F6F4311" w14:textId="77777777" w:rsidR="00934A8B" w:rsidRPr="00710619" w:rsidRDefault="00934A8B" w:rsidP="00D526F6">
      <w:pPr>
        <w:tabs>
          <w:tab w:val="left" w:pos="9356"/>
        </w:tabs>
      </w:pPr>
    </w:p>
    <w:p w14:paraId="6A6CD7B0" w14:textId="50423B0D" w:rsidR="00D87C99" w:rsidRDefault="004872BA" w:rsidP="00D526F6">
      <w:pPr>
        <w:tabs>
          <w:tab w:val="left" w:pos="9356"/>
        </w:tabs>
      </w:pPr>
      <w:r>
        <w:t>Inženir</w:t>
      </w:r>
      <w:r w:rsidR="00934A8B" w:rsidRPr="001A6E4A">
        <w:t xml:space="preserve"> mora upoštevati veljavno zakonodajo s področja varnosti in zdravja pri delu ter požarne varnosti in zagotavljati ustrezna navodila za varno izvajanje del. Pri izvajanju del, ki so predmet tega javnega naročila, mora upoštevati zahteve naročnika, ki so navedene v </w:t>
      </w:r>
      <w:r w:rsidR="00741618" w:rsidRPr="001A6E4A">
        <w:t>poglavj</w:t>
      </w:r>
      <w:r w:rsidR="00671418">
        <w:t>u</w:t>
      </w:r>
      <w:r w:rsidR="00741618" w:rsidRPr="001A6E4A">
        <w:t xml:space="preserve"> </w:t>
      </w:r>
      <w:r w:rsidR="003D5D05" w:rsidRPr="001A6E4A">
        <w:t>I</w:t>
      </w:r>
      <w:r w:rsidR="00D87C99">
        <w:t>II</w:t>
      </w:r>
      <w:r w:rsidR="009917BB">
        <w:t>.</w:t>
      </w:r>
      <w:r w:rsidR="003D5D05" w:rsidRPr="001A6E4A">
        <w:t xml:space="preserve"> </w:t>
      </w:r>
      <w:r w:rsidR="00934A8B" w:rsidRPr="001A6E4A">
        <w:t xml:space="preserve">Zahteve za področje varnosti in zdravja pri delu ter varstva pred </w:t>
      </w:r>
      <w:r w:rsidR="003D5D05" w:rsidRPr="001A6E4A">
        <w:t>požarom</w:t>
      </w:r>
      <w:r w:rsidR="00D87C99">
        <w:t>.</w:t>
      </w:r>
    </w:p>
    <w:p w14:paraId="6C9B6628" w14:textId="77777777" w:rsidR="00934A8B" w:rsidRPr="00710619" w:rsidRDefault="00934A8B" w:rsidP="00D526F6">
      <w:pPr>
        <w:tabs>
          <w:tab w:val="left" w:pos="9356"/>
        </w:tabs>
      </w:pPr>
    </w:p>
    <w:p w14:paraId="20AB09F7" w14:textId="77777777" w:rsidR="00934A8B" w:rsidRPr="00710619" w:rsidRDefault="00934A8B" w:rsidP="009051B7">
      <w:pPr>
        <w:pStyle w:val="Odstavekseznama"/>
        <w:numPr>
          <w:ilvl w:val="0"/>
          <w:numId w:val="28"/>
        </w:numPr>
        <w:tabs>
          <w:tab w:val="left" w:pos="567"/>
        </w:tabs>
        <w:rPr>
          <w:lang w:val="sl-SI"/>
        </w:rPr>
      </w:pPr>
      <w:r w:rsidRPr="00710619">
        <w:rPr>
          <w:lang w:val="sl-SI"/>
        </w:rPr>
        <w:t>Predpisi in standardi</w:t>
      </w:r>
    </w:p>
    <w:p w14:paraId="5CA9FEE7" w14:textId="77777777" w:rsidR="00934A8B" w:rsidRPr="00710619" w:rsidRDefault="00934A8B" w:rsidP="00D526F6">
      <w:pPr>
        <w:tabs>
          <w:tab w:val="left" w:pos="9356"/>
        </w:tabs>
      </w:pPr>
    </w:p>
    <w:p w14:paraId="00A4CA46" w14:textId="77777777" w:rsidR="00344014" w:rsidRDefault="00934A8B" w:rsidP="00D526F6">
      <w:pPr>
        <w:tabs>
          <w:tab w:val="left" w:pos="9356"/>
        </w:tabs>
      </w:pPr>
      <w:r w:rsidRPr="00710619">
        <w:t xml:space="preserve">Kandidat bo pri pripravi prijave preučil lokalne predpise, EU direktive, standarde in smernice, ki v </w:t>
      </w:r>
      <w:r w:rsidR="009917BB">
        <w:t xml:space="preserve">dokumentaciji v zvezi z oddajo javnega tega naročila </w:t>
      </w:r>
      <w:r w:rsidRPr="00710619">
        <w:t xml:space="preserve">opredeljujejo zahteve za storitev, ali jih je potrebno glede na vsebino storitve upoštevati. V kolikor kandidat predlaga morebitno uporabo drugih ali sorodnih regulativ ali standardov, mora k prijavi predložiti matriko skladnosti z zahtevanimi regulativami in standardi. </w:t>
      </w:r>
      <w:r w:rsidR="00671418">
        <w:t>I</w:t>
      </w:r>
      <w:r w:rsidR="005E63AF">
        <w:t xml:space="preserve">zvedba storitev </w:t>
      </w:r>
      <w:r w:rsidRPr="00710619">
        <w:t xml:space="preserve">mora biti skladna z </w:t>
      </w:r>
      <w:r w:rsidR="005E63AF">
        <w:t xml:space="preserve">vsakokrat </w:t>
      </w:r>
      <w:r w:rsidRPr="00710619">
        <w:t>veljavno zakonodajo v Republiki Sloveniji ter drugimi veljavnimi predpisi</w:t>
      </w:r>
      <w:r w:rsidR="003D5D05">
        <w:t xml:space="preserve"> in standardi</w:t>
      </w:r>
      <w:r w:rsidRPr="00710619">
        <w:t xml:space="preserve"> v Republiki Sloveniji in predpisi EU ter dobro inženirsko prakso.</w:t>
      </w:r>
    </w:p>
    <w:p w14:paraId="4CF0978D" w14:textId="77777777" w:rsidR="00D87C99" w:rsidRPr="00710619" w:rsidRDefault="00D87C99" w:rsidP="00D526F6">
      <w:pPr>
        <w:tabs>
          <w:tab w:val="left" w:pos="9356"/>
        </w:tabs>
      </w:pPr>
    </w:p>
    <w:p w14:paraId="44F2D7F0" w14:textId="77777777" w:rsidR="00934A8B" w:rsidRPr="00710619" w:rsidRDefault="00934A8B" w:rsidP="009051B7">
      <w:pPr>
        <w:pStyle w:val="Odstavekseznama"/>
        <w:numPr>
          <w:ilvl w:val="0"/>
          <w:numId w:val="28"/>
        </w:numPr>
        <w:tabs>
          <w:tab w:val="left" w:pos="567"/>
        </w:tabs>
        <w:rPr>
          <w:lang w:val="sl-SI"/>
        </w:rPr>
      </w:pPr>
      <w:r w:rsidRPr="00710619">
        <w:rPr>
          <w:lang w:val="sl-SI"/>
        </w:rPr>
        <w:tab/>
        <w:t>Tehnična in ostala dokumentacija</w:t>
      </w:r>
    </w:p>
    <w:p w14:paraId="3352DDB7" w14:textId="77777777" w:rsidR="00934A8B" w:rsidRPr="00710619" w:rsidRDefault="00934A8B" w:rsidP="00D526F6">
      <w:pPr>
        <w:tabs>
          <w:tab w:val="left" w:pos="9356"/>
        </w:tabs>
      </w:pPr>
    </w:p>
    <w:p w14:paraId="0D1092EB" w14:textId="77777777" w:rsidR="00934A8B" w:rsidRPr="00710619" w:rsidRDefault="00934A8B" w:rsidP="00D526F6">
      <w:pPr>
        <w:tabs>
          <w:tab w:val="left" w:pos="9356"/>
        </w:tabs>
      </w:pPr>
      <w:r w:rsidRPr="00710619">
        <w:lastRenderedPageBreak/>
        <w:t>V fazi izvedbe predmeta javnega naročila naročnik</w:t>
      </w:r>
      <w:r w:rsidR="002726D7">
        <w:t>,</w:t>
      </w:r>
      <w:r w:rsidRPr="00710619">
        <w:t xml:space="preserve"> za potrebe izdelave </w:t>
      </w:r>
      <w:r w:rsidR="007C13EF">
        <w:t xml:space="preserve">DZO </w:t>
      </w:r>
      <w:r w:rsidRPr="00710619">
        <w:t>dokumentacije oziroma pregleda le te, zahteva format dokumenta, ki omogoča označevanje, iskanje</w:t>
      </w:r>
      <w:r w:rsidR="00D82A93">
        <w:t>,</w:t>
      </w:r>
      <w:r w:rsidRPr="00710619">
        <w:t xml:space="preserve"> kopiranje</w:t>
      </w:r>
      <w:r w:rsidR="00D82A93">
        <w:t>, komentiranje in tiskanje vsebine (</w:t>
      </w:r>
      <w:r w:rsidRPr="00710619">
        <w:t>teksta oziroma risb</w:t>
      </w:r>
      <w:r w:rsidR="00D82A93">
        <w:t>)</w:t>
      </w:r>
      <w:r w:rsidRPr="00710619">
        <w:t xml:space="preserve">. Sprejemljivi so formati </w:t>
      </w:r>
      <w:r w:rsidR="00ED4458">
        <w:t xml:space="preserve">tekstovnih </w:t>
      </w:r>
      <w:r w:rsidRPr="00710619">
        <w:t>dokumentov, ki jih podpira MS Office</w:t>
      </w:r>
      <w:r w:rsidR="00D82A93">
        <w:t xml:space="preserve"> </w:t>
      </w:r>
      <w:r w:rsidR="00C75741">
        <w:t xml:space="preserve">ter </w:t>
      </w:r>
      <w:r w:rsidR="00ED4458">
        <w:t xml:space="preserve">za načrte in risbe </w:t>
      </w:r>
      <w:r w:rsidR="00C75741">
        <w:t xml:space="preserve">formati Adobe (PDF) oz. DWG. Dokumenti tipa PDF morajo biti pretvorjeni iz izvornih dokumentov in ne skenirani, razen strani, na katerih so žigi ali podpisi. Le ti </w:t>
      </w:r>
      <w:r w:rsidRPr="00710619">
        <w:t>morajo biti kvalitetno barvno skenirani (</w:t>
      </w:r>
      <w:r w:rsidR="00D82A93">
        <w:t>vsaj</w:t>
      </w:r>
      <w:r w:rsidR="00D82A93" w:rsidRPr="00710619">
        <w:t xml:space="preserve"> </w:t>
      </w:r>
      <w:r w:rsidRPr="00710619">
        <w:t>600 dpi). Elektronska oblika dokumentacije</w:t>
      </w:r>
      <w:r w:rsidR="00744605" w:rsidRPr="00710619">
        <w:t xml:space="preserve"> </w:t>
      </w:r>
      <w:r w:rsidRPr="00710619">
        <w:t>mora imeti interaktivno kazalo (kazalo s hiperpovezavami na posamezne dokumente oz. datoteke (</w:t>
      </w:r>
      <w:r w:rsidR="00C75741">
        <w:t xml:space="preserve">Word ali Excel kazala, </w:t>
      </w:r>
      <w:r w:rsidRPr="00710619">
        <w:t xml:space="preserve">PDF </w:t>
      </w:r>
      <w:r w:rsidR="00C75741">
        <w:t>''</w:t>
      </w:r>
      <w:r w:rsidRPr="00710619">
        <w:t>bookmarks</w:t>
      </w:r>
      <w:r w:rsidR="00C75741">
        <w:t>''</w:t>
      </w:r>
      <w:r w:rsidRPr="00710619">
        <w:t>).</w:t>
      </w:r>
    </w:p>
    <w:p w14:paraId="4FE10841" w14:textId="77777777" w:rsidR="00934A8B" w:rsidRPr="00710619" w:rsidRDefault="00934A8B" w:rsidP="00D526F6">
      <w:pPr>
        <w:tabs>
          <w:tab w:val="left" w:pos="9356"/>
        </w:tabs>
      </w:pPr>
    </w:p>
    <w:p w14:paraId="07067903" w14:textId="77777777" w:rsidR="000F38DD" w:rsidRDefault="00934A8B" w:rsidP="00D526F6">
      <w:pPr>
        <w:tabs>
          <w:tab w:val="left" w:pos="9356"/>
        </w:tabs>
      </w:pPr>
      <w:r w:rsidRPr="00710619">
        <w:t>Dostavljena dokumentacija (tiskana in elektronska) mora biti urejena tako, da je nedvoumno razvidno, na ka</w:t>
      </w:r>
      <w:r w:rsidR="009917BB">
        <w:t>j</w:t>
      </w:r>
      <w:r w:rsidRPr="00710619">
        <w:t xml:space="preserve"> se navezuje. Dokumentaciji morajo biti priložene ustrezne evidence (dokazil, izjav, tehničnih listov…), iz katerih so razvidni podatki o dokumentih</w:t>
      </w:r>
      <w:r w:rsidR="000F38DD">
        <w:t>.</w:t>
      </w:r>
    </w:p>
    <w:p w14:paraId="75EBB05A" w14:textId="77777777" w:rsidR="00934A8B" w:rsidRDefault="00934A8B" w:rsidP="00D526F6">
      <w:pPr>
        <w:tabs>
          <w:tab w:val="left" w:pos="9356"/>
        </w:tabs>
      </w:pPr>
    </w:p>
    <w:p w14:paraId="6DD9676D" w14:textId="77777777" w:rsidR="005F4220" w:rsidRPr="00710619" w:rsidRDefault="005F4220" w:rsidP="009051B7">
      <w:pPr>
        <w:pStyle w:val="Naslov2"/>
        <w:numPr>
          <w:ilvl w:val="1"/>
          <w:numId w:val="41"/>
        </w:numPr>
        <w:tabs>
          <w:tab w:val="clear" w:pos="1134"/>
          <w:tab w:val="left" w:pos="567"/>
          <w:tab w:val="left" w:pos="9356"/>
        </w:tabs>
        <w:spacing w:line="320" w:lineRule="atLeast"/>
        <w:ind w:left="432"/>
        <w:rPr>
          <w:szCs w:val="24"/>
        </w:rPr>
      </w:pPr>
      <w:bookmarkStart w:id="144" w:name="_Toc1026276"/>
      <w:bookmarkStart w:id="145" w:name="_Toc5884257"/>
      <w:bookmarkStart w:id="146" w:name="_Toc5888596"/>
      <w:bookmarkStart w:id="147" w:name="_Toc5888707"/>
      <w:bookmarkStart w:id="148" w:name="_Toc6408132"/>
      <w:bookmarkStart w:id="149" w:name="_Toc6408420"/>
      <w:bookmarkStart w:id="150" w:name="_Toc6409092"/>
      <w:r w:rsidRPr="00710619">
        <w:rPr>
          <w:szCs w:val="24"/>
        </w:rPr>
        <w:t xml:space="preserve">obveznost </w:t>
      </w:r>
      <w:r w:rsidR="00C71C9C" w:rsidRPr="00710619">
        <w:rPr>
          <w:szCs w:val="24"/>
        </w:rPr>
        <w:t>KANDIDATA</w:t>
      </w:r>
      <w:r w:rsidRPr="00710619">
        <w:rPr>
          <w:szCs w:val="24"/>
        </w:rPr>
        <w:t xml:space="preserve"> za pridobitev celovitih informacij</w:t>
      </w:r>
      <w:bookmarkEnd w:id="143"/>
      <w:bookmarkEnd w:id="144"/>
      <w:bookmarkEnd w:id="145"/>
      <w:bookmarkEnd w:id="146"/>
      <w:bookmarkEnd w:id="147"/>
      <w:bookmarkEnd w:id="148"/>
      <w:bookmarkEnd w:id="149"/>
      <w:bookmarkEnd w:id="150"/>
    </w:p>
    <w:p w14:paraId="4861AED1" w14:textId="77777777" w:rsidR="005F4220" w:rsidRPr="00710619" w:rsidRDefault="005F4220" w:rsidP="00D526F6">
      <w:pPr>
        <w:tabs>
          <w:tab w:val="left" w:pos="9356"/>
        </w:tabs>
        <w:spacing w:line="320" w:lineRule="atLeast"/>
        <w:rPr>
          <w:szCs w:val="24"/>
        </w:rPr>
      </w:pPr>
    </w:p>
    <w:p w14:paraId="667C6941" w14:textId="77777777" w:rsidR="00A64888" w:rsidRPr="00710619" w:rsidRDefault="00A64888" w:rsidP="00A64888">
      <w:pPr>
        <w:tabs>
          <w:tab w:val="left" w:pos="1008"/>
          <w:tab w:val="left" w:pos="9356"/>
        </w:tabs>
        <w:overflowPunct w:val="0"/>
        <w:autoSpaceDE w:val="0"/>
        <w:autoSpaceDN w:val="0"/>
        <w:adjustRightInd w:val="0"/>
        <w:spacing w:line="320" w:lineRule="atLeast"/>
        <w:textAlignment w:val="baseline"/>
        <w:rPr>
          <w:szCs w:val="24"/>
        </w:rPr>
      </w:pPr>
      <w:r>
        <w:rPr>
          <w:szCs w:val="24"/>
        </w:rPr>
        <w:t>Naročnik zahteva od kandidata,</w:t>
      </w:r>
      <w:r w:rsidRPr="00D5141B">
        <w:rPr>
          <w:szCs w:val="24"/>
        </w:rPr>
        <w:t xml:space="preserve"> da opravi ogled obstoječega stanja na lokaciji naročnika in med pripravo prijave natančno preuči vsa navodila, zahteve, pogoje, obrazce, roke, razporede, tabele in specifikacije iz dokumentacije v zvezi z oddajo javnega naročila</w:t>
      </w:r>
      <w:r>
        <w:rPr>
          <w:szCs w:val="24"/>
        </w:rPr>
        <w:t>.</w:t>
      </w:r>
      <w:r w:rsidRPr="00D5141B">
        <w:rPr>
          <w:szCs w:val="24"/>
        </w:rPr>
        <w:t xml:space="preserve"> </w:t>
      </w:r>
      <w:r w:rsidRPr="001A6E4A">
        <w:rPr>
          <w:szCs w:val="24"/>
        </w:rPr>
        <w:t xml:space="preserve">Za ogled obstoječega stanja in objektov na lokaciji naročnika </w:t>
      </w:r>
      <w:r w:rsidR="00421C50">
        <w:rPr>
          <w:szCs w:val="24"/>
        </w:rPr>
        <w:t xml:space="preserve">lahko </w:t>
      </w:r>
      <w:r w:rsidRPr="001A6E4A">
        <w:rPr>
          <w:szCs w:val="24"/>
        </w:rPr>
        <w:t xml:space="preserve">pred oddajo prijave kandidati </w:t>
      </w:r>
      <w:r w:rsidRPr="001A6E4A">
        <w:rPr>
          <w:noProof/>
          <w:szCs w:val="24"/>
        </w:rPr>
        <w:t>kontaktirajo naročnika (I.</w:t>
      </w:r>
      <w:r w:rsidR="00D87C99">
        <w:rPr>
          <w:noProof/>
          <w:szCs w:val="24"/>
        </w:rPr>
        <w:t>POVABILO K ODDAJI PRIJAVE</w:t>
      </w:r>
      <w:r w:rsidRPr="001A6E4A">
        <w:rPr>
          <w:noProof/>
          <w:szCs w:val="24"/>
        </w:rPr>
        <w:t xml:space="preserve"> - točka 4).</w:t>
      </w:r>
    </w:p>
    <w:p w14:paraId="4DDEE0F1" w14:textId="77777777" w:rsidR="005F4220" w:rsidRPr="00710619" w:rsidRDefault="005F4220" w:rsidP="00D526F6">
      <w:pPr>
        <w:numPr>
          <w:ilvl w:val="12"/>
          <w:numId w:val="0"/>
        </w:numPr>
        <w:tabs>
          <w:tab w:val="left" w:pos="1008"/>
          <w:tab w:val="left" w:pos="9356"/>
        </w:tabs>
        <w:spacing w:line="320" w:lineRule="atLeast"/>
        <w:ind w:left="284" w:hanging="283"/>
        <w:rPr>
          <w:szCs w:val="24"/>
        </w:rPr>
      </w:pPr>
    </w:p>
    <w:p w14:paraId="7A6860D4" w14:textId="77777777" w:rsidR="00A64888" w:rsidRPr="00710619" w:rsidRDefault="00A64888" w:rsidP="00A64888">
      <w:pPr>
        <w:numPr>
          <w:ilvl w:val="12"/>
          <w:numId w:val="0"/>
        </w:numPr>
        <w:tabs>
          <w:tab w:val="left" w:pos="1008"/>
          <w:tab w:val="left" w:pos="9356"/>
        </w:tabs>
        <w:spacing w:line="320" w:lineRule="atLeast"/>
        <w:rPr>
          <w:szCs w:val="24"/>
        </w:rPr>
      </w:pPr>
      <w:r w:rsidRPr="00710619">
        <w:rPr>
          <w:szCs w:val="24"/>
        </w:rPr>
        <w:t>Naročnik v nobenem primeru ne bo odgovoren kandidatu, njegovemu osebju ali pooblaščencu za kakršnekoli poškodbe ali izgube</w:t>
      </w:r>
      <w:r w:rsidRPr="00710619" w:rsidDel="00284503">
        <w:rPr>
          <w:szCs w:val="24"/>
        </w:rPr>
        <w:t xml:space="preserve"> </w:t>
      </w:r>
      <w:r>
        <w:rPr>
          <w:szCs w:val="24"/>
        </w:rPr>
        <w:t>pri</w:t>
      </w:r>
      <w:r w:rsidRPr="00710619">
        <w:rPr>
          <w:szCs w:val="24"/>
        </w:rPr>
        <w:t xml:space="preserve"> ogled</w:t>
      </w:r>
      <w:r>
        <w:rPr>
          <w:szCs w:val="24"/>
        </w:rPr>
        <w:t>u</w:t>
      </w:r>
      <w:r w:rsidRPr="00710619">
        <w:rPr>
          <w:szCs w:val="24"/>
        </w:rPr>
        <w:t xml:space="preserve"> </w:t>
      </w:r>
      <w:r>
        <w:rPr>
          <w:szCs w:val="24"/>
        </w:rPr>
        <w:t>obstoječega stanja in objektov na lokaciji naročnika</w:t>
      </w:r>
      <w:r w:rsidRPr="00710619">
        <w:rPr>
          <w:szCs w:val="24"/>
        </w:rPr>
        <w:t>.</w:t>
      </w:r>
      <w:r>
        <w:rPr>
          <w:szCs w:val="24"/>
        </w:rPr>
        <w:t xml:space="preserve"> </w:t>
      </w:r>
      <w:r w:rsidRPr="00710619">
        <w:rPr>
          <w:szCs w:val="24"/>
        </w:rPr>
        <w:t xml:space="preserve">Naročnik ne prevzema nobenih odgovornosti in obveznosti v zvezi s kakršnimi koli ustnimi informacijami, danimi med ogledom kraja izvajanja naročila pred oddajo prijave. </w:t>
      </w:r>
      <w:r w:rsidRPr="00710619">
        <w:rPr>
          <w:noProof/>
          <w:szCs w:val="24"/>
        </w:rPr>
        <w:t>Naročnik med ogledom ne bo dajal nobenih informacij, ki bi pomenila neenakopravno obravnavanje kandidatov.</w:t>
      </w:r>
      <w:r w:rsidRPr="00710619">
        <w:rPr>
          <w:szCs w:val="24"/>
        </w:rPr>
        <w:t xml:space="preserve"> Vse stroške in druge izdatke za ogled kraja izvajanja naročila nosi kandidat. </w:t>
      </w:r>
    </w:p>
    <w:p w14:paraId="115798B5" w14:textId="77777777" w:rsidR="00A64888" w:rsidRDefault="00A64888" w:rsidP="00D526F6">
      <w:pPr>
        <w:tabs>
          <w:tab w:val="left" w:pos="1008"/>
          <w:tab w:val="left" w:pos="9356"/>
        </w:tabs>
        <w:overflowPunct w:val="0"/>
        <w:autoSpaceDE w:val="0"/>
        <w:autoSpaceDN w:val="0"/>
        <w:adjustRightInd w:val="0"/>
        <w:spacing w:line="320" w:lineRule="atLeast"/>
        <w:textAlignment w:val="baseline"/>
        <w:rPr>
          <w:szCs w:val="24"/>
        </w:rPr>
      </w:pPr>
    </w:p>
    <w:p w14:paraId="688A1C9C" w14:textId="77777777" w:rsidR="005F4220" w:rsidRPr="00710619" w:rsidRDefault="005F4220" w:rsidP="00D526F6">
      <w:pPr>
        <w:tabs>
          <w:tab w:val="left" w:pos="1008"/>
          <w:tab w:val="left" w:pos="9356"/>
        </w:tabs>
        <w:overflowPunct w:val="0"/>
        <w:autoSpaceDE w:val="0"/>
        <w:autoSpaceDN w:val="0"/>
        <w:adjustRightInd w:val="0"/>
        <w:spacing w:line="320" w:lineRule="atLeast"/>
        <w:textAlignment w:val="baseline"/>
        <w:rPr>
          <w:szCs w:val="24"/>
        </w:rPr>
      </w:pPr>
      <w:r w:rsidRPr="00710619">
        <w:rPr>
          <w:szCs w:val="24"/>
        </w:rPr>
        <w:lastRenderedPageBreak/>
        <w:t>Ne glede na informacije, navedene v dokumentaciji</w:t>
      </w:r>
      <w:r w:rsidR="00CE2611" w:rsidRPr="00710619">
        <w:rPr>
          <w:szCs w:val="24"/>
        </w:rPr>
        <w:t xml:space="preserve"> v zvezi z oddajo javnega naročila</w:t>
      </w:r>
      <w:r w:rsidRPr="00710619">
        <w:rPr>
          <w:szCs w:val="24"/>
        </w:rPr>
        <w:t xml:space="preserve">, je </w:t>
      </w:r>
      <w:r w:rsidR="00CE2611" w:rsidRPr="00710619">
        <w:rPr>
          <w:szCs w:val="24"/>
        </w:rPr>
        <w:t>kandidat</w:t>
      </w:r>
      <w:r w:rsidRPr="00710619">
        <w:rPr>
          <w:szCs w:val="24"/>
        </w:rPr>
        <w:t xml:space="preserve"> dolžan, da sam pridobi na svojo lastno odgovornost vse informacije, ki </w:t>
      </w:r>
      <w:r w:rsidR="00C60A6F" w:rsidRPr="00710619">
        <w:rPr>
          <w:szCs w:val="24"/>
        </w:rPr>
        <w:t>bi jih</w:t>
      </w:r>
      <w:r w:rsidRPr="00710619">
        <w:rPr>
          <w:szCs w:val="24"/>
        </w:rPr>
        <w:t xml:space="preserve"> potreb</w:t>
      </w:r>
      <w:r w:rsidR="00C60A6F" w:rsidRPr="00710619">
        <w:rPr>
          <w:szCs w:val="24"/>
        </w:rPr>
        <w:t>oval</w:t>
      </w:r>
      <w:r w:rsidRPr="00710619">
        <w:rPr>
          <w:szCs w:val="24"/>
        </w:rPr>
        <w:t xml:space="preserve"> za pripravo </w:t>
      </w:r>
      <w:r w:rsidR="00CE2611" w:rsidRPr="00710619">
        <w:rPr>
          <w:szCs w:val="24"/>
        </w:rPr>
        <w:t>prijave</w:t>
      </w:r>
      <w:r w:rsidRPr="00710619">
        <w:rPr>
          <w:szCs w:val="24"/>
        </w:rPr>
        <w:t xml:space="preserve">, zlasti tiste, ki lahko vplivajo na ponudbeno ceno in/ali </w:t>
      </w:r>
      <w:r w:rsidR="00CE2611" w:rsidRPr="00710619">
        <w:rPr>
          <w:szCs w:val="24"/>
        </w:rPr>
        <w:t>kandidatove</w:t>
      </w:r>
      <w:r w:rsidRPr="00710619">
        <w:rPr>
          <w:szCs w:val="24"/>
        </w:rPr>
        <w:t xml:space="preserve"> obveznosti. </w:t>
      </w:r>
      <w:r w:rsidR="00CE2611" w:rsidRPr="00710619">
        <w:rPr>
          <w:szCs w:val="24"/>
        </w:rPr>
        <w:t>Kandidat</w:t>
      </w:r>
      <w:r w:rsidRPr="00710619">
        <w:rPr>
          <w:szCs w:val="24"/>
        </w:rPr>
        <w:t xml:space="preserve"> v nobenem primeru in na kakršnikoli osnovi ne bo upravičen do višje cene</w:t>
      </w:r>
      <w:r w:rsidR="00B07DDA" w:rsidRPr="00710619">
        <w:rPr>
          <w:szCs w:val="24"/>
        </w:rPr>
        <w:t>,</w:t>
      </w:r>
      <w:r w:rsidRPr="00710619">
        <w:rPr>
          <w:szCs w:val="24"/>
        </w:rPr>
        <w:t xml:space="preserve"> ker ni bil v celoti in popolnoma seznanjen s predmetom tega naročila. </w:t>
      </w:r>
    </w:p>
    <w:p w14:paraId="15788A1B" w14:textId="77777777" w:rsidR="005F4220" w:rsidRPr="00710619" w:rsidRDefault="005F4220" w:rsidP="00D526F6">
      <w:pPr>
        <w:tabs>
          <w:tab w:val="left" w:pos="9356"/>
        </w:tabs>
        <w:spacing w:line="320" w:lineRule="atLeast"/>
        <w:rPr>
          <w:szCs w:val="24"/>
        </w:rPr>
      </w:pPr>
    </w:p>
    <w:p w14:paraId="4C56E3D5" w14:textId="77777777" w:rsidR="005F4220" w:rsidRPr="00710619" w:rsidRDefault="005F4220" w:rsidP="009051B7">
      <w:pPr>
        <w:pStyle w:val="Naslov2"/>
        <w:numPr>
          <w:ilvl w:val="1"/>
          <w:numId w:val="41"/>
        </w:numPr>
        <w:tabs>
          <w:tab w:val="clear" w:pos="1134"/>
          <w:tab w:val="left" w:pos="567"/>
          <w:tab w:val="left" w:pos="9356"/>
        </w:tabs>
        <w:spacing w:line="320" w:lineRule="atLeast"/>
        <w:ind w:left="432"/>
        <w:rPr>
          <w:szCs w:val="24"/>
        </w:rPr>
      </w:pPr>
      <w:bookmarkStart w:id="151" w:name="_Toc401829555"/>
      <w:bookmarkStart w:id="152" w:name="_Toc1026277"/>
      <w:bookmarkStart w:id="153" w:name="_Toc5884258"/>
      <w:bookmarkStart w:id="154" w:name="_Toc5888597"/>
      <w:bookmarkStart w:id="155" w:name="_Toc5888708"/>
      <w:bookmarkStart w:id="156" w:name="_Toc6408133"/>
      <w:bookmarkStart w:id="157" w:name="_Toc6408421"/>
      <w:bookmarkStart w:id="158" w:name="_Toc6409093"/>
      <w:r w:rsidRPr="00710619">
        <w:rPr>
          <w:szCs w:val="24"/>
        </w:rPr>
        <w:t>PojasnilA</w:t>
      </w:r>
      <w:bookmarkEnd w:id="151"/>
      <w:bookmarkEnd w:id="152"/>
      <w:bookmarkEnd w:id="153"/>
      <w:bookmarkEnd w:id="154"/>
      <w:bookmarkEnd w:id="155"/>
      <w:bookmarkEnd w:id="156"/>
      <w:bookmarkEnd w:id="157"/>
      <w:bookmarkEnd w:id="158"/>
      <w:r w:rsidRPr="00710619">
        <w:rPr>
          <w:szCs w:val="24"/>
        </w:rPr>
        <w:t xml:space="preserve"> </w:t>
      </w:r>
    </w:p>
    <w:p w14:paraId="3C6F3ACB" w14:textId="77777777" w:rsidR="005F4220" w:rsidRPr="00710619" w:rsidRDefault="005F4220" w:rsidP="00D526F6">
      <w:pPr>
        <w:tabs>
          <w:tab w:val="left" w:pos="9356"/>
        </w:tabs>
        <w:spacing w:line="320" w:lineRule="atLeast"/>
        <w:rPr>
          <w:szCs w:val="24"/>
        </w:rPr>
      </w:pPr>
    </w:p>
    <w:p w14:paraId="122F647A" w14:textId="77777777" w:rsidR="00EB0EDC" w:rsidRPr="00710619" w:rsidRDefault="00EB0EDC" w:rsidP="00D526F6">
      <w:pPr>
        <w:tabs>
          <w:tab w:val="left" w:pos="9356"/>
        </w:tabs>
        <w:spacing w:line="320" w:lineRule="atLeast"/>
        <w:rPr>
          <w:szCs w:val="24"/>
        </w:rPr>
      </w:pPr>
      <w:r w:rsidRPr="00710619">
        <w:rPr>
          <w:szCs w:val="24"/>
        </w:rPr>
        <w:t>Kandidat</w:t>
      </w:r>
      <w:r w:rsidR="003548E6">
        <w:rPr>
          <w:szCs w:val="24"/>
        </w:rPr>
        <w:t>/</w:t>
      </w:r>
      <w:r w:rsidR="003548E6" w:rsidRPr="003548E6">
        <w:rPr>
          <w:szCs w:val="24"/>
        </w:rPr>
        <w:t>Ponudnik, ki zahteva kakršnokoli pojasnilo o dokumentaciji v zvezi z javnim naročilom, mora takšno zahtevo poslati na portal javnih naročil. Naročnik ne bo obravnaval nobenih ustnih ali drugih pisnih zahtev.</w:t>
      </w:r>
    </w:p>
    <w:p w14:paraId="3F2E50EC" w14:textId="77777777" w:rsidR="00EB0EDC" w:rsidRPr="00710619" w:rsidRDefault="00EB0EDC" w:rsidP="00D526F6">
      <w:pPr>
        <w:tabs>
          <w:tab w:val="left" w:pos="9356"/>
        </w:tabs>
        <w:spacing w:line="320" w:lineRule="atLeast"/>
        <w:rPr>
          <w:szCs w:val="24"/>
        </w:rPr>
      </w:pPr>
    </w:p>
    <w:p w14:paraId="6EE334D7" w14:textId="77777777" w:rsidR="003548E6" w:rsidRPr="003548E6" w:rsidRDefault="003548E6" w:rsidP="003548E6">
      <w:pPr>
        <w:tabs>
          <w:tab w:val="left" w:pos="9356"/>
        </w:tabs>
        <w:spacing w:line="320" w:lineRule="atLeast"/>
        <w:rPr>
          <w:szCs w:val="24"/>
        </w:rPr>
      </w:pPr>
      <w:r w:rsidRPr="003548E6">
        <w:rPr>
          <w:szCs w:val="24"/>
        </w:rPr>
        <w:t>Naročnik bo zahtevo za pojasnilo dokumentacije v zvezi z oddajo javnega naročila oziroma kakršnokoli drugo vprašanje v zvezi z naročilom štel kot pravočasno, v kolikor bo na portalu javnih naročil zastavljeno do dneva in ure, kot je to določeno v obvestilu o naročilu, objavljen</w:t>
      </w:r>
      <w:r w:rsidR="00671418">
        <w:rPr>
          <w:szCs w:val="24"/>
        </w:rPr>
        <w:t>i</w:t>
      </w:r>
      <w:r w:rsidRPr="003548E6">
        <w:rPr>
          <w:szCs w:val="24"/>
        </w:rPr>
        <w:t xml:space="preserve">m na portalu javnih naročil. Na zahteve za pojasnila oziroma druga vprašanja v zvezi z naročilom, zastavljena po tem roku, naročnik ne bo odgovarjal. </w:t>
      </w:r>
    </w:p>
    <w:p w14:paraId="1D6F0468" w14:textId="77777777" w:rsidR="003548E6" w:rsidRPr="003548E6" w:rsidRDefault="003548E6" w:rsidP="003548E6">
      <w:pPr>
        <w:tabs>
          <w:tab w:val="left" w:pos="9356"/>
        </w:tabs>
        <w:spacing w:line="320" w:lineRule="atLeast"/>
        <w:rPr>
          <w:szCs w:val="24"/>
        </w:rPr>
      </w:pPr>
    </w:p>
    <w:p w14:paraId="4708DDA0" w14:textId="77777777" w:rsidR="005F4220" w:rsidRPr="00710619" w:rsidRDefault="003548E6" w:rsidP="00D526F6">
      <w:pPr>
        <w:tabs>
          <w:tab w:val="left" w:pos="9356"/>
        </w:tabs>
        <w:spacing w:line="320" w:lineRule="atLeast"/>
        <w:rPr>
          <w:szCs w:val="24"/>
        </w:rPr>
      </w:pPr>
      <w:r w:rsidRPr="003548E6">
        <w:rPr>
          <w:szCs w:val="24"/>
        </w:rPr>
        <w:t xml:space="preserve">Dopolnitve ali spremembe dokumentacije v zvezi z oddajo javnega naročila bodo objavljene izključno preko </w:t>
      </w:r>
      <w:r w:rsidR="00A845A3">
        <w:rPr>
          <w:szCs w:val="24"/>
        </w:rPr>
        <w:t>portala javnih naročil.</w:t>
      </w:r>
      <w:r w:rsidRPr="003548E6">
        <w:rPr>
          <w:szCs w:val="24"/>
        </w:rPr>
        <w:t xml:space="preserve"> </w:t>
      </w:r>
      <w:r>
        <w:rPr>
          <w:szCs w:val="24"/>
        </w:rPr>
        <w:t>Kandidat/p</w:t>
      </w:r>
      <w:r w:rsidRPr="003548E6">
        <w:rPr>
          <w:szCs w:val="24"/>
        </w:rPr>
        <w:t>onudnik sam je odgovoren za vse napake, opustitve ali nerazumevanje, če je ponudnik iskal pojasnitev ali ne.</w:t>
      </w:r>
    </w:p>
    <w:p w14:paraId="3A2B26C8" w14:textId="77777777" w:rsidR="005F4220" w:rsidRPr="00710619" w:rsidRDefault="005F4220" w:rsidP="00D526F6">
      <w:pPr>
        <w:tabs>
          <w:tab w:val="left" w:pos="9356"/>
        </w:tabs>
        <w:spacing w:line="320" w:lineRule="atLeast"/>
        <w:rPr>
          <w:szCs w:val="24"/>
        </w:rPr>
      </w:pPr>
    </w:p>
    <w:p w14:paraId="247B9076" w14:textId="77777777" w:rsidR="005F4220" w:rsidRPr="00710619" w:rsidRDefault="005F4220" w:rsidP="009051B7">
      <w:pPr>
        <w:pStyle w:val="Naslov2"/>
        <w:numPr>
          <w:ilvl w:val="1"/>
          <w:numId w:val="41"/>
        </w:numPr>
        <w:tabs>
          <w:tab w:val="clear" w:pos="1134"/>
          <w:tab w:val="left" w:pos="567"/>
          <w:tab w:val="left" w:pos="9356"/>
        </w:tabs>
        <w:spacing w:line="320" w:lineRule="atLeast"/>
        <w:ind w:left="432"/>
        <w:rPr>
          <w:szCs w:val="24"/>
        </w:rPr>
      </w:pPr>
      <w:bookmarkStart w:id="159" w:name="_Toc401829556"/>
      <w:bookmarkStart w:id="160" w:name="_Toc1026278"/>
      <w:bookmarkStart w:id="161" w:name="_Toc5884259"/>
      <w:bookmarkStart w:id="162" w:name="_Toc5888598"/>
      <w:bookmarkStart w:id="163" w:name="_Toc5888709"/>
      <w:bookmarkStart w:id="164" w:name="_Toc6408134"/>
      <w:bookmarkStart w:id="165" w:name="_Toc6408422"/>
      <w:bookmarkStart w:id="166" w:name="_Toc6409094"/>
      <w:r w:rsidRPr="00710619">
        <w:rPr>
          <w:szCs w:val="24"/>
        </w:rPr>
        <w:t>spremembe in dopolnitve</w:t>
      </w:r>
      <w:bookmarkEnd w:id="159"/>
      <w:bookmarkEnd w:id="160"/>
      <w:bookmarkEnd w:id="161"/>
      <w:bookmarkEnd w:id="162"/>
      <w:bookmarkEnd w:id="163"/>
      <w:bookmarkEnd w:id="164"/>
      <w:bookmarkEnd w:id="165"/>
      <w:bookmarkEnd w:id="166"/>
      <w:r w:rsidRPr="00710619">
        <w:rPr>
          <w:szCs w:val="24"/>
        </w:rPr>
        <w:t xml:space="preserve"> </w:t>
      </w:r>
    </w:p>
    <w:p w14:paraId="3361D57C" w14:textId="77777777" w:rsidR="005F4220" w:rsidRPr="00710619" w:rsidRDefault="005F4220" w:rsidP="00D526F6">
      <w:pPr>
        <w:tabs>
          <w:tab w:val="left" w:pos="1008"/>
          <w:tab w:val="left" w:pos="9356"/>
        </w:tabs>
        <w:spacing w:line="320" w:lineRule="atLeast"/>
        <w:rPr>
          <w:szCs w:val="24"/>
        </w:rPr>
      </w:pPr>
    </w:p>
    <w:p w14:paraId="4B47CEFD" w14:textId="77777777" w:rsidR="00EB0EDC" w:rsidRPr="00710619" w:rsidRDefault="00EB0EDC" w:rsidP="00D526F6">
      <w:pPr>
        <w:tabs>
          <w:tab w:val="left" w:pos="1008"/>
          <w:tab w:val="left" w:pos="9356"/>
        </w:tabs>
        <w:spacing w:line="320" w:lineRule="atLeast"/>
        <w:rPr>
          <w:szCs w:val="24"/>
        </w:rPr>
      </w:pPr>
      <w:r w:rsidRPr="00710619">
        <w:rPr>
          <w:szCs w:val="24"/>
        </w:rPr>
        <w:t>Kadarkoli, a najkasneje 6 (šest) dni pred iztekom roka za prejem prijav, lahko naročnik iz katerega koli razloga, na svojo pobudo ali kot odgovor na pojasnitev, ki jo zahteva kandidat, dopolni ali spremeni dokumentacijo v zvezi z oddajo javnega naročila.</w:t>
      </w:r>
    </w:p>
    <w:p w14:paraId="1CDC8AB1" w14:textId="77777777" w:rsidR="00EB0EDC" w:rsidRPr="00710619" w:rsidRDefault="00EB0EDC" w:rsidP="00D526F6">
      <w:pPr>
        <w:tabs>
          <w:tab w:val="left" w:pos="1008"/>
          <w:tab w:val="left" w:pos="9356"/>
        </w:tabs>
        <w:spacing w:line="320" w:lineRule="atLeast"/>
        <w:rPr>
          <w:szCs w:val="24"/>
        </w:rPr>
      </w:pPr>
    </w:p>
    <w:p w14:paraId="53C1666A" w14:textId="77777777" w:rsidR="00EB0EDC" w:rsidRPr="00710619" w:rsidRDefault="00EB0EDC" w:rsidP="00D526F6">
      <w:pPr>
        <w:tabs>
          <w:tab w:val="left" w:pos="1008"/>
          <w:tab w:val="left" w:pos="9356"/>
        </w:tabs>
        <w:spacing w:line="320" w:lineRule="atLeast"/>
        <w:rPr>
          <w:szCs w:val="24"/>
        </w:rPr>
      </w:pPr>
      <w:r w:rsidRPr="00710619">
        <w:rPr>
          <w:szCs w:val="24"/>
        </w:rPr>
        <w:t xml:space="preserve">Dodatek ali sprememba postane sestavni del dokumentacije v zvezi z oddajo javnega naročila. Predpostavlja se, da informacije, ki so v njem vsebovane, upošteva kandidat v svoji prijavi. </w:t>
      </w:r>
    </w:p>
    <w:p w14:paraId="3D82E09A" w14:textId="77777777" w:rsidR="00EB0EDC" w:rsidRPr="00710619" w:rsidRDefault="00EB0EDC" w:rsidP="00D526F6">
      <w:pPr>
        <w:tabs>
          <w:tab w:val="left" w:pos="1008"/>
          <w:tab w:val="left" w:pos="9356"/>
        </w:tabs>
        <w:spacing w:line="320" w:lineRule="atLeast"/>
        <w:rPr>
          <w:szCs w:val="24"/>
        </w:rPr>
      </w:pPr>
    </w:p>
    <w:p w14:paraId="60EF4398" w14:textId="77777777" w:rsidR="00EB0EDC" w:rsidRPr="00710619" w:rsidRDefault="00EB0EDC" w:rsidP="00D526F6">
      <w:pPr>
        <w:tabs>
          <w:tab w:val="left" w:pos="1008"/>
          <w:tab w:val="left" w:pos="9356"/>
        </w:tabs>
        <w:spacing w:line="320" w:lineRule="atLeast"/>
        <w:rPr>
          <w:szCs w:val="24"/>
        </w:rPr>
      </w:pPr>
      <w:r w:rsidRPr="00710619">
        <w:rPr>
          <w:szCs w:val="24"/>
        </w:rPr>
        <w:t>Da je kandidatom omogočen zadosten čas za uskladitev z določili dodatka pri pripravi njihovih prijav, lahko naročnik po svoji presoji podaljša rok za prejem prijav. Podaljšanje se objavi na spletni strani naročnika in na</w:t>
      </w:r>
      <w:r w:rsidRPr="00710619">
        <w:t xml:space="preserve"> </w:t>
      </w:r>
      <w:r w:rsidR="00D87C99">
        <w:rPr>
          <w:szCs w:val="24"/>
        </w:rPr>
        <w:t>Portalu javnih naročil</w:t>
      </w:r>
      <w:r w:rsidRPr="00710619">
        <w:rPr>
          <w:szCs w:val="24"/>
        </w:rPr>
        <w:t>.</w:t>
      </w:r>
    </w:p>
    <w:p w14:paraId="77BF2CF2" w14:textId="77777777" w:rsidR="009F390C" w:rsidRPr="00710619" w:rsidRDefault="008301A8" w:rsidP="009051B7">
      <w:pPr>
        <w:pStyle w:val="Naslov1"/>
        <w:numPr>
          <w:ilvl w:val="0"/>
          <w:numId w:val="40"/>
        </w:numPr>
        <w:tabs>
          <w:tab w:val="left" w:pos="9356"/>
        </w:tabs>
        <w:spacing w:line="320" w:lineRule="atLeast"/>
        <w:rPr>
          <w:noProof/>
          <w:szCs w:val="24"/>
        </w:rPr>
      </w:pPr>
      <w:bookmarkStart w:id="167" w:name="_Toc1026279"/>
      <w:bookmarkStart w:id="168" w:name="_Toc5884260"/>
      <w:bookmarkStart w:id="169" w:name="_Toc5888599"/>
      <w:bookmarkStart w:id="170" w:name="_Toc5888710"/>
      <w:bookmarkStart w:id="171" w:name="_Toc6408135"/>
      <w:bookmarkStart w:id="172" w:name="_Toc6408423"/>
      <w:bookmarkStart w:id="173" w:name="_Toc6409095"/>
      <w:r w:rsidRPr="00710619">
        <w:rPr>
          <w:noProof/>
          <w:szCs w:val="24"/>
        </w:rPr>
        <w:t>RAZLOGI ZA IZKLJUČITEV IN POGOJI ZA SODELOVANJE</w:t>
      </w:r>
      <w:bookmarkEnd w:id="167"/>
      <w:bookmarkEnd w:id="168"/>
      <w:bookmarkEnd w:id="169"/>
      <w:bookmarkEnd w:id="170"/>
      <w:bookmarkEnd w:id="171"/>
      <w:bookmarkEnd w:id="172"/>
      <w:bookmarkEnd w:id="173"/>
    </w:p>
    <w:p w14:paraId="7C2C449C" w14:textId="77777777" w:rsidR="009F390C" w:rsidRPr="00710619" w:rsidRDefault="009F390C" w:rsidP="00D526F6">
      <w:pPr>
        <w:tabs>
          <w:tab w:val="left" w:pos="9356"/>
        </w:tabs>
        <w:spacing w:line="320" w:lineRule="atLeast"/>
        <w:rPr>
          <w:szCs w:val="24"/>
        </w:rPr>
      </w:pPr>
    </w:p>
    <w:p w14:paraId="495108E3" w14:textId="77777777" w:rsidR="009F390C" w:rsidRPr="00710619" w:rsidRDefault="008301A8" w:rsidP="00D526F6">
      <w:pPr>
        <w:tabs>
          <w:tab w:val="left" w:pos="9356"/>
        </w:tabs>
        <w:spacing w:line="320" w:lineRule="atLeast"/>
        <w:rPr>
          <w:szCs w:val="24"/>
        </w:rPr>
      </w:pPr>
      <w:r w:rsidRPr="00710619">
        <w:rPr>
          <w:noProof/>
          <w:szCs w:val="24"/>
        </w:rPr>
        <w:t>Kandidat</w:t>
      </w:r>
      <w:r w:rsidR="009F390C" w:rsidRPr="00710619">
        <w:rPr>
          <w:noProof/>
          <w:szCs w:val="24"/>
        </w:rPr>
        <w:t xml:space="preserve"> lahko sodeluje v postopku </w:t>
      </w:r>
      <w:r w:rsidR="00C60A6F" w:rsidRPr="00710619">
        <w:rPr>
          <w:noProof/>
          <w:szCs w:val="24"/>
        </w:rPr>
        <w:t>oddaje javnega naročila</w:t>
      </w:r>
      <w:r w:rsidR="009F390C" w:rsidRPr="00710619">
        <w:rPr>
          <w:noProof/>
          <w:szCs w:val="24"/>
        </w:rPr>
        <w:t xml:space="preserve">, če </w:t>
      </w:r>
      <w:r w:rsidR="00D964D0" w:rsidRPr="00710619">
        <w:rPr>
          <w:noProof/>
          <w:szCs w:val="24"/>
        </w:rPr>
        <w:t xml:space="preserve">zanj ne obstajajo razlogi za izključitev in če </w:t>
      </w:r>
      <w:r w:rsidR="009F390C" w:rsidRPr="00710619">
        <w:rPr>
          <w:noProof/>
          <w:szCs w:val="24"/>
        </w:rPr>
        <w:t>izpolnjuje pogoje</w:t>
      </w:r>
      <w:r w:rsidR="00FF48D5" w:rsidRPr="00710619">
        <w:rPr>
          <w:noProof/>
          <w:szCs w:val="24"/>
        </w:rPr>
        <w:t xml:space="preserve"> za sodelovanje iz</w:t>
      </w:r>
      <w:r w:rsidR="00C95FCF" w:rsidRPr="00710619">
        <w:rPr>
          <w:noProof/>
          <w:szCs w:val="24"/>
        </w:rPr>
        <w:t xml:space="preserve"> </w:t>
      </w:r>
      <w:r w:rsidR="00190ECC" w:rsidRPr="00710619">
        <w:rPr>
          <w:noProof/>
          <w:szCs w:val="24"/>
        </w:rPr>
        <w:t>dokumentacije</w:t>
      </w:r>
      <w:r w:rsidRPr="00710619">
        <w:t xml:space="preserve"> </w:t>
      </w:r>
      <w:r w:rsidRPr="00710619">
        <w:rPr>
          <w:noProof/>
          <w:szCs w:val="24"/>
        </w:rPr>
        <w:t>v zvezi z oddajo javnega naročila</w:t>
      </w:r>
      <w:r w:rsidR="009F390C" w:rsidRPr="00710619">
        <w:rPr>
          <w:noProof/>
          <w:szCs w:val="24"/>
        </w:rPr>
        <w:t>.</w:t>
      </w:r>
      <w:r w:rsidR="009F390C" w:rsidRPr="00710619">
        <w:rPr>
          <w:szCs w:val="24"/>
        </w:rPr>
        <w:t xml:space="preserve"> </w:t>
      </w:r>
      <w:r w:rsidRPr="00710619">
        <w:rPr>
          <w:szCs w:val="24"/>
        </w:rPr>
        <w:t xml:space="preserve">Naročnik bo </w:t>
      </w:r>
      <w:r w:rsidR="00D53734" w:rsidRPr="00710619">
        <w:rPr>
          <w:szCs w:val="24"/>
        </w:rPr>
        <w:t>izključil</w:t>
      </w:r>
      <w:r w:rsidRPr="00710619">
        <w:rPr>
          <w:szCs w:val="24"/>
        </w:rPr>
        <w:t xml:space="preserve"> kandidata</w:t>
      </w:r>
      <w:r w:rsidR="00D964D0" w:rsidRPr="00710619">
        <w:rPr>
          <w:szCs w:val="24"/>
        </w:rPr>
        <w:t xml:space="preserve"> iz sodelovanja v postopku</w:t>
      </w:r>
      <w:r w:rsidRPr="00710619">
        <w:rPr>
          <w:szCs w:val="24"/>
        </w:rPr>
        <w:t>, če</w:t>
      </w:r>
      <w:r w:rsidR="009F390C" w:rsidRPr="00710619">
        <w:rPr>
          <w:noProof/>
          <w:szCs w:val="24"/>
        </w:rPr>
        <w:t xml:space="preserve"> pri preverjanju </w:t>
      </w:r>
      <w:r w:rsidRPr="00710619">
        <w:rPr>
          <w:noProof/>
          <w:szCs w:val="24"/>
        </w:rPr>
        <w:t>prijave</w:t>
      </w:r>
      <w:r w:rsidR="00D964D0" w:rsidRPr="00710619">
        <w:rPr>
          <w:noProof/>
          <w:szCs w:val="24"/>
        </w:rPr>
        <w:t xml:space="preserve"> ugotovi, da pri </w:t>
      </w:r>
      <w:r w:rsidRPr="00710619">
        <w:rPr>
          <w:noProof/>
          <w:szCs w:val="24"/>
        </w:rPr>
        <w:t>kandidat</w:t>
      </w:r>
      <w:r w:rsidR="00D964D0" w:rsidRPr="00710619">
        <w:rPr>
          <w:noProof/>
          <w:szCs w:val="24"/>
        </w:rPr>
        <w:t xml:space="preserve">u obstajajo razlogi za izključitev </w:t>
      </w:r>
      <w:r w:rsidR="00190ECC" w:rsidRPr="00710619">
        <w:rPr>
          <w:noProof/>
          <w:szCs w:val="24"/>
        </w:rPr>
        <w:t>in</w:t>
      </w:r>
      <w:r w:rsidR="00D964D0" w:rsidRPr="00710619">
        <w:rPr>
          <w:noProof/>
          <w:szCs w:val="24"/>
        </w:rPr>
        <w:t xml:space="preserve"> </w:t>
      </w:r>
      <w:r w:rsidR="002D3945" w:rsidRPr="00710619">
        <w:rPr>
          <w:noProof/>
          <w:szCs w:val="24"/>
        </w:rPr>
        <w:t>če</w:t>
      </w:r>
      <w:r w:rsidR="00D964D0" w:rsidRPr="00710619">
        <w:rPr>
          <w:noProof/>
          <w:szCs w:val="24"/>
        </w:rPr>
        <w:t xml:space="preserve"> kandidat</w:t>
      </w:r>
      <w:r w:rsidR="009F390C" w:rsidRPr="00710619">
        <w:rPr>
          <w:noProof/>
          <w:szCs w:val="24"/>
        </w:rPr>
        <w:t xml:space="preserve"> ne izpolnjuje pogojev </w:t>
      </w:r>
      <w:r w:rsidR="00FF48D5" w:rsidRPr="00710619">
        <w:rPr>
          <w:noProof/>
          <w:szCs w:val="24"/>
        </w:rPr>
        <w:t>za sodelovanje</w:t>
      </w:r>
      <w:r w:rsidR="00D53734" w:rsidRPr="00710619">
        <w:rPr>
          <w:noProof/>
          <w:szCs w:val="24"/>
        </w:rPr>
        <w:t xml:space="preserve"> </w:t>
      </w:r>
      <w:r w:rsidR="009F390C" w:rsidRPr="00710619">
        <w:rPr>
          <w:noProof/>
          <w:szCs w:val="24"/>
        </w:rPr>
        <w:t>iz dokumentacije</w:t>
      </w:r>
      <w:r w:rsidRPr="00710619">
        <w:t xml:space="preserve"> </w:t>
      </w:r>
      <w:r w:rsidRPr="00710619">
        <w:rPr>
          <w:noProof/>
          <w:szCs w:val="24"/>
        </w:rPr>
        <w:t>v zvezi z oddajo javnega naročila</w:t>
      </w:r>
      <w:r w:rsidR="009F390C" w:rsidRPr="00710619">
        <w:rPr>
          <w:noProof/>
          <w:szCs w:val="24"/>
        </w:rPr>
        <w:t>.</w:t>
      </w:r>
      <w:r w:rsidR="009F390C" w:rsidRPr="00710619">
        <w:rPr>
          <w:szCs w:val="24"/>
        </w:rPr>
        <w:t xml:space="preserve"> </w:t>
      </w:r>
    </w:p>
    <w:p w14:paraId="44CEBBD0" w14:textId="77777777" w:rsidR="003E700B" w:rsidRPr="00710619" w:rsidRDefault="003E700B" w:rsidP="00D526F6">
      <w:pPr>
        <w:tabs>
          <w:tab w:val="left" w:pos="9356"/>
        </w:tabs>
        <w:spacing w:line="320" w:lineRule="atLeast"/>
        <w:rPr>
          <w:szCs w:val="24"/>
        </w:rPr>
      </w:pPr>
    </w:p>
    <w:p w14:paraId="4A08021D" w14:textId="77777777" w:rsidR="003E700B" w:rsidRPr="00710619" w:rsidRDefault="003E700B" w:rsidP="00D526F6">
      <w:pPr>
        <w:tabs>
          <w:tab w:val="left" w:pos="9356"/>
        </w:tabs>
        <w:spacing w:line="320" w:lineRule="atLeast"/>
        <w:rPr>
          <w:szCs w:val="24"/>
        </w:rPr>
      </w:pPr>
      <w:r w:rsidRPr="00710619">
        <w:rPr>
          <w:szCs w:val="24"/>
        </w:rPr>
        <w:t xml:space="preserve">Kjer naročnik zahteva predložitev dokazil s strani </w:t>
      </w:r>
      <w:r w:rsidR="00D964D0" w:rsidRPr="00710619">
        <w:rPr>
          <w:szCs w:val="24"/>
        </w:rPr>
        <w:t>kandidata</w:t>
      </w:r>
      <w:r w:rsidRPr="00710619">
        <w:rPr>
          <w:szCs w:val="24"/>
        </w:rPr>
        <w:t xml:space="preserve"> in le ta v določenem roku naročniku ne dostavi zahtevanega dokazila, bo naročnik </w:t>
      </w:r>
      <w:r w:rsidR="00D964D0" w:rsidRPr="00710619">
        <w:rPr>
          <w:szCs w:val="24"/>
        </w:rPr>
        <w:t>kandidata</w:t>
      </w:r>
      <w:r w:rsidRPr="00710619">
        <w:rPr>
          <w:szCs w:val="24"/>
        </w:rPr>
        <w:t xml:space="preserve"> izločil iz nadaljnjega postopka oddaje javnega naročila.</w:t>
      </w:r>
    </w:p>
    <w:p w14:paraId="3045ED6D" w14:textId="77777777" w:rsidR="009F390C" w:rsidRPr="00710619" w:rsidRDefault="009F390C" w:rsidP="00D526F6">
      <w:pPr>
        <w:tabs>
          <w:tab w:val="left" w:pos="9356"/>
        </w:tabs>
        <w:spacing w:line="320" w:lineRule="atLeast"/>
        <w:rPr>
          <w:szCs w:val="24"/>
        </w:rPr>
      </w:pPr>
    </w:p>
    <w:p w14:paraId="05B22EBD" w14:textId="77777777" w:rsidR="00742FA4" w:rsidRPr="00742FA4" w:rsidRDefault="00742FA4" w:rsidP="009051B7">
      <w:pPr>
        <w:pStyle w:val="Odstavekseznama"/>
        <w:keepNext/>
        <w:numPr>
          <w:ilvl w:val="0"/>
          <w:numId w:val="41"/>
        </w:numPr>
        <w:tabs>
          <w:tab w:val="left" w:pos="567"/>
          <w:tab w:val="left" w:pos="9356"/>
        </w:tabs>
        <w:overflowPunct/>
        <w:autoSpaceDE/>
        <w:autoSpaceDN/>
        <w:adjustRightInd/>
        <w:contextualSpacing w:val="0"/>
        <w:outlineLvl w:val="1"/>
        <w:rPr>
          <w:b/>
          <w:caps/>
          <w:vanish/>
          <w:sz w:val="26"/>
          <w:szCs w:val="24"/>
          <w:lang w:val="sl-SI"/>
        </w:rPr>
      </w:pPr>
      <w:bookmarkStart w:id="174" w:name="_Toc531184419"/>
      <w:bookmarkStart w:id="175" w:name="_Toc1025775"/>
      <w:bookmarkStart w:id="176" w:name="_Toc1026280"/>
      <w:bookmarkStart w:id="177" w:name="_Toc5884261"/>
      <w:bookmarkStart w:id="178" w:name="_Toc5888600"/>
      <w:bookmarkStart w:id="179" w:name="_Toc5888711"/>
      <w:bookmarkStart w:id="180" w:name="_Toc6408136"/>
      <w:bookmarkStart w:id="181" w:name="_Toc6408424"/>
      <w:bookmarkStart w:id="182" w:name="_Toc6409096"/>
      <w:bookmarkEnd w:id="174"/>
      <w:bookmarkEnd w:id="175"/>
      <w:bookmarkEnd w:id="176"/>
      <w:bookmarkEnd w:id="177"/>
      <w:bookmarkEnd w:id="178"/>
      <w:bookmarkEnd w:id="179"/>
      <w:bookmarkEnd w:id="180"/>
      <w:bookmarkEnd w:id="181"/>
      <w:bookmarkEnd w:id="182"/>
    </w:p>
    <w:p w14:paraId="1FB7CEB8" w14:textId="77777777" w:rsidR="009F390C" w:rsidRPr="00710619" w:rsidRDefault="00764317" w:rsidP="009051B7">
      <w:pPr>
        <w:pStyle w:val="Naslov2"/>
        <w:numPr>
          <w:ilvl w:val="1"/>
          <w:numId w:val="41"/>
        </w:numPr>
        <w:tabs>
          <w:tab w:val="clear" w:pos="1134"/>
          <w:tab w:val="left" w:pos="567"/>
          <w:tab w:val="left" w:pos="9356"/>
        </w:tabs>
        <w:spacing w:line="320" w:lineRule="atLeast"/>
        <w:ind w:left="432"/>
        <w:rPr>
          <w:szCs w:val="24"/>
        </w:rPr>
      </w:pPr>
      <w:bookmarkStart w:id="183" w:name="_Toc1026281"/>
      <w:bookmarkStart w:id="184" w:name="_Toc5884262"/>
      <w:bookmarkStart w:id="185" w:name="_Toc5888601"/>
      <w:bookmarkStart w:id="186" w:name="_Toc5888712"/>
      <w:bookmarkStart w:id="187" w:name="_Toc6408137"/>
      <w:bookmarkStart w:id="188" w:name="_Toc6408425"/>
      <w:bookmarkStart w:id="189" w:name="_Toc6409097"/>
      <w:r w:rsidRPr="00710619">
        <w:rPr>
          <w:szCs w:val="24"/>
        </w:rPr>
        <w:t>OSNOVNA SPOSOBNOST</w:t>
      </w:r>
      <w:bookmarkEnd w:id="183"/>
      <w:bookmarkEnd w:id="184"/>
      <w:bookmarkEnd w:id="185"/>
      <w:bookmarkEnd w:id="186"/>
      <w:bookmarkEnd w:id="187"/>
      <w:bookmarkEnd w:id="188"/>
      <w:bookmarkEnd w:id="189"/>
      <w:r w:rsidR="009F390C" w:rsidRPr="00710619">
        <w:rPr>
          <w:szCs w:val="24"/>
        </w:rPr>
        <w:t xml:space="preserve"> </w:t>
      </w:r>
    </w:p>
    <w:p w14:paraId="69823C50" w14:textId="77777777" w:rsidR="009F390C" w:rsidRPr="00710619" w:rsidRDefault="009F390C" w:rsidP="00D526F6">
      <w:pPr>
        <w:tabs>
          <w:tab w:val="left" w:pos="9356"/>
        </w:tabs>
        <w:spacing w:line="320" w:lineRule="atLeast"/>
        <w:rPr>
          <w:szCs w:val="24"/>
        </w:rPr>
      </w:pPr>
    </w:p>
    <w:p w14:paraId="4450B03D" w14:textId="77777777" w:rsidR="009F390C" w:rsidRPr="00710619" w:rsidRDefault="00764317" w:rsidP="00D526F6">
      <w:pPr>
        <w:tabs>
          <w:tab w:val="left" w:pos="9356"/>
        </w:tabs>
        <w:spacing w:line="320" w:lineRule="atLeast"/>
        <w:rPr>
          <w:szCs w:val="24"/>
        </w:rPr>
      </w:pPr>
      <w:r w:rsidRPr="00710619">
        <w:rPr>
          <w:szCs w:val="24"/>
        </w:rPr>
        <w:t>Kandidat</w:t>
      </w:r>
      <w:r w:rsidR="00896363" w:rsidRPr="00710619">
        <w:rPr>
          <w:szCs w:val="24"/>
        </w:rPr>
        <w:t xml:space="preserve"> mora izpolnjevati naslednje splošne pogoje in priložiti ustrezna dokazila</w:t>
      </w:r>
      <w:r w:rsidR="009F390C" w:rsidRPr="00710619">
        <w:rPr>
          <w:szCs w:val="24"/>
        </w:rPr>
        <w:t>:</w:t>
      </w:r>
    </w:p>
    <w:p w14:paraId="6685F291" w14:textId="77777777" w:rsidR="009F390C" w:rsidRPr="00710619" w:rsidRDefault="00764317" w:rsidP="009051B7">
      <w:pPr>
        <w:pStyle w:val="Odstavekseznama"/>
        <w:numPr>
          <w:ilvl w:val="0"/>
          <w:numId w:val="10"/>
        </w:numPr>
        <w:tabs>
          <w:tab w:val="left" w:pos="9356"/>
        </w:tabs>
        <w:rPr>
          <w:szCs w:val="24"/>
          <w:lang w:val="sl-SI"/>
        </w:rPr>
      </w:pPr>
      <w:r w:rsidRPr="00710619">
        <w:rPr>
          <w:szCs w:val="24"/>
          <w:lang w:val="sl-SI"/>
        </w:rPr>
        <w:t>Na dan oddaje prijave kandidat izpolnjuje obvezne dajatve in druge denarne nedavčne obveznosti v skladu z zakonom, ki ureja finančno upravo, ki jih pobira davčni organ v skladu s predpisi države, v kateri ima sedež, ali predpisi države naročnika, če vrednost teh neplačanih zapadlih obveznosti ne znaša 50 evrov ali več. Šteje se, da gospodarski subjekt ne izpolnjuje obveznosti iz prejšnjega stavka tudi, če na dan oddaje prijave ni imel predloženih vseh obračunov davčnih odtegljajev za dohodke iz delovnega razmerja za obdobje zadnjih petih let do dne oddaje prijave (drugi odstavek 75. člena ZJN-3).</w:t>
      </w:r>
      <w:r w:rsidR="009F390C" w:rsidRPr="00710619">
        <w:rPr>
          <w:lang w:val="sl-SI"/>
        </w:rPr>
        <w:t xml:space="preserve"> </w:t>
      </w:r>
    </w:p>
    <w:p w14:paraId="3BB79FC9" w14:textId="77777777" w:rsidR="00764317" w:rsidRPr="00710619" w:rsidRDefault="00764317" w:rsidP="00D526F6">
      <w:pPr>
        <w:pStyle w:val="Telobesedila21"/>
        <w:tabs>
          <w:tab w:val="left" w:pos="9356"/>
        </w:tabs>
        <w:spacing w:before="60" w:line="320" w:lineRule="atLeast"/>
        <w:ind w:left="709"/>
        <w:rPr>
          <w:rFonts w:ascii="Arial" w:hAnsi="Arial"/>
          <w:b w:val="0"/>
        </w:rPr>
      </w:pPr>
      <w:r w:rsidRPr="00710619">
        <w:rPr>
          <w:rFonts w:ascii="Arial" w:hAnsi="Arial"/>
          <w:noProof/>
        </w:rPr>
        <w:t>Dokazilo:</w:t>
      </w:r>
      <w:r w:rsidRPr="00710619">
        <w:rPr>
          <w:rFonts w:ascii="Arial" w:hAnsi="Arial"/>
          <w:b w:val="0"/>
        </w:rPr>
        <w:t xml:space="preserve"> ESPD obrazec</w:t>
      </w:r>
      <w:r w:rsidRPr="00710619">
        <w:rPr>
          <w:rFonts w:ascii="Arial" w:hAnsi="Arial"/>
          <w:noProof/>
        </w:rPr>
        <w:t>.</w:t>
      </w:r>
    </w:p>
    <w:p w14:paraId="0E79A635" w14:textId="77777777" w:rsidR="009F390C" w:rsidRPr="00710619" w:rsidRDefault="009F390C" w:rsidP="00741618">
      <w:pPr>
        <w:tabs>
          <w:tab w:val="left" w:pos="9356"/>
        </w:tabs>
        <w:spacing w:line="320" w:lineRule="atLeast"/>
        <w:rPr>
          <w:szCs w:val="24"/>
        </w:rPr>
      </w:pPr>
      <w:r w:rsidRPr="00710619">
        <w:rPr>
          <w:b/>
          <w:color w:val="0070C0"/>
          <w:szCs w:val="24"/>
        </w:rPr>
        <w:lastRenderedPageBreak/>
        <w:t xml:space="preserve">   </w:t>
      </w:r>
    </w:p>
    <w:p w14:paraId="6BE9FDF7" w14:textId="77777777" w:rsidR="009F390C" w:rsidRPr="00710619" w:rsidRDefault="009F390C" w:rsidP="009051B7">
      <w:pPr>
        <w:pStyle w:val="Telobesedila21"/>
        <w:numPr>
          <w:ilvl w:val="0"/>
          <w:numId w:val="10"/>
        </w:numPr>
        <w:tabs>
          <w:tab w:val="left" w:pos="9356"/>
        </w:tabs>
        <w:spacing w:before="60" w:line="320" w:lineRule="atLeast"/>
        <w:rPr>
          <w:rFonts w:ascii="Arial" w:hAnsi="Arial"/>
          <w:b w:val="0"/>
        </w:rPr>
      </w:pPr>
      <w:r w:rsidRPr="00710619">
        <w:rPr>
          <w:rFonts w:ascii="Arial" w:hAnsi="Arial"/>
          <w:b w:val="0"/>
        </w:rPr>
        <w:t xml:space="preserve">Na datum, ko izteče rok za </w:t>
      </w:r>
      <w:r w:rsidR="00E55B6D" w:rsidRPr="00710619">
        <w:rPr>
          <w:rFonts w:ascii="Arial" w:hAnsi="Arial"/>
          <w:b w:val="0"/>
        </w:rPr>
        <w:t>prejem</w:t>
      </w:r>
      <w:r w:rsidRPr="00710619">
        <w:rPr>
          <w:rFonts w:ascii="Arial" w:hAnsi="Arial"/>
          <w:b w:val="0"/>
        </w:rPr>
        <w:t xml:space="preserve"> </w:t>
      </w:r>
      <w:r w:rsidR="00B16E74" w:rsidRPr="00710619">
        <w:rPr>
          <w:rFonts w:ascii="Arial" w:hAnsi="Arial"/>
          <w:b w:val="0"/>
        </w:rPr>
        <w:t>prijave</w:t>
      </w:r>
      <w:r w:rsidRPr="00710619">
        <w:rPr>
          <w:rFonts w:ascii="Arial" w:hAnsi="Arial"/>
          <w:b w:val="0"/>
        </w:rPr>
        <w:t xml:space="preserve">, </w:t>
      </w:r>
      <w:r w:rsidR="00B16E74" w:rsidRPr="00710619">
        <w:rPr>
          <w:rFonts w:ascii="Arial" w:hAnsi="Arial"/>
          <w:b w:val="0"/>
        </w:rPr>
        <w:t>kandidat</w:t>
      </w:r>
      <w:r w:rsidRPr="00710619">
        <w:rPr>
          <w:rFonts w:ascii="Arial" w:hAnsi="Arial"/>
          <w:b w:val="0"/>
        </w:rPr>
        <w:t xml:space="preserve"> ni izločen iz postopkov oddaje javnih naročil zaradi uvrstitve v </w:t>
      </w:r>
      <w:r w:rsidR="00AD6FBE" w:rsidRPr="00710619">
        <w:rPr>
          <w:rFonts w:ascii="Arial" w:hAnsi="Arial"/>
          <w:b w:val="0"/>
        </w:rPr>
        <w:t xml:space="preserve">evidenco </w:t>
      </w:r>
      <w:r w:rsidRPr="00710619">
        <w:rPr>
          <w:rFonts w:ascii="Arial" w:hAnsi="Arial"/>
          <w:b w:val="0"/>
        </w:rPr>
        <w:t>ponudnikov z negativnimi referencami (</w:t>
      </w:r>
      <w:r w:rsidR="007F2879" w:rsidRPr="00710619">
        <w:rPr>
          <w:rFonts w:ascii="Arial" w:hAnsi="Arial"/>
          <w:b w:val="0"/>
        </w:rPr>
        <w:t xml:space="preserve">točka a) četrtega odstavka </w:t>
      </w:r>
      <w:r w:rsidR="00782D22" w:rsidRPr="00710619">
        <w:rPr>
          <w:rFonts w:ascii="Arial" w:hAnsi="Arial"/>
          <w:b w:val="0"/>
        </w:rPr>
        <w:t xml:space="preserve">75. </w:t>
      </w:r>
      <w:r w:rsidRPr="00710619">
        <w:rPr>
          <w:rFonts w:ascii="Arial" w:hAnsi="Arial"/>
          <w:b w:val="0"/>
        </w:rPr>
        <w:t>člen ZJN</w:t>
      </w:r>
      <w:r w:rsidR="00782D22" w:rsidRPr="00710619">
        <w:rPr>
          <w:rFonts w:ascii="Arial" w:hAnsi="Arial"/>
          <w:b w:val="0"/>
        </w:rPr>
        <w:t>-3</w:t>
      </w:r>
      <w:r w:rsidRPr="00710619">
        <w:rPr>
          <w:rFonts w:ascii="Arial" w:hAnsi="Arial"/>
          <w:b w:val="0"/>
        </w:rPr>
        <w:t xml:space="preserve">).   </w:t>
      </w:r>
    </w:p>
    <w:p w14:paraId="0AC0EE36" w14:textId="77777777" w:rsidR="008E4B9F" w:rsidRPr="00710619" w:rsidRDefault="008E4B9F" w:rsidP="00D526F6">
      <w:pPr>
        <w:tabs>
          <w:tab w:val="left" w:pos="9356"/>
        </w:tabs>
        <w:spacing w:line="320" w:lineRule="atLeast"/>
        <w:ind w:left="720"/>
        <w:rPr>
          <w:b/>
          <w:szCs w:val="24"/>
        </w:rPr>
      </w:pPr>
      <w:r w:rsidRPr="00710619">
        <w:rPr>
          <w:b/>
          <w:noProof/>
          <w:szCs w:val="24"/>
        </w:rPr>
        <w:t>Dokazilo:</w:t>
      </w:r>
      <w:r w:rsidR="00782D22" w:rsidRPr="00710619">
        <w:rPr>
          <w:b/>
          <w:szCs w:val="24"/>
        </w:rPr>
        <w:t xml:space="preserve"> </w:t>
      </w:r>
      <w:r w:rsidR="00782D22" w:rsidRPr="00710619">
        <w:rPr>
          <w:szCs w:val="24"/>
        </w:rPr>
        <w:t>ESPD obrazec</w:t>
      </w:r>
      <w:r w:rsidR="00F63FD7" w:rsidRPr="00710619">
        <w:rPr>
          <w:szCs w:val="24"/>
        </w:rPr>
        <w:t>.</w:t>
      </w:r>
    </w:p>
    <w:p w14:paraId="267F3C4D" w14:textId="77777777" w:rsidR="00C95FCF" w:rsidRPr="00710619" w:rsidRDefault="00C95FCF" w:rsidP="00D526F6">
      <w:pPr>
        <w:pStyle w:val="Telobesedila21"/>
        <w:tabs>
          <w:tab w:val="left" w:pos="9356"/>
        </w:tabs>
        <w:spacing w:before="60" w:line="320" w:lineRule="atLeast"/>
        <w:ind w:left="720"/>
        <w:rPr>
          <w:rFonts w:ascii="Arial" w:hAnsi="Arial"/>
          <w:b w:val="0"/>
        </w:rPr>
      </w:pPr>
    </w:p>
    <w:p w14:paraId="7A390FAA" w14:textId="77777777" w:rsidR="00671D83" w:rsidRPr="00710619" w:rsidRDefault="00671D83" w:rsidP="009051B7">
      <w:pPr>
        <w:pStyle w:val="Telobesedila21"/>
        <w:numPr>
          <w:ilvl w:val="0"/>
          <w:numId w:val="10"/>
        </w:numPr>
        <w:tabs>
          <w:tab w:val="left" w:pos="9356"/>
        </w:tabs>
        <w:spacing w:before="60" w:line="320" w:lineRule="atLeast"/>
        <w:rPr>
          <w:rFonts w:ascii="Arial" w:hAnsi="Arial"/>
          <w:b w:val="0"/>
        </w:rPr>
      </w:pPr>
      <w:r w:rsidRPr="00710619">
        <w:rPr>
          <w:rFonts w:ascii="Arial" w:hAnsi="Arial"/>
          <w:b w:val="0"/>
        </w:rPr>
        <w:t xml:space="preserve">Na podlagi 6. odst. 14. člena ZIntPK mora </w:t>
      </w:r>
      <w:r w:rsidR="00A16D31" w:rsidRPr="00710619">
        <w:rPr>
          <w:rFonts w:ascii="Arial" w:hAnsi="Arial"/>
          <w:b w:val="0"/>
        </w:rPr>
        <w:t xml:space="preserve">izbrani </w:t>
      </w:r>
      <w:r w:rsidRPr="00710619">
        <w:rPr>
          <w:rFonts w:ascii="Arial" w:hAnsi="Arial"/>
          <w:b w:val="0"/>
        </w:rPr>
        <w:t>ponudnik</w:t>
      </w:r>
      <w:r w:rsidR="00784D12" w:rsidRPr="00710619">
        <w:rPr>
          <w:rFonts w:ascii="Arial" w:hAnsi="Arial"/>
          <w:b w:val="0"/>
        </w:rPr>
        <w:t xml:space="preserve"> v roku osmih dni od prejema naročnikovega poziva</w:t>
      </w:r>
      <w:r w:rsidR="000E18C6" w:rsidRPr="00710619">
        <w:rPr>
          <w:rFonts w:ascii="Arial" w:hAnsi="Arial"/>
          <w:b w:val="0"/>
        </w:rPr>
        <w:t xml:space="preserve"> predložiti</w:t>
      </w:r>
      <w:r w:rsidRPr="00710619">
        <w:rPr>
          <w:rFonts w:ascii="Arial" w:hAnsi="Arial"/>
          <w:b w:val="0"/>
        </w:rPr>
        <w:t xml:space="preserve"> </w:t>
      </w:r>
      <w:r w:rsidR="00A16D31" w:rsidRPr="00710619">
        <w:rPr>
          <w:rFonts w:ascii="Arial" w:hAnsi="Arial"/>
          <w:b w:val="0"/>
        </w:rPr>
        <w:t xml:space="preserve">naročniku </w:t>
      </w:r>
      <w:r w:rsidRPr="00710619">
        <w:rPr>
          <w:rFonts w:ascii="Arial" w:hAnsi="Arial"/>
          <w:b w:val="0"/>
        </w:rPr>
        <w:t>podatke o svojih ustanoviteljih, družbenikih, vključno s tihimi družbeniki, delničarjih, komanditistih ali drugih lastnikih in podatke o lastniških deležih navedenih oseb ter gospodarskih subjektih, za katere se glede na določbe zakona, ki ureja gospodarske družbe, šteje, da so z njimi povezane družbe. Za fizične osebe izjava vsebuje ime in priimek, naslov prebivališča in delež lastništva.</w:t>
      </w:r>
    </w:p>
    <w:p w14:paraId="7A1AE7B6" w14:textId="22BC7880" w:rsidR="00E72144" w:rsidRPr="00710619" w:rsidRDefault="00671D83" w:rsidP="00D526F6">
      <w:pPr>
        <w:tabs>
          <w:tab w:val="left" w:pos="9356"/>
        </w:tabs>
        <w:spacing w:line="320" w:lineRule="atLeast"/>
        <w:ind w:left="709" w:firstLine="11"/>
        <w:rPr>
          <w:szCs w:val="24"/>
        </w:rPr>
      </w:pPr>
      <w:r w:rsidRPr="00710619">
        <w:rPr>
          <w:b/>
          <w:szCs w:val="24"/>
        </w:rPr>
        <w:t>Dokazilo:</w:t>
      </w:r>
      <w:r w:rsidRPr="00710619">
        <w:rPr>
          <w:szCs w:val="24"/>
        </w:rPr>
        <w:t xml:space="preserve"> Izjava </w:t>
      </w:r>
      <w:r w:rsidR="00496277" w:rsidRPr="00710619">
        <w:rPr>
          <w:szCs w:val="24"/>
        </w:rPr>
        <w:t xml:space="preserve">izbranega </w:t>
      </w:r>
      <w:r w:rsidRPr="00710619">
        <w:rPr>
          <w:szCs w:val="24"/>
        </w:rPr>
        <w:t>ponudnika</w:t>
      </w:r>
      <w:r w:rsidR="00E72144" w:rsidRPr="00710619">
        <w:rPr>
          <w:szCs w:val="24"/>
        </w:rPr>
        <w:t xml:space="preserve"> s podatki o svojih ustanoviteljih, družbenikih, vključno s tihimi družbeniki, delničarjih, komanditistih ali drugih lastnikih in podatke o lastniških deležih navedenih oseb, gospodarskih subjektih, za katere se</w:t>
      </w:r>
      <w:r w:rsidR="00C000DF">
        <w:rPr>
          <w:szCs w:val="24"/>
        </w:rPr>
        <w:t>,</w:t>
      </w:r>
      <w:r w:rsidR="00E72144" w:rsidRPr="00710619">
        <w:rPr>
          <w:szCs w:val="24"/>
        </w:rPr>
        <w:t xml:space="preserve"> glede na določbe zakona, ki ureja gospodarske družbe, šteje, da so z njim povezane </w:t>
      </w:r>
      <w:r w:rsidR="00E72144" w:rsidRPr="00D9428E">
        <w:rPr>
          <w:szCs w:val="24"/>
        </w:rPr>
        <w:t>družbe</w:t>
      </w:r>
      <w:r w:rsidR="008E4B9F" w:rsidRPr="00D9428E">
        <w:rPr>
          <w:szCs w:val="24"/>
        </w:rPr>
        <w:t xml:space="preserve"> (Priloga </w:t>
      </w:r>
      <w:r w:rsidR="00B27A51">
        <w:rPr>
          <w:szCs w:val="24"/>
        </w:rPr>
        <w:t>I</w:t>
      </w:r>
      <w:r w:rsidR="008E4B9F" w:rsidRPr="00D9428E">
        <w:rPr>
          <w:szCs w:val="24"/>
        </w:rPr>
        <w:t>)</w:t>
      </w:r>
      <w:r w:rsidR="00E72144" w:rsidRPr="00D9428E">
        <w:rPr>
          <w:szCs w:val="24"/>
        </w:rPr>
        <w:t>.</w:t>
      </w:r>
    </w:p>
    <w:p w14:paraId="7538342A" w14:textId="77777777" w:rsidR="009F390C" w:rsidRPr="00710619" w:rsidRDefault="009F390C" w:rsidP="00D526F6">
      <w:pPr>
        <w:tabs>
          <w:tab w:val="left" w:pos="9356"/>
        </w:tabs>
        <w:spacing w:line="320" w:lineRule="atLeast"/>
        <w:rPr>
          <w:szCs w:val="24"/>
        </w:rPr>
      </w:pPr>
    </w:p>
    <w:p w14:paraId="083623A0" w14:textId="77777777" w:rsidR="009F390C" w:rsidRPr="00710619" w:rsidRDefault="00896363" w:rsidP="009051B7">
      <w:pPr>
        <w:pStyle w:val="Naslov2"/>
        <w:numPr>
          <w:ilvl w:val="1"/>
          <w:numId w:val="41"/>
        </w:numPr>
        <w:tabs>
          <w:tab w:val="clear" w:pos="1134"/>
          <w:tab w:val="left" w:pos="567"/>
          <w:tab w:val="left" w:pos="9356"/>
        </w:tabs>
        <w:spacing w:line="320" w:lineRule="atLeast"/>
        <w:ind w:left="432"/>
        <w:rPr>
          <w:szCs w:val="24"/>
        </w:rPr>
      </w:pPr>
      <w:bookmarkStart w:id="190" w:name="_Toc1026282"/>
      <w:bookmarkStart w:id="191" w:name="_Toc5884263"/>
      <w:bookmarkStart w:id="192" w:name="_Toc5888602"/>
      <w:bookmarkStart w:id="193" w:name="_Toc5888713"/>
      <w:bookmarkStart w:id="194" w:name="_Toc6408138"/>
      <w:bookmarkStart w:id="195" w:name="_Toc6408426"/>
      <w:bookmarkStart w:id="196" w:name="_Toc6409098"/>
      <w:r w:rsidRPr="00710619">
        <w:rPr>
          <w:szCs w:val="24"/>
        </w:rPr>
        <w:t>POGOJI</w:t>
      </w:r>
      <w:r w:rsidR="0023770A" w:rsidRPr="00710619">
        <w:rPr>
          <w:szCs w:val="24"/>
        </w:rPr>
        <w:t xml:space="preserve"> ZA SODELOVANJE</w:t>
      </w:r>
      <w:bookmarkEnd w:id="190"/>
      <w:bookmarkEnd w:id="191"/>
      <w:bookmarkEnd w:id="192"/>
      <w:bookmarkEnd w:id="193"/>
      <w:bookmarkEnd w:id="194"/>
      <w:bookmarkEnd w:id="195"/>
      <w:bookmarkEnd w:id="196"/>
    </w:p>
    <w:p w14:paraId="2001680D" w14:textId="77777777" w:rsidR="0023770A" w:rsidRPr="00710619" w:rsidRDefault="0023770A" w:rsidP="00D526F6">
      <w:pPr>
        <w:tabs>
          <w:tab w:val="left" w:pos="9356"/>
        </w:tabs>
      </w:pPr>
    </w:p>
    <w:p w14:paraId="710173AA" w14:textId="77777777" w:rsidR="00742FA4" w:rsidRPr="00742FA4" w:rsidRDefault="00742FA4" w:rsidP="009051B7">
      <w:pPr>
        <w:pStyle w:val="Odstavekseznama"/>
        <w:numPr>
          <w:ilvl w:val="0"/>
          <w:numId w:val="42"/>
        </w:numPr>
        <w:overflowPunct/>
        <w:autoSpaceDE/>
        <w:autoSpaceDN/>
        <w:adjustRightInd/>
        <w:spacing w:after="200" w:line="276" w:lineRule="auto"/>
        <w:jc w:val="center"/>
        <w:rPr>
          <w:rFonts w:eastAsiaTheme="minorHAnsi" w:cs="Arial"/>
          <w:b/>
          <w:snapToGrid/>
          <w:vanish/>
          <w:kern w:val="1"/>
          <w:sz w:val="28"/>
          <w:szCs w:val="24"/>
          <w:u w:val="single"/>
          <w:lang w:eastAsia="en-US"/>
        </w:rPr>
      </w:pPr>
    </w:p>
    <w:p w14:paraId="5FBF42C2" w14:textId="77777777" w:rsidR="00742FA4" w:rsidRPr="00742FA4" w:rsidRDefault="00742FA4" w:rsidP="009051B7">
      <w:pPr>
        <w:pStyle w:val="Odstavekseznama"/>
        <w:numPr>
          <w:ilvl w:val="0"/>
          <w:numId w:val="42"/>
        </w:numPr>
        <w:overflowPunct/>
        <w:autoSpaceDE/>
        <w:autoSpaceDN/>
        <w:adjustRightInd/>
        <w:spacing w:after="200" w:line="276" w:lineRule="auto"/>
        <w:jc w:val="center"/>
        <w:rPr>
          <w:rFonts w:eastAsiaTheme="minorHAnsi" w:cs="Arial"/>
          <w:b/>
          <w:snapToGrid/>
          <w:vanish/>
          <w:kern w:val="1"/>
          <w:sz w:val="28"/>
          <w:szCs w:val="24"/>
          <w:u w:val="single"/>
          <w:lang w:eastAsia="en-US"/>
        </w:rPr>
      </w:pPr>
    </w:p>
    <w:p w14:paraId="4770EC03" w14:textId="77777777" w:rsidR="00742FA4" w:rsidRPr="00742FA4" w:rsidRDefault="00742FA4" w:rsidP="009051B7">
      <w:pPr>
        <w:pStyle w:val="Odstavekseznama"/>
        <w:numPr>
          <w:ilvl w:val="0"/>
          <w:numId w:val="42"/>
        </w:numPr>
        <w:overflowPunct/>
        <w:autoSpaceDE/>
        <w:autoSpaceDN/>
        <w:adjustRightInd/>
        <w:spacing w:after="200" w:line="276" w:lineRule="auto"/>
        <w:jc w:val="center"/>
        <w:rPr>
          <w:rFonts w:eastAsiaTheme="minorHAnsi" w:cs="Arial"/>
          <w:b/>
          <w:snapToGrid/>
          <w:vanish/>
          <w:kern w:val="1"/>
          <w:sz w:val="28"/>
          <w:szCs w:val="24"/>
          <w:u w:val="single"/>
          <w:lang w:eastAsia="en-US"/>
        </w:rPr>
      </w:pPr>
    </w:p>
    <w:p w14:paraId="521AF945" w14:textId="77777777" w:rsidR="00742FA4" w:rsidRPr="00742FA4" w:rsidRDefault="00742FA4" w:rsidP="009051B7">
      <w:pPr>
        <w:pStyle w:val="Odstavekseznama"/>
        <w:numPr>
          <w:ilvl w:val="1"/>
          <w:numId w:val="42"/>
        </w:numPr>
        <w:tabs>
          <w:tab w:val="left" w:pos="851"/>
        </w:tabs>
        <w:overflowPunct/>
        <w:autoSpaceDE/>
        <w:autoSpaceDN/>
        <w:adjustRightInd/>
        <w:spacing w:before="240" w:after="240" w:line="240" w:lineRule="auto"/>
        <w:rPr>
          <w:rFonts w:eastAsiaTheme="minorHAnsi" w:cs="Arial"/>
          <w:snapToGrid/>
          <w:vanish/>
          <w:sz w:val="24"/>
          <w:szCs w:val="24"/>
          <w:lang w:val="sl-SI" w:eastAsia="en-US"/>
        </w:rPr>
      </w:pPr>
    </w:p>
    <w:p w14:paraId="6FD99F29" w14:textId="77777777" w:rsidR="00742FA4" w:rsidRPr="00742FA4" w:rsidRDefault="00742FA4" w:rsidP="009051B7">
      <w:pPr>
        <w:pStyle w:val="Odstavekseznama"/>
        <w:numPr>
          <w:ilvl w:val="1"/>
          <w:numId w:val="42"/>
        </w:numPr>
        <w:tabs>
          <w:tab w:val="left" w:pos="851"/>
        </w:tabs>
        <w:overflowPunct/>
        <w:autoSpaceDE/>
        <w:autoSpaceDN/>
        <w:adjustRightInd/>
        <w:spacing w:before="240" w:after="240" w:line="240" w:lineRule="auto"/>
        <w:rPr>
          <w:rFonts w:eastAsiaTheme="minorHAnsi" w:cs="Arial"/>
          <w:snapToGrid/>
          <w:vanish/>
          <w:sz w:val="24"/>
          <w:szCs w:val="24"/>
          <w:lang w:val="sl-SI" w:eastAsia="en-US"/>
        </w:rPr>
      </w:pPr>
    </w:p>
    <w:p w14:paraId="0ABBD299" w14:textId="77777777" w:rsidR="0023770A" w:rsidRPr="009E4234" w:rsidRDefault="0023770A" w:rsidP="00742FA4">
      <w:pPr>
        <w:pStyle w:val="Slogzaraven3"/>
        <w:spacing w:before="0" w:after="0"/>
        <w:ind w:left="505" w:hanging="505"/>
        <w:rPr>
          <w:b/>
        </w:rPr>
      </w:pPr>
      <w:r w:rsidRPr="009E4234">
        <w:rPr>
          <w:b/>
        </w:rPr>
        <w:t>Ustreznost za opravljanje poklicne dejavnosti</w:t>
      </w:r>
    </w:p>
    <w:p w14:paraId="628ADDDE" w14:textId="77777777" w:rsidR="0034179B" w:rsidRPr="00710619" w:rsidRDefault="0023770A" w:rsidP="009051B7">
      <w:pPr>
        <w:pStyle w:val="Telobesedila21"/>
        <w:numPr>
          <w:ilvl w:val="0"/>
          <w:numId w:val="10"/>
        </w:numPr>
        <w:tabs>
          <w:tab w:val="left" w:pos="9356"/>
        </w:tabs>
        <w:spacing w:before="60" w:line="320" w:lineRule="atLeast"/>
        <w:rPr>
          <w:rFonts w:ascii="Arial" w:hAnsi="Arial"/>
          <w:b w:val="0"/>
        </w:rPr>
      </w:pPr>
      <w:r w:rsidRPr="00710619">
        <w:rPr>
          <w:rFonts w:ascii="Arial" w:hAnsi="Arial"/>
          <w:b w:val="0"/>
        </w:rPr>
        <w:t>Kandidat mora biti vpisan v enega od poklicnih ali poslovnih registrov, ki se vodijo v državi članici, v kateri ima kandidat sedež za izvajanje poslovnih dejavnosti, ki so predmet tega javnega naročanja</w:t>
      </w:r>
      <w:r w:rsidR="00C07454" w:rsidRPr="00710619">
        <w:rPr>
          <w:rFonts w:ascii="Arial" w:hAnsi="Arial"/>
          <w:b w:val="0"/>
        </w:rPr>
        <w:t xml:space="preserve"> (tretji odstavek 76. člen ZJN-3)</w:t>
      </w:r>
      <w:r w:rsidRPr="00710619">
        <w:rPr>
          <w:rFonts w:ascii="Arial" w:hAnsi="Arial"/>
          <w:b w:val="0"/>
        </w:rPr>
        <w:t xml:space="preserve">. </w:t>
      </w:r>
    </w:p>
    <w:p w14:paraId="046E86E3" w14:textId="77777777" w:rsidR="0034179B" w:rsidRPr="00710619" w:rsidRDefault="0034179B" w:rsidP="0034179B">
      <w:pPr>
        <w:pStyle w:val="Odstavekseznama"/>
        <w:tabs>
          <w:tab w:val="left" w:pos="9356"/>
        </w:tabs>
        <w:rPr>
          <w:b/>
          <w:szCs w:val="24"/>
          <w:lang w:val="sl-SI"/>
        </w:rPr>
      </w:pPr>
      <w:r w:rsidRPr="00710619">
        <w:rPr>
          <w:b/>
          <w:noProof/>
          <w:szCs w:val="24"/>
          <w:lang w:val="sl-SI"/>
        </w:rPr>
        <w:t>Dokazilo:</w:t>
      </w:r>
      <w:r w:rsidRPr="00710619">
        <w:rPr>
          <w:b/>
          <w:szCs w:val="24"/>
          <w:lang w:val="sl-SI"/>
        </w:rPr>
        <w:t xml:space="preserve"> </w:t>
      </w:r>
      <w:r w:rsidRPr="00710619">
        <w:rPr>
          <w:szCs w:val="24"/>
          <w:lang w:val="sl-SI"/>
        </w:rPr>
        <w:t>ESPD obrazec</w:t>
      </w:r>
    </w:p>
    <w:p w14:paraId="1F3961E6" w14:textId="77777777" w:rsidR="00C97D42" w:rsidRPr="00710619" w:rsidRDefault="00C97D42" w:rsidP="00D526F6">
      <w:pPr>
        <w:tabs>
          <w:tab w:val="left" w:pos="9356"/>
        </w:tabs>
        <w:rPr>
          <w:b/>
          <w:szCs w:val="24"/>
        </w:rPr>
      </w:pPr>
    </w:p>
    <w:p w14:paraId="776D6734" w14:textId="77777777" w:rsidR="00C97D42" w:rsidRPr="009E4234" w:rsidRDefault="00C97D42" w:rsidP="00742FA4">
      <w:pPr>
        <w:pStyle w:val="Slogzaraven3"/>
        <w:spacing w:before="0" w:after="0"/>
        <w:ind w:left="505" w:hanging="505"/>
        <w:rPr>
          <w:b/>
        </w:rPr>
      </w:pPr>
      <w:r w:rsidRPr="009E4234">
        <w:rPr>
          <w:b/>
        </w:rPr>
        <w:t>Finančna sposobnost</w:t>
      </w:r>
    </w:p>
    <w:p w14:paraId="3B1D2E00" w14:textId="77777777" w:rsidR="00C97D42" w:rsidRPr="00710619" w:rsidRDefault="00C97D42" w:rsidP="00D526F6">
      <w:pPr>
        <w:pStyle w:val="Odstavekseznama"/>
        <w:tabs>
          <w:tab w:val="left" w:pos="9356"/>
        </w:tabs>
        <w:rPr>
          <w:b/>
          <w:szCs w:val="24"/>
          <w:lang w:val="sl-SI"/>
        </w:rPr>
      </w:pPr>
    </w:p>
    <w:p w14:paraId="697A966E" w14:textId="77777777" w:rsidR="00425BD4" w:rsidRPr="00710619" w:rsidRDefault="00425BD4" w:rsidP="009051B7">
      <w:pPr>
        <w:pStyle w:val="Odstavekseznama"/>
        <w:numPr>
          <w:ilvl w:val="0"/>
          <w:numId w:val="10"/>
        </w:numPr>
        <w:tabs>
          <w:tab w:val="left" w:pos="9356"/>
        </w:tabs>
        <w:rPr>
          <w:szCs w:val="24"/>
          <w:lang w:val="sl-SI"/>
        </w:rPr>
      </w:pPr>
      <w:r w:rsidRPr="00741618">
        <w:rPr>
          <w:szCs w:val="24"/>
          <w:lang w:val="sl-SI"/>
        </w:rPr>
        <w:lastRenderedPageBreak/>
        <w:t xml:space="preserve">Kandidatovi poslovni prihodki so v zadnjih treh zaključenih poslovnih letih znašali vsaj </w:t>
      </w:r>
      <w:r w:rsidR="008834AA">
        <w:rPr>
          <w:szCs w:val="24"/>
          <w:lang w:val="sl-SI"/>
        </w:rPr>
        <w:t>1</w:t>
      </w:r>
      <w:r w:rsidR="008834AA" w:rsidRPr="00741618">
        <w:rPr>
          <w:szCs w:val="24"/>
          <w:lang w:val="sl-SI"/>
        </w:rPr>
        <w:t xml:space="preserve"> </w:t>
      </w:r>
      <w:r w:rsidR="00974A91">
        <w:rPr>
          <w:szCs w:val="24"/>
          <w:lang w:val="sl-SI"/>
        </w:rPr>
        <w:t>mio</w:t>
      </w:r>
      <w:r w:rsidR="00974A91" w:rsidRPr="00741618">
        <w:rPr>
          <w:szCs w:val="24"/>
          <w:lang w:val="sl-SI"/>
        </w:rPr>
        <w:t xml:space="preserve"> </w:t>
      </w:r>
      <w:r w:rsidRPr="00741618">
        <w:rPr>
          <w:szCs w:val="24"/>
          <w:lang w:val="sl-SI"/>
        </w:rPr>
        <w:t>EUR za vsako od zadnjih treh let (</w:t>
      </w:r>
      <w:r w:rsidRPr="00974A91">
        <w:rPr>
          <w:szCs w:val="24"/>
          <w:lang w:val="sl-SI"/>
        </w:rPr>
        <w:t>201</w:t>
      </w:r>
      <w:r w:rsidR="00D87C99">
        <w:rPr>
          <w:szCs w:val="24"/>
          <w:lang w:val="sl-SI"/>
        </w:rPr>
        <w:t>8</w:t>
      </w:r>
      <w:r w:rsidRPr="00974A91">
        <w:rPr>
          <w:szCs w:val="24"/>
          <w:lang w:val="sl-SI"/>
        </w:rPr>
        <w:t>, 201</w:t>
      </w:r>
      <w:r w:rsidR="00D87C99">
        <w:rPr>
          <w:szCs w:val="24"/>
          <w:lang w:val="sl-SI"/>
        </w:rPr>
        <w:t>7</w:t>
      </w:r>
      <w:r w:rsidRPr="00974A91">
        <w:rPr>
          <w:szCs w:val="24"/>
          <w:lang w:val="sl-SI"/>
        </w:rPr>
        <w:t xml:space="preserve"> in 201</w:t>
      </w:r>
      <w:r w:rsidR="00D87C99">
        <w:rPr>
          <w:szCs w:val="24"/>
          <w:lang w:val="sl-SI"/>
        </w:rPr>
        <w:t>6</w:t>
      </w:r>
      <w:r w:rsidRPr="00741618">
        <w:rPr>
          <w:szCs w:val="24"/>
          <w:lang w:val="sl-SI"/>
        </w:rPr>
        <w:t>) posebej. V</w:t>
      </w:r>
      <w:r w:rsidR="00421C50">
        <w:rPr>
          <w:szCs w:val="24"/>
          <w:lang w:val="sl-SI"/>
        </w:rPr>
        <w:t xml:space="preserve"> primeru skupnega nastopa mora seštevek </w:t>
      </w:r>
      <w:r w:rsidR="00421C50" w:rsidRPr="00710619">
        <w:rPr>
          <w:szCs w:val="24"/>
          <w:lang w:val="sl-SI"/>
        </w:rPr>
        <w:t xml:space="preserve">skupnih prihodkov vseh partnerjev </w:t>
      </w:r>
      <w:r w:rsidRPr="00741618">
        <w:rPr>
          <w:szCs w:val="24"/>
          <w:lang w:val="sl-SI"/>
        </w:rPr>
        <w:t>v letih (201</w:t>
      </w:r>
      <w:r w:rsidR="00D87C99">
        <w:rPr>
          <w:szCs w:val="24"/>
          <w:lang w:val="sl-SI"/>
        </w:rPr>
        <w:t>8</w:t>
      </w:r>
      <w:r w:rsidRPr="00741618">
        <w:rPr>
          <w:szCs w:val="24"/>
          <w:lang w:val="sl-SI"/>
        </w:rPr>
        <w:t>, 201</w:t>
      </w:r>
      <w:r w:rsidR="00D87C99">
        <w:rPr>
          <w:szCs w:val="24"/>
          <w:lang w:val="sl-SI"/>
        </w:rPr>
        <w:t>7</w:t>
      </w:r>
      <w:r w:rsidR="00780011" w:rsidRPr="00741618">
        <w:rPr>
          <w:szCs w:val="24"/>
          <w:lang w:val="sl-SI"/>
        </w:rPr>
        <w:t xml:space="preserve"> in 201</w:t>
      </w:r>
      <w:r w:rsidR="00D87C99">
        <w:rPr>
          <w:szCs w:val="24"/>
          <w:lang w:val="sl-SI"/>
        </w:rPr>
        <w:t>6</w:t>
      </w:r>
      <w:r w:rsidRPr="00741618">
        <w:rPr>
          <w:szCs w:val="24"/>
          <w:lang w:val="sl-SI"/>
        </w:rPr>
        <w:t xml:space="preserve">) znašati </w:t>
      </w:r>
      <w:r w:rsidRPr="00710619">
        <w:rPr>
          <w:szCs w:val="24"/>
          <w:lang w:val="sl-SI"/>
        </w:rPr>
        <w:t xml:space="preserve">najmanj </w:t>
      </w:r>
      <w:r w:rsidR="00D87C99" w:rsidRPr="008834AA">
        <w:rPr>
          <w:szCs w:val="24"/>
          <w:lang w:val="sl-SI"/>
        </w:rPr>
        <w:t>1</w:t>
      </w:r>
      <w:r w:rsidR="004E4CA7" w:rsidRPr="00710619">
        <w:rPr>
          <w:szCs w:val="24"/>
          <w:lang w:val="sl-SI"/>
        </w:rPr>
        <w:t xml:space="preserve"> </w:t>
      </w:r>
      <w:r w:rsidRPr="00710619">
        <w:rPr>
          <w:szCs w:val="24"/>
          <w:lang w:val="sl-SI"/>
        </w:rPr>
        <w:t>mio EUR na leto. Če poslovni subjekt posluje manj kot tri leta, n</w:t>
      </w:r>
      <w:r w:rsidR="001B11A7">
        <w:rPr>
          <w:szCs w:val="24"/>
          <w:lang w:val="sl-SI"/>
        </w:rPr>
        <w:t xml:space="preserve">avede podatek za čas poslovanja, ki se upošteva proporcionalno glede na čas poslovanja subjekta. </w:t>
      </w:r>
      <w:r w:rsidRPr="00710619">
        <w:rPr>
          <w:szCs w:val="24"/>
          <w:lang w:val="sl-SI"/>
        </w:rPr>
        <w:t>Kandidat se ne more sklicevati na letne prihodke podizvajalcev in drugih subjektov.</w:t>
      </w:r>
    </w:p>
    <w:p w14:paraId="1EE9F166" w14:textId="77777777" w:rsidR="009F390C" w:rsidRPr="00694F0B" w:rsidRDefault="009F390C" w:rsidP="00741618">
      <w:pPr>
        <w:pStyle w:val="Odstavekseznama"/>
        <w:tabs>
          <w:tab w:val="left" w:pos="9356"/>
        </w:tabs>
        <w:rPr>
          <w:szCs w:val="24"/>
          <w:lang w:val="sl-SI"/>
        </w:rPr>
      </w:pPr>
      <w:r w:rsidRPr="00694F0B">
        <w:rPr>
          <w:b/>
          <w:noProof/>
          <w:szCs w:val="24"/>
          <w:lang w:val="sl-SI"/>
        </w:rPr>
        <w:t>Dokazilo:</w:t>
      </w:r>
      <w:r w:rsidRPr="00694F0B">
        <w:rPr>
          <w:szCs w:val="24"/>
          <w:lang w:val="sl-SI"/>
        </w:rPr>
        <w:t xml:space="preserve"> </w:t>
      </w:r>
      <w:r w:rsidR="00780011" w:rsidRPr="00694F0B">
        <w:rPr>
          <w:szCs w:val="24"/>
          <w:lang w:val="sl-SI"/>
        </w:rPr>
        <w:t>ESPD obrazec</w:t>
      </w:r>
      <w:r w:rsidR="00A600F2" w:rsidRPr="00694F0B">
        <w:rPr>
          <w:szCs w:val="24"/>
          <w:lang w:val="sl-SI"/>
        </w:rPr>
        <w:t xml:space="preserve"> </w:t>
      </w:r>
      <w:r w:rsidR="00754B15" w:rsidRPr="00694F0B">
        <w:rPr>
          <w:szCs w:val="24"/>
          <w:lang w:val="sl-SI"/>
        </w:rPr>
        <w:t>in</w:t>
      </w:r>
      <w:r w:rsidR="00A600F2" w:rsidRPr="00694F0B">
        <w:rPr>
          <w:szCs w:val="24"/>
          <w:lang w:val="sl-SI"/>
        </w:rPr>
        <w:t xml:space="preserve"> </w:t>
      </w:r>
      <w:r w:rsidR="00A600F2" w:rsidRPr="00694F0B">
        <w:rPr>
          <w:noProof/>
          <w:szCs w:val="24"/>
          <w:lang w:val="sl-SI"/>
        </w:rPr>
        <w:t>Izjava kandidata z navedbo letnih prihodkov za posamezno leto</w:t>
      </w:r>
      <w:r w:rsidR="00780011" w:rsidRPr="00694F0B">
        <w:rPr>
          <w:szCs w:val="24"/>
          <w:lang w:val="sl-SI"/>
        </w:rPr>
        <w:t>.</w:t>
      </w:r>
    </w:p>
    <w:p w14:paraId="0FDE9E10" w14:textId="77777777" w:rsidR="009F390C" w:rsidRPr="00710619" w:rsidRDefault="009F390C" w:rsidP="00D526F6">
      <w:pPr>
        <w:pStyle w:val="Odstavekseznama"/>
        <w:tabs>
          <w:tab w:val="left" w:pos="9356"/>
        </w:tabs>
        <w:rPr>
          <w:szCs w:val="24"/>
          <w:lang w:val="sl-SI"/>
        </w:rPr>
      </w:pPr>
      <w:r w:rsidRPr="00710619">
        <w:rPr>
          <w:szCs w:val="24"/>
          <w:lang w:val="sl-SI"/>
        </w:rPr>
        <w:t xml:space="preserve"> </w:t>
      </w:r>
    </w:p>
    <w:p w14:paraId="6A6294A4" w14:textId="15BAE5D6" w:rsidR="009101D2" w:rsidRPr="00710619" w:rsidRDefault="00E82582" w:rsidP="00D526F6">
      <w:pPr>
        <w:tabs>
          <w:tab w:val="left" w:pos="9356"/>
        </w:tabs>
        <w:spacing w:line="320" w:lineRule="atLeast"/>
        <w:rPr>
          <w:color w:val="FF0000"/>
          <w:szCs w:val="24"/>
        </w:rPr>
      </w:pPr>
      <w:r w:rsidRPr="00710619">
        <w:rPr>
          <w:szCs w:val="24"/>
        </w:rPr>
        <w:t xml:space="preserve">Če prijavo odda skupina kandidatov (skupna prijava), lahko vsi partnerji skupaj izpolnijo pogoj pod točko </w:t>
      </w:r>
      <w:r w:rsidR="00D9428E">
        <w:rPr>
          <w:szCs w:val="24"/>
        </w:rPr>
        <w:t>5</w:t>
      </w:r>
      <w:r w:rsidRPr="00710619">
        <w:rPr>
          <w:szCs w:val="24"/>
        </w:rPr>
        <w:t xml:space="preserve">, vsak subjekt v skupni prijavi pa mora izpolnjevati pogoje iz točk 1, 2, 3 </w:t>
      </w:r>
      <w:r w:rsidR="00002DA0">
        <w:rPr>
          <w:szCs w:val="24"/>
        </w:rPr>
        <w:t xml:space="preserve">in </w:t>
      </w:r>
      <w:r w:rsidR="00461566">
        <w:rPr>
          <w:szCs w:val="24"/>
        </w:rPr>
        <w:t>4</w:t>
      </w:r>
      <w:r w:rsidRPr="00710619">
        <w:rPr>
          <w:szCs w:val="24"/>
        </w:rPr>
        <w:t>.</w:t>
      </w:r>
      <w:r w:rsidR="008C67A2" w:rsidRPr="00710619">
        <w:rPr>
          <w:szCs w:val="24"/>
        </w:rPr>
        <w:t xml:space="preserve"> Če kandidat nominira podizvajalca, mora ta podizvajalec izpolnjevati </w:t>
      </w:r>
      <w:r w:rsidR="00C14E08" w:rsidRPr="00710619">
        <w:rPr>
          <w:szCs w:val="24"/>
        </w:rPr>
        <w:t>pogoje iz točk 1, 2</w:t>
      </w:r>
      <w:r w:rsidR="00E00290">
        <w:rPr>
          <w:szCs w:val="24"/>
        </w:rPr>
        <w:t xml:space="preserve"> in </w:t>
      </w:r>
      <w:r w:rsidR="00C14E08" w:rsidRPr="00710619">
        <w:rPr>
          <w:szCs w:val="24"/>
        </w:rPr>
        <w:t>4</w:t>
      </w:r>
      <w:r w:rsidR="00002DA0">
        <w:rPr>
          <w:szCs w:val="24"/>
        </w:rPr>
        <w:t xml:space="preserve"> </w:t>
      </w:r>
      <w:r w:rsidR="00955E6F">
        <w:rPr>
          <w:szCs w:val="24"/>
        </w:rPr>
        <w:t>,</w:t>
      </w:r>
      <w:r w:rsidR="00C14E08" w:rsidRPr="00710619">
        <w:rPr>
          <w:szCs w:val="24"/>
        </w:rPr>
        <w:t xml:space="preserve"> </w:t>
      </w:r>
      <w:r w:rsidR="008C67A2" w:rsidRPr="00710619">
        <w:rPr>
          <w:szCs w:val="24"/>
        </w:rPr>
        <w:t xml:space="preserve">pogoj pod točko </w:t>
      </w:r>
      <w:r w:rsidR="00955E6F">
        <w:rPr>
          <w:szCs w:val="24"/>
        </w:rPr>
        <w:t xml:space="preserve">5 </w:t>
      </w:r>
      <w:r w:rsidR="008B2560" w:rsidRPr="00710619">
        <w:rPr>
          <w:szCs w:val="24"/>
        </w:rPr>
        <w:t xml:space="preserve">pa </w:t>
      </w:r>
      <w:r w:rsidR="008C67A2" w:rsidRPr="00710619">
        <w:rPr>
          <w:szCs w:val="24"/>
        </w:rPr>
        <w:t xml:space="preserve">tako, da je njegov letni prihodek v zadnjih treh (3) letih </w:t>
      </w:r>
      <w:r w:rsidR="007400D7">
        <w:rPr>
          <w:szCs w:val="24"/>
        </w:rPr>
        <w:t xml:space="preserve">enak ali </w:t>
      </w:r>
      <w:r w:rsidR="008C67A2" w:rsidRPr="00710619">
        <w:rPr>
          <w:szCs w:val="24"/>
        </w:rPr>
        <w:t xml:space="preserve">večji od dvakratnika (2x) vrednosti </w:t>
      </w:r>
      <w:r w:rsidR="00C000DF">
        <w:rPr>
          <w:szCs w:val="24"/>
        </w:rPr>
        <w:t xml:space="preserve">njegove </w:t>
      </w:r>
      <w:r w:rsidR="008C67A2" w:rsidRPr="00710619">
        <w:rPr>
          <w:szCs w:val="24"/>
        </w:rPr>
        <w:t>udeležbe v prijavi.</w:t>
      </w:r>
      <w:r w:rsidR="000C2F51" w:rsidRPr="00710619">
        <w:rPr>
          <w:szCs w:val="24"/>
        </w:rPr>
        <w:t xml:space="preserve"> </w:t>
      </w:r>
    </w:p>
    <w:p w14:paraId="62ED46B2" w14:textId="77777777" w:rsidR="008014DE" w:rsidRPr="00710619" w:rsidRDefault="008014DE" w:rsidP="00D526F6">
      <w:pPr>
        <w:tabs>
          <w:tab w:val="left" w:pos="9356"/>
        </w:tabs>
        <w:spacing w:line="320" w:lineRule="atLeast"/>
        <w:rPr>
          <w:szCs w:val="24"/>
        </w:rPr>
      </w:pPr>
    </w:p>
    <w:p w14:paraId="43BE02D1" w14:textId="77777777" w:rsidR="009F390C" w:rsidRPr="007B4E4C" w:rsidRDefault="00675277" w:rsidP="009051B7">
      <w:pPr>
        <w:pStyle w:val="Naslov2"/>
        <w:numPr>
          <w:ilvl w:val="1"/>
          <w:numId w:val="41"/>
        </w:numPr>
        <w:tabs>
          <w:tab w:val="clear" w:pos="1134"/>
          <w:tab w:val="left" w:pos="567"/>
          <w:tab w:val="left" w:pos="9356"/>
        </w:tabs>
        <w:spacing w:line="320" w:lineRule="atLeast"/>
        <w:ind w:left="432"/>
        <w:rPr>
          <w:szCs w:val="24"/>
        </w:rPr>
      </w:pPr>
      <w:bookmarkStart w:id="197" w:name="_Toc1026283"/>
      <w:bookmarkStart w:id="198" w:name="_Toc5884264"/>
      <w:bookmarkStart w:id="199" w:name="_Toc5888603"/>
      <w:bookmarkStart w:id="200" w:name="_Toc5888714"/>
      <w:bookmarkStart w:id="201" w:name="_Toc6408139"/>
      <w:bookmarkStart w:id="202" w:name="_Toc6408427"/>
      <w:bookmarkStart w:id="203" w:name="_Toc6409099"/>
      <w:bookmarkStart w:id="204" w:name="_Toc401829550"/>
      <w:r w:rsidRPr="007B4E4C">
        <w:rPr>
          <w:szCs w:val="24"/>
        </w:rPr>
        <w:t>Pogoji v zvezi s strokovno in tehnično sposobnostjo</w:t>
      </w:r>
      <w:bookmarkEnd w:id="197"/>
      <w:bookmarkEnd w:id="198"/>
      <w:bookmarkEnd w:id="199"/>
      <w:bookmarkEnd w:id="200"/>
      <w:bookmarkEnd w:id="201"/>
      <w:bookmarkEnd w:id="202"/>
      <w:bookmarkEnd w:id="203"/>
      <w:r w:rsidR="0011554B" w:rsidRPr="007B4E4C">
        <w:rPr>
          <w:szCs w:val="24"/>
        </w:rPr>
        <w:t xml:space="preserve"> </w:t>
      </w:r>
      <w:bookmarkEnd w:id="204"/>
    </w:p>
    <w:p w14:paraId="6B7ED1D5" w14:textId="77777777" w:rsidR="00675277" w:rsidRPr="00710619" w:rsidRDefault="00675277" w:rsidP="00D526F6">
      <w:pPr>
        <w:tabs>
          <w:tab w:val="left" w:pos="9356"/>
        </w:tabs>
        <w:rPr>
          <w:b/>
          <w:szCs w:val="24"/>
        </w:rPr>
      </w:pPr>
    </w:p>
    <w:p w14:paraId="7B44C446" w14:textId="77777777" w:rsidR="00675277" w:rsidRPr="00710619" w:rsidRDefault="00675277" w:rsidP="00D526F6">
      <w:pPr>
        <w:tabs>
          <w:tab w:val="left" w:pos="9356"/>
        </w:tabs>
        <w:rPr>
          <w:b/>
          <w:szCs w:val="24"/>
        </w:rPr>
      </w:pPr>
      <w:r w:rsidRPr="00710619">
        <w:rPr>
          <w:b/>
          <w:szCs w:val="24"/>
        </w:rPr>
        <w:t>Strokovna sposobnost</w:t>
      </w:r>
    </w:p>
    <w:p w14:paraId="182AA0DA" w14:textId="01196347" w:rsidR="00461566" w:rsidRPr="00021157" w:rsidRDefault="00461566" w:rsidP="009051B7">
      <w:pPr>
        <w:pStyle w:val="Odstavekseznama"/>
        <w:numPr>
          <w:ilvl w:val="0"/>
          <w:numId w:val="10"/>
        </w:numPr>
        <w:tabs>
          <w:tab w:val="left" w:pos="9356"/>
        </w:tabs>
        <w:rPr>
          <w:noProof/>
          <w:lang w:val="sl-SI"/>
        </w:rPr>
      </w:pPr>
      <w:r w:rsidRPr="00461566">
        <w:rPr>
          <w:szCs w:val="24"/>
          <w:lang w:val="sl-SI"/>
        </w:rPr>
        <w:t>Kandidat mora</w:t>
      </w:r>
      <w:r w:rsidR="00C000DF">
        <w:rPr>
          <w:szCs w:val="24"/>
          <w:lang w:val="sl-SI"/>
        </w:rPr>
        <w:t xml:space="preserve"> </w:t>
      </w:r>
      <w:r w:rsidRPr="00461566">
        <w:rPr>
          <w:szCs w:val="24"/>
          <w:lang w:val="sl-SI"/>
        </w:rPr>
        <w:t xml:space="preserve">za izvedbo tega javnega naročila razpolagati z ustreznim strokovnim kadrom – ELEKTRO </w:t>
      </w:r>
      <w:r w:rsidR="00EC7A1E" w:rsidRPr="00461566">
        <w:rPr>
          <w:szCs w:val="24"/>
          <w:lang w:val="sl-SI"/>
        </w:rPr>
        <w:t>stroke</w:t>
      </w:r>
      <w:r w:rsidRPr="00461566">
        <w:rPr>
          <w:szCs w:val="24"/>
          <w:lang w:val="sl-SI"/>
        </w:rPr>
        <w:t>, ki bo zagotavljal strokovno in kakovostno izvedbo naročila. Razpolagati mora z</w:t>
      </w:r>
      <w:r w:rsidR="00C000DF">
        <w:rPr>
          <w:szCs w:val="24"/>
          <w:lang w:val="sl-SI"/>
        </w:rPr>
        <w:t xml:space="preserve"> </w:t>
      </w:r>
      <w:r w:rsidR="00EC7A1E">
        <w:rPr>
          <w:szCs w:val="24"/>
          <w:lang w:val="sl-SI"/>
        </w:rPr>
        <w:t>najmanj</w:t>
      </w:r>
      <w:r w:rsidR="00EC7A1E" w:rsidRPr="00461566">
        <w:rPr>
          <w:szCs w:val="24"/>
          <w:lang w:val="sl-SI"/>
        </w:rPr>
        <w:t xml:space="preserve"> </w:t>
      </w:r>
      <w:r w:rsidRPr="00461566">
        <w:rPr>
          <w:noProof/>
          <w:lang w:val="sl-SI"/>
        </w:rPr>
        <w:t xml:space="preserve">enim (1) strokovnjakom elektrotehnike, ki izpolnjuje zahteve v skladu </w:t>
      </w:r>
      <w:r w:rsidR="0094098E">
        <w:rPr>
          <w:noProof/>
          <w:lang w:val="sl-SI"/>
        </w:rPr>
        <w:t>z</w:t>
      </w:r>
      <w:r w:rsidR="00C000DF">
        <w:rPr>
          <w:noProof/>
          <w:lang w:val="sl-SI"/>
        </w:rPr>
        <w:t xml:space="preserve"> </w:t>
      </w:r>
      <w:r w:rsidR="00D24C17">
        <w:rPr>
          <w:noProof/>
          <w:lang w:val="sl-SI"/>
        </w:rPr>
        <w:t>ZAID</w:t>
      </w:r>
      <w:r w:rsidR="00D24C17" w:rsidRPr="00461566">
        <w:rPr>
          <w:noProof/>
          <w:lang w:val="sl-SI"/>
        </w:rPr>
        <w:t xml:space="preserve"> </w:t>
      </w:r>
      <w:r w:rsidR="00E533C1">
        <w:rPr>
          <w:noProof/>
          <w:lang w:val="sl-SI"/>
        </w:rPr>
        <w:t>in je vpisan v Imenik pooblaščenih inženirjev</w:t>
      </w:r>
      <w:r w:rsidRPr="00461566">
        <w:rPr>
          <w:noProof/>
          <w:lang w:val="sl-SI"/>
        </w:rPr>
        <w:t xml:space="preserve"> </w:t>
      </w:r>
      <w:r w:rsidR="00414548">
        <w:rPr>
          <w:noProof/>
          <w:lang w:val="sl-SI"/>
        </w:rPr>
        <w:t xml:space="preserve">(pooblaščeni inženir ali nadzorni inženir) </w:t>
      </w:r>
      <w:r w:rsidRPr="00461566">
        <w:rPr>
          <w:noProof/>
          <w:lang w:val="sl-SI"/>
        </w:rPr>
        <w:t>za zahtevne objekte in ima delovne izkušnje na podobnih projektih</w:t>
      </w:r>
      <w:r w:rsidR="00C000DF">
        <w:rPr>
          <w:noProof/>
          <w:lang w:val="sl-SI"/>
        </w:rPr>
        <w:t>.</w:t>
      </w:r>
      <w:r w:rsidRPr="00461566">
        <w:rPr>
          <w:noProof/>
          <w:lang w:val="sl-SI"/>
        </w:rPr>
        <w:t xml:space="preserve"> </w:t>
      </w:r>
      <w:r w:rsidR="00C000DF">
        <w:rPr>
          <w:noProof/>
          <w:lang w:val="sl-SI"/>
        </w:rPr>
        <w:t xml:space="preserve">Kot dokaz delovnih izkušenj na podobnih projektih zadostuje, če je kader </w:t>
      </w:r>
      <w:r w:rsidRPr="00461566">
        <w:rPr>
          <w:noProof/>
          <w:lang w:val="sl-SI"/>
        </w:rPr>
        <w:t>izvajal dela nadzora na minimalno dveh</w:t>
      </w:r>
      <w:r>
        <w:rPr>
          <w:noProof/>
          <w:lang w:val="sl-SI"/>
        </w:rPr>
        <w:t xml:space="preserve"> (2)</w:t>
      </w:r>
      <w:r w:rsidRPr="00461566">
        <w:rPr>
          <w:noProof/>
          <w:lang w:val="sl-SI"/>
        </w:rPr>
        <w:t xml:space="preserve"> primerljivih projektih,</w:t>
      </w:r>
      <w:r w:rsidR="00C000DF">
        <w:rPr>
          <w:noProof/>
          <w:lang w:val="sl-SI"/>
        </w:rPr>
        <w:t xml:space="preserve"> v kar štejejo</w:t>
      </w:r>
      <w:r w:rsidRPr="00461566">
        <w:rPr>
          <w:noProof/>
          <w:lang w:val="sl-SI"/>
        </w:rPr>
        <w:t xml:space="preserve"> zahtevni elektroenergetski objekti </w:t>
      </w:r>
      <w:r w:rsidR="00A0394F">
        <w:rPr>
          <w:noProof/>
          <w:lang w:val="sl-SI"/>
        </w:rPr>
        <w:t>(</w:t>
      </w:r>
      <w:r w:rsidRPr="00461566">
        <w:rPr>
          <w:noProof/>
          <w:lang w:val="sl-SI"/>
        </w:rPr>
        <w:t>termoelektrarne moči nad 30 MW ali hidroelektrarne moči nad 10 MW ali nuklearne elektrarne</w:t>
      </w:r>
      <w:r w:rsidR="003B06EA">
        <w:rPr>
          <w:noProof/>
          <w:lang w:val="sl-SI"/>
        </w:rPr>
        <w:t>)</w:t>
      </w:r>
      <w:r w:rsidRPr="00461566">
        <w:rPr>
          <w:noProof/>
          <w:lang w:val="sl-SI"/>
        </w:rPr>
        <w:t xml:space="preserve">, katerih vrednost </w:t>
      </w:r>
      <w:r w:rsidR="009E0723">
        <w:rPr>
          <w:noProof/>
          <w:lang w:val="sl-SI"/>
        </w:rPr>
        <w:t>objekta</w:t>
      </w:r>
      <w:r w:rsidRPr="00461566">
        <w:rPr>
          <w:noProof/>
          <w:lang w:val="sl-SI"/>
        </w:rPr>
        <w:t xml:space="preserve"> </w:t>
      </w:r>
      <w:r w:rsidR="00EC7A1E">
        <w:rPr>
          <w:noProof/>
          <w:lang w:val="sl-SI"/>
        </w:rPr>
        <w:t xml:space="preserve">je </w:t>
      </w:r>
      <w:r w:rsidRPr="00461566">
        <w:rPr>
          <w:noProof/>
          <w:lang w:val="sl-SI"/>
        </w:rPr>
        <w:t>znaša</w:t>
      </w:r>
      <w:r w:rsidR="00EC7A1E">
        <w:rPr>
          <w:noProof/>
          <w:lang w:val="sl-SI"/>
        </w:rPr>
        <w:t>la oz. znaša</w:t>
      </w:r>
      <w:r w:rsidRPr="00461566">
        <w:rPr>
          <w:noProof/>
          <w:lang w:val="sl-SI"/>
        </w:rPr>
        <w:t xml:space="preserve"> minimalno 30 mio EUR od leta </w:t>
      </w:r>
      <w:r w:rsidR="00794714" w:rsidRPr="00461566">
        <w:rPr>
          <w:noProof/>
          <w:lang w:val="sl-SI"/>
        </w:rPr>
        <w:t>20</w:t>
      </w:r>
      <w:r w:rsidR="00794714">
        <w:rPr>
          <w:noProof/>
          <w:lang w:val="sl-SI"/>
        </w:rPr>
        <w:t>05</w:t>
      </w:r>
      <w:r w:rsidR="00794714" w:rsidRPr="00461566">
        <w:rPr>
          <w:noProof/>
          <w:lang w:val="sl-SI"/>
        </w:rPr>
        <w:t xml:space="preserve"> </w:t>
      </w:r>
      <w:r w:rsidRPr="00461566">
        <w:rPr>
          <w:noProof/>
          <w:lang w:val="sl-SI"/>
        </w:rPr>
        <w:t xml:space="preserve">naprej. </w:t>
      </w:r>
      <w:r w:rsidRPr="00021157">
        <w:rPr>
          <w:noProof/>
          <w:lang w:val="sl-SI"/>
        </w:rPr>
        <w:t xml:space="preserve">Od strokovnjaka, ki bo izvajal storitev, se zahteva znanje slovenskega jezika in angleškega jezika. Kandidat izkaže znanje obeh jezikov s predložitvijo izjave. Kandidat se za izpolnitev tega pogoja ne sme </w:t>
      </w:r>
      <w:r w:rsidRPr="00021157">
        <w:rPr>
          <w:noProof/>
          <w:lang w:val="sl-SI"/>
        </w:rPr>
        <w:lastRenderedPageBreak/>
        <w:t>sklicevati na kapacitete drugih. Kandidat mora v primeru, da strokovnjak ne razpolaga z zahtevanim znanjem jezikov, stalno</w:t>
      </w:r>
      <w:r w:rsidR="002647BA">
        <w:rPr>
          <w:noProof/>
          <w:lang w:val="sl-SI"/>
        </w:rPr>
        <w:t>,</w:t>
      </w:r>
      <w:r w:rsidRPr="00021157">
        <w:rPr>
          <w:noProof/>
          <w:lang w:val="sl-SI"/>
        </w:rPr>
        <w:t xml:space="preserve"> na svoje stroške zagotoviti ustreznega prevajalca.</w:t>
      </w:r>
    </w:p>
    <w:p w14:paraId="36698291" w14:textId="77777777" w:rsidR="0091201C" w:rsidRDefault="006C2314" w:rsidP="00461566">
      <w:pPr>
        <w:tabs>
          <w:tab w:val="left" w:pos="9356"/>
        </w:tabs>
        <w:spacing w:line="320" w:lineRule="atLeast"/>
        <w:ind w:left="709"/>
        <w:rPr>
          <w:noProof/>
        </w:rPr>
      </w:pPr>
      <w:r w:rsidRPr="00B14716">
        <w:rPr>
          <w:b/>
          <w:noProof/>
        </w:rPr>
        <w:t>Dokazilo</w:t>
      </w:r>
      <w:r w:rsidRPr="00B14716">
        <w:rPr>
          <w:noProof/>
        </w:rPr>
        <w:t xml:space="preserve">: </w:t>
      </w:r>
      <w:r w:rsidR="00F73CF6" w:rsidRPr="00B14716">
        <w:rPr>
          <w:noProof/>
        </w:rPr>
        <w:t xml:space="preserve">ESPD </w:t>
      </w:r>
      <w:r w:rsidR="00754B15" w:rsidRPr="00B14716">
        <w:rPr>
          <w:noProof/>
        </w:rPr>
        <w:t>obrazec in</w:t>
      </w:r>
      <w:r w:rsidR="00F73CF6" w:rsidRPr="00B14716">
        <w:rPr>
          <w:noProof/>
        </w:rPr>
        <w:t xml:space="preserve"> </w:t>
      </w:r>
      <w:r w:rsidR="00644452" w:rsidRPr="00B14716">
        <w:rPr>
          <w:noProof/>
        </w:rPr>
        <w:t>Izjava ponudnika o razpolaganju s strokovnjakom z navedbo imena in priimka,</w:t>
      </w:r>
      <w:r w:rsidRPr="00B14716">
        <w:rPr>
          <w:noProof/>
        </w:rPr>
        <w:t xml:space="preserve"> delovnih izkušenj </w:t>
      </w:r>
      <w:r w:rsidR="00644452" w:rsidRPr="00B14716">
        <w:rPr>
          <w:noProof/>
        </w:rPr>
        <w:t>in</w:t>
      </w:r>
      <w:r w:rsidRPr="00B14716">
        <w:rPr>
          <w:noProof/>
        </w:rPr>
        <w:t xml:space="preserve"> pravne podlage sodelovanja</w:t>
      </w:r>
      <w:r w:rsidR="00461566">
        <w:rPr>
          <w:noProof/>
        </w:rPr>
        <w:t>.</w:t>
      </w:r>
    </w:p>
    <w:p w14:paraId="08C2D76F" w14:textId="77777777" w:rsidR="0091201C" w:rsidRDefault="0091201C" w:rsidP="00D526F6">
      <w:pPr>
        <w:tabs>
          <w:tab w:val="left" w:pos="9356"/>
        </w:tabs>
        <w:spacing w:line="320" w:lineRule="atLeast"/>
        <w:ind w:left="720"/>
        <w:rPr>
          <w:noProof/>
        </w:rPr>
      </w:pPr>
    </w:p>
    <w:p w14:paraId="35CF803C" w14:textId="0F7BAEC6" w:rsidR="00461566" w:rsidRPr="00461566" w:rsidRDefault="00461566" w:rsidP="009051B7">
      <w:pPr>
        <w:pStyle w:val="Odstavekseznama"/>
        <w:numPr>
          <w:ilvl w:val="0"/>
          <w:numId w:val="10"/>
        </w:numPr>
        <w:tabs>
          <w:tab w:val="left" w:pos="9356"/>
        </w:tabs>
        <w:rPr>
          <w:noProof/>
          <w:lang w:val="sl-SI"/>
        </w:rPr>
      </w:pPr>
      <w:r w:rsidRPr="00461566">
        <w:rPr>
          <w:szCs w:val="24"/>
          <w:lang w:val="sl-SI"/>
        </w:rPr>
        <w:t xml:space="preserve">Kandidat mora  za izvedbo tega javnega naročila razpolagati z ustreznim strokovnim kadrom – </w:t>
      </w:r>
      <w:r>
        <w:rPr>
          <w:szCs w:val="24"/>
          <w:lang w:val="sl-SI"/>
        </w:rPr>
        <w:t>STROJNE</w:t>
      </w:r>
      <w:r w:rsidRPr="00461566">
        <w:rPr>
          <w:szCs w:val="24"/>
          <w:lang w:val="sl-SI"/>
        </w:rPr>
        <w:t xml:space="preserve"> </w:t>
      </w:r>
      <w:r w:rsidR="00EC7A1E" w:rsidRPr="00461566">
        <w:rPr>
          <w:szCs w:val="24"/>
          <w:lang w:val="sl-SI"/>
        </w:rPr>
        <w:t>stroke</w:t>
      </w:r>
      <w:r w:rsidRPr="00461566">
        <w:rPr>
          <w:szCs w:val="24"/>
          <w:lang w:val="sl-SI"/>
        </w:rPr>
        <w:t>, ki bo zagotavljal strokovno in kakovostno izvedbo naročila. Razpolagati mora z</w:t>
      </w:r>
      <w:r w:rsidR="002647BA">
        <w:rPr>
          <w:szCs w:val="24"/>
          <w:lang w:val="sl-SI"/>
        </w:rPr>
        <w:t xml:space="preserve"> </w:t>
      </w:r>
      <w:r w:rsidR="00EC7A1E">
        <w:rPr>
          <w:szCs w:val="24"/>
          <w:lang w:val="sl-SI"/>
        </w:rPr>
        <w:t>najmanj</w:t>
      </w:r>
      <w:r w:rsidR="00EC7A1E" w:rsidRPr="00461566">
        <w:rPr>
          <w:szCs w:val="24"/>
          <w:lang w:val="sl-SI"/>
        </w:rPr>
        <w:t xml:space="preserve"> </w:t>
      </w:r>
      <w:r w:rsidRPr="00461566">
        <w:rPr>
          <w:noProof/>
          <w:lang w:val="sl-SI"/>
        </w:rPr>
        <w:t xml:space="preserve">enim (1) strokovnjakom </w:t>
      </w:r>
      <w:r w:rsidR="00D24C17">
        <w:rPr>
          <w:noProof/>
          <w:lang w:val="sl-SI"/>
        </w:rPr>
        <w:t>strojništva</w:t>
      </w:r>
      <w:r w:rsidRPr="00461566">
        <w:rPr>
          <w:noProof/>
          <w:lang w:val="sl-SI"/>
        </w:rPr>
        <w:t xml:space="preserve">, ki izpolnjuje zahteve v skladu </w:t>
      </w:r>
      <w:r w:rsidR="00E533C1">
        <w:rPr>
          <w:noProof/>
          <w:lang w:val="sl-SI"/>
        </w:rPr>
        <w:t>z</w:t>
      </w:r>
      <w:r w:rsidR="00E533C1" w:rsidRPr="00461566">
        <w:rPr>
          <w:noProof/>
          <w:lang w:val="sl-SI"/>
        </w:rPr>
        <w:t xml:space="preserve"> </w:t>
      </w:r>
      <w:r w:rsidR="00E533C1">
        <w:rPr>
          <w:noProof/>
          <w:lang w:val="sl-SI"/>
        </w:rPr>
        <w:t>ZAID</w:t>
      </w:r>
      <w:r w:rsidR="00E533C1" w:rsidRPr="00461566">
        <w:rPr>
          <w:noProof/>
          <w:lang w:val="sl-SI"/>
        </w:rPr>
        <w:t xml:space="preserve"> </w:t>
      </w:r>
      <w:r w:rsidR="00E533C1">
        <w:rPr>
          <w:noProof/>
          <w:lang w:val="sl-SI"/>
        </w:rPr>
        <w:t xml:space="preserve">in je vpisan v Imenik pooblaščenih inženirjev </w:t>
      </w:r>
      <w:r w:rsidR="00414548">
        <w:rPr>
          <w:noProof/>
          <w:lang w:val="sl-SI"/>
        </w:rPr>
        <w:t>(pooblaščeni inženir ali nadzorni inženir)</w:t>
      </w:r>
      <w:r w:rsidRPr="00461566">
        <w:rPr>
          <w:noProof/>
          <w:lang w:val="sl-SI"/>
        </w:rPr>
        <w:t>za zahtevne objekte in ima delovne izkušnje na podobnih projektih</w:t>
      </w:r>
      <w:r w:rsidR="002647BA">
        <w:rPr>
          <w:noProof/>
          <w:lang w:val="sl-SI"/>
        </w:rPr>
        <w:t>.</w:t>
      </w:r>
      <w:r w:rsidRPr="00461566">
        <w:rPr>
          <w:noProof/>
          <w:lang w:val="sl-SI"/>
        </w:rPr>
        <w:t xml:space="preserve"> </w:t>
      </w:r>
      <w:r w:rsidR="002647BA" w:rsidRPr="002647BA">
        <w:rPr>
          <w:noProof/>
          <w:lang w:val="sl-SI"/>
        </w:rPr>
        <w:t xml:space="preserve">Kot dokaz delovnih izkušenj na podobnih projektih zadostuje, če je kader </w:t>
      </w:r>
      <w:r w:rsidRPr="00461566">
        <w:rPr>
          <w:noProof/>
          <w:lang w:val="sl-SI"/>
        </w:rPr>
        <w:t>izvajal dela nadzora na minimalno dveh</w:t>
      </w:r>
      <w:r>
        <w:rPr>
          <w:noProof/>
          <w:lang w:val="sl-SI"/>
        </w:rPr>
        <w:t xml:space="preserve"> (2)</w:t>
      </w:r>
      <w:r w:rsidRPr="00461566">
        <w:rPr>
          <w:noProof/>
          <w:lang w:val="sl-SI"/>
        </w:rPr>
        <w:t xml:space="preserve"> primerljivih projektih, </w:t>
      </w:r>
      <w:r w:rsidR="002647BA">
        <w:rPr>
          <w:noProof/>
          <w:lang w:val="sl-SI"/>
        </w:rPr>
        <w:t>v kar štejejo</w:t>
      </w:r>
      <w:r w:rsidRPr="00461566">
        <w:rPr>
          <w:noProof/>
          <w:lang w:val="sl-SI"/>
        </w:rPr>
        <w:t xml:space="preserve"> zahtevni elektroenergetski objekti </w:t>
      </w:r>
      <w:r w:rsidR="003B06EA">
        <w:rPr>
          <w:noProof/>
          <w:lang w:val="sl-SI"/>
        </w:rPr>
        <w:t>(</w:t>
      </w:r>
      <w:r w:rsidRPr="00461566">
        <w:rPr>
          <w:noProof/>
          <w:lang w:val="sl-SI"/>
        </w:rPr>
        <w:t xml:space="preserve">termoelektrarne moči nad 30 MW ali hidroelektrarne moči nad 10 MW ali nuklearne elektrarne), katerih vrednost </w:t>
      </w:r>
      <w:r w:rsidR="009E0723">
        <w:rPr>
          <w:noProof/>
          <w:lang w:val="sl-SI"/>
        </w:rPr>
        <w:t>objekta</w:t>
      </w:r>
      <w:r w:rsidRPr="00461566">
        <w:rPr>
          <w:noProof/>
          <w:lang w:val="sl-SI"/>
        </w:rPr>
        <w:t xml:space="preserve"> </w:t>
      </w:r>
      <w:r w:rsidR="002D438B">
        <w:rPr>
          <w:noProof/>
          <w:lang w:val="sl-SI"/>
        </w:rPr>
        <w:t xml:space="preserve">je znašala oz. </w:t>
      </w:r>
      <w:r w:rsidRPr="00461566">
        <w:rPr>
          <w:noProof/>
          <w:lang w:val="sl-SI"/>
        </w:rPr>
        <w:t xml:space="preserve">znaša minimalno 30 mio EUR od leta </w:t>
      </w:r>
      <w:r w:rsidRPr="00E00290">
        <w:rPr>
          <w:lang w:val="sl-SI"/>
        </w:rPr>
        <w:t>20</w:t>
      </w:r>
      <w:r w:rsidR="00446C2A" w:rsidRPr="00E00290">
        <w:rPr>
          <w:lang w:val="sl-SI"/>
        </w:rPr>
        <w:t xml:space="preserve">05 </w:t>
      </w:r>
      <w:r w:rsidRPr="00E00290">
        <w:rPr>
          <w:lang w:val="sl-SI"/>
        </w:rPr>
        <w:t>naprej</w:t>
      </w:r>
      <w:r w:rsidRPr="00461566">
        <w:rPr>
          <w:noProof/>
          <w:lang w:val="sl-SI"/>
        </w:rPr>
        <w:t>. Od strokovnjaka, ki bo izvajal storitev, se zahteva znanje slovenskega jezika in angleškega jezika. Kandidat izkaže znanje obeh jezikov s predložitvijo izjave. Kandidat se za izpolnitev tega pogoja ne sme sklicevati na kapacitete drugih. Kandidat mora v primeru, da strokovnjak ne razpolaga z zahtevanim znanjem jezikov, stalno na svoje stroške zagotoviti ustreznega prevajalca.</w:t>
      </w:r>
    </w:p>
    <w:p w14:paraId="74775F80" w14:textId="77777777" w:rsidR="00461566" w:rsidRDefault="00461566" w:rsidP="00461566">
      <w:pPr>
        <w:tabs>
          <w:tab w:val="left" w:pos="9356"/>
        </w:tabs>
        <w:spacing w:line="320" w:lineRule="atLeast"/>
        <w:ind w:left="709"/>
        <w:rPr>
          <w:noProof/>
        </w:rPr>
      </w:pPr>
      <w:r w:rsidRPr="00B14716">
        <w:rPr>
          <w:b/>
          <w:noProof/>
        </w:rPr>
        <w:t>Dokazilo</w:t>
      </w:r>
      <w:r w:rsidRPr="00B14716">
        <w:rPr>
          <w:noProof/>
        </w:rPr>
        <w:t>: ESPD obrazec in Izjava ponudnika o razpolaganju s strokovnjakom z navedbo imena in priimka, delovnih izkušenj in pravne podlage sodelovanja</w:t>
      </w:r>
      <w:r>
        <w:rPr>
          <w:noProof/>
        </w:rPr>
        <w:t>.</w:t>
      </w:r>
    </w:p>
    <w:p w14:paraId="2297AC4F" w14:textId="77777777" w:rsidR="000B58E7" w:rsidRPr="00710619" w:rsidRDefault="000B58E7" w:rsidP="00D526F6">
      <w:pPr>
        <w:pStyle w:val="Odstavekseznama"/>
        <w:tabs>
          <w:tab w:val="left" w:pos="9356"/>
        </w:tabs>
        <w:rPr>
          <w:szCs w:val="24"/>
          <w:lang w:val="sl-SI"/>
        </w:rPr>
      </w:pPr>
    </w:p>
    <w:p w14:paraId="2FBA2173" w14:textId="18FBEB6C" w:rsidR="00461566" w:rsidRPr="00461566" w:rsidRDefault="00461566" w:rsidP="009051B7">
      <w:pPr>
        <w:pStyle w:val="Odstavekseznama"/>
        <w:numPr>
          <w:ilvl w:val="0"/>
          <w:numId w:val="10"/>
        </w:numPr>
        <w:tabs>
          <w:tab w:val="left" w:pos="9356"/>
        </w:tabs>
        <w:rPr>
          <w:noProof/>
          <w:lang w:val="sl-SI"/>
        </w:rPr>
      </w:pPr>
      <w:r w:rsidRPr="00461566">
        <w:rPr>
          <w:szCs w:val="24"/>
          <w:lang w:val="sl-SI"/>
        </w:rPr>
        <w:t>Kandidat mora</w:t>
      </w:r>
      <w:r w:rsidR="008A367E">
        <w:rPr>
          <w:szCs w:val="24"/>
          <w:lang w:val="sl-SI"/>
        </w:rPr>
        <w:t xml:space="preserve"> </w:t>
      </w:r>
      <w:r w:rsidRPr="00461566">
        <w:rPr>
          <w:szCs w:val="24"/>
          <w:lang w:val="sl-SI"/>
        </w:rPr>
        <w:t xml:space="preserve">za izvedbo tega javnega naročila razpolagati z ustreznim strokovnim kadrom – </w:t>
      </w:r>
      <w:r>
        <w:rPr>
          <w:szCs w:val="24"/>
          <w:lang w:val="sl-SI"/>
        </w:rPr>
        <w:t>G</w:t>
      </w:r>
      <w:r w:rsidR="008A367E">
        <w:rPr>
          <w:szCs w:val="24"/>
          <w:lang w:val="sl-SI"/>
        </w:rPr>
        <w:t>R</w:t>
      </w:r>
      <w:r>
        <w:rPr>
          <w:szCs w:val="24"/>
          <w:lang w:val="sl-SI"/>
        </w:rPr>
        <w:t>ADBENE</w:t>
      </w:r>
      <w:r w:rsidRPr="00461566">
        <w:rPr>
          <w:szCs w:val="24"/>
          <w:lang w:val="sl-SI"/>
        </w:rPr>
        <w:t xml:space="preserve"> </w:t>
      </w:r>
      <w:r w:rsidR="004114D2" w:rsidRPr="00461566">
        <w:rPr>
          <w:szCs w:val="24"/>
          <w:lang w:val="sl-SI"/>
        </w:rPr>
        <w:t>stroke</w:t>
      </w:r>
      <w:r w:rsidRPr="00461566">
        <w:rPr>
          <w:szCs w:val="24"/>
          <w:lang w:val="sl-SI"/>
        </w:rPr>
        <w:t>, ki bo zagotavljal strokovno in kakovostno izvedbo naročila. Razpolagati mora z</w:t>
      </w:r>
      <w:r w:rsidR="008A367E">
        <w:rPr>
          <w:szCs w:val="24"/>
          <w:lang w:val="sl-SI"/>
        </w:rPr>
        <w:t xml:space="preserve"> </w:t>
      </w:r>
      <w:r w:rsidR="00E533C1">
        <w:rPr>
          <w:szCs w:val="24"/>
          <w:lang w:val="sl-SI"/>
        </w:rPr>
        <w:t>najmanj</w:t>
      </w:r>
      <w:r w:rsidR="00E533C1" w:rsidRPr="00461566">
        <w:rPr>
          <w:szCs w:val="24"/>
          <w:lang w:val="sl-SI"/>
        </w:rPr>
        <w:t xml:space="preserve"> </w:t>
      </w:r>
      <w:r w:rsidRPr="00461566">
        <w:rPr>
          <w:noProof/>
          <w:lang w:val="sl-SI"/>
        </w:rPr>
        <w:t xml:space="preserve">enim (1) </w:t>
      </w:r>
      <w:r w:rsidR="00D24C17">
        <w:rPr>
          <w:noProof/>
          <w:lang w:val="sl-SI"/>
        </w:rPr>
        <w:t xml:space="preserve">gradbenim </w:t>
      </w:r>
      <w:r w:rsidRPr="00461566">
        <w:rPr>
          <w:noProof/>
          <w:lang w:val="sl-SI"/>
        </w:rPr>
        <w:t xml:space="preserve">strokovnjakom, ki izpolnjuje zahteve v skladu </w:t>
      </w:r>
      <w:r w:rsidR="00E533C1">
        <w:rPr>
          <w:noProof/>
          <w:lang w:val="sl-SI"/>
        </w:rPr>
        <w:t>z</w:t>
      </w:r>
      <w:r w:rsidR="00E533C1" w:rsidRPr="00461566">
        <w:rPr>
          <w:noProof/>
          <w:lang w:val="sl-SI"/>
        </w:rPr>
        <w:t xml:space="preserve"> </w:t>
      </w:r>
      <w:r w:rsidR="00E533C1">
        <w:rPr>
          <w:noProof/>
          <w:lang w:val="sl-SI"/>
        </w:rPr>
        <w:t>ZAID</w:t>
      </w:r>
      <w:r w:rsidR="00E533C1" w:rsidRPr="00461566">
        <w:rPr>
          <w:noProof/>
          <w:lang w:val="sl-SI"/>
        </w:rPr>
        <w:t xml:space="preserve"> </w:t>
      </w:r>
      <w:r w:rsidR="00E533C1">
        <w:rPr>
          <w:noProof/>
          <w:lang w:val="sl-SI"/>
        </w:rPr>
        <w:t xml:space="preserve">in je vpisan v Imenik pooblaščenih inženirjev </w:t>
      </w:r>
      <w:r w:rsidR="00414548">
        <w:rPr>
          <w:noProof/>
          <w:lang w:val="sl-SI"/>
        </w:rPr>
        <w:t>(pooblaščeni inženir ali nadzorni inženir)</w:t>
      </w:r>
      <w:r w:rsidRPr="00461566">
        <w:rPr>
          <w:noProof/>
          <w:lang w:val="sl-SI"/>
        </w:rPr>
        <w:t>za zahtevne objekte in ima delovne izkušnje na podobnih projektih</w:t>
      </w:r>
      <w:r w:rsidR="008A367E">
        <w:rPr>
          <w:noProof/>
          <w:lang w:val="sl-SI"/>
        </w:rPr>
        <w:t>.</w:t>
      </w:r>
      <w:r w:rsidRPr="00461566">
        <w:rPr>
          <w:noProof/>
          <w:lang w:val="sl-SI"/>
        </w:rPr>
        <w:t xml:space="preserve"> </w:t>
      </w:r>
      <w:r w:rsidR="008A367E" w:rsidRPr="008A367E">
        <w:rPr>
          <w:noProof/>
          <w:lang w:val="sl-SI"/>
        </w:rPr>
        <w:t xml:space="preserve">Kot dokaz delovnih izkušenj na podobnih projektih zadostuje, če je kader </w:t>
      </w:r>
      <w:r w:rsidRPr="00461566">
        <w:rPr>
          <w:noProof/>
          <w:lang w:val="sl-SI"/>
        </w:rPr>
        <w:t>izvajal dela nadzora na minimalno dveh</w:t>
      </w:r>
      <w:r>
        <w:rPr>
          <w:noProof/>
          <w:lang w:val="sl-SI"/>
        </w:rPr>
        <w:t xml:space="preserve"> (2)</w:t>
      </w:r>
      <w:r w:rsidRPr="00461566">
        <w:rPr>
          <w:noProof/>
          <w:lang w:val="sl-SI"/>
        </w:rPr>
        <w:t xml:space="preserve"> primerljivih projektih,</w:t>
      </w:r>
      <w:r w:rsidR="008A367E">
        <w:rPr>
          <w:noProof/>
          <w:lang w:val="sl-SI"/>
        </w:rPr>
        <w:t xml:space="preserve"> v kar štejejo</w:t>
      </w:r>
      <w:r w:rsidRPr="00461566">
        <w:rPr>
          <w:noProof/>
          <w:lang w:val="sl-SI"/>
        </w:rPr>
        <w:t xml:space="preserve"> zahtevni </w:t>
      </w:r>
      <w:r w:rsidRPr="00461566">
        <w:rPr>
          <w:noProof/>
          <w:lang w:val="sl-SI"/>
        </w:rPr>
        <w:lastRenderedPageBreak/>
        <w:t xml:space="preserve">elektroenergetski objekti termoelektrarne moči nad 30 MW ali hidroelektrarne moči nad 10 MW ali nuklearne elektrarne), katerih vrednost </w:t>
      </w:r>
      <w:r w:rsidR="009E0723">
        <w:rPr>
          <w:noProof/>
          <w:lang w:val="sl-SI"/>
        </w:rPr>
        <w:t>objekta</w:t>
      </w:r>
      <w:r w:rsidRPr="00461566">
        <w:rPr>
          <w:noProof/>
          <w:lang w:val="sl-SI"/>
        </w:rPr>
        <w:t xml:space="preserve"> </w:t>
      </w:r>
      <w:r w:rsidR="002D438B">
        <w:rPr>
          <w:noProof/>
          <w:lang w:val="sl-SI"/>
        </w:rPr>
        <w:t xml:space="preserve">je znašala oz. </w:t>
      </w:r>
      <w:r w:rsidRPr="00461566">
        <w:rPr>
          <w:noProof/>
          <w:lang w:val="sl-SI"/>
        </w:rPr>
        <w:t xml:space="preserve">znaša minimalno 30 mio EUR) od leta </w:t>
      </w:r>
      <w:r w:rsidRPr="00E00290">
        <w:rPr>
          <w:lang w:val="sl-SI"/>
        </w:rPr>
        <w:t>20</w:t>
      </w:r>
      <w:r w:rsidR="00446C2A" w:rsidRPr="00E00290">
        <w:rPr>
          <w:lang w:val="sl-SI"/>
        </w:rPr>
        <w:t>05</w:t>
      </w:r>
      <w:r w:rsidRPr="00E00290">
        <w:rPr>
          <w:lang w:val="sl-SI"/>
        </w:rPr>
        <w:t xml:space="preserve"> naprej</w:t>
      </w:r>
      <w:r w:rsidRPr="00461566">
        <w:rPr>
          <w:noProof/>
          <w:lang w:val="sl-SI"/>
        </w:rPr>
        <w:t>. Od strokovnjaka, ki bo izvajal storitev, se zahteva znanje slovenskega jezika in angleškega jezika. Kandidat izkaže znanje obeh jezikov s predložitvijo izjave. Kandidat se za izpolnitev tega pogoja ne sme sklicevati na kapacitete drugih. Kandidat mora v primeru, da strokovnjak ne razpolaga z zahtevanim znanjem jezikov, stalno na svoje stroške zagotoviti ustreznega prevajalca.</w:t>
      </w:r>
    </w:p>
    <w:p w14:paraId="12A20EF3" w14:textId="77777777" w:rsidR="00461566" w:rsidRDefault="00461566" w:rsidP="00461566">
      <w:pPr>
        <w:tabs>
          <w:tab w:val="left" w:pos="9356"/>
        </w:tabs>
        <w:spacing w:line="320" w:lineRule="atLeast"/>
        <w:ind w:left="709"/>
        <w:rPr>
          <w:noProof/>
        </w:rPr>
      </w:pPr>
      <w:r w:rsidRPr="00B14716">
        <w:rPr>
          <w:b/>
          <w:noProof/>
        </w:rPr>
        <w:t>Dokazilo</w:t>
      </w:r>
      <w:r w:rsidRPr="00B14716">
        <w:rPr>
          <w:noProof/>
        </w:rPr>
        <w:t>: ESPD obrazec in Izjava ponudnika o razpolaganju s strokovnjakom z navedbo imena in priimka, delovnih izkušenj in pravne podlage sodelovanja</w:t>
      </w:r>
      <w:r>
        <w:rPr>
          <w:noProof/>
        </w:rPr>
        <w:t>.</w:t>
      </w:r>
    </w:p>
    <w:p w14:paraId="6E242F68" w14:textId="77777777" w:rsidR="00375C1D" w:rsidRDefault="00375C1D" w:rsidP="002868D6">
      <w:pPr>
        <w:pStyle w:val="Odstavekseznama"/>
        <w:tabs>
          <w:tab w:val="left" w:pos="9356"/>
        </w:tabs>
        <w:ind w:left="709"/>
        <w:rPr>
          <w:szCs w:val="24"/>
          <w:lang w:val="sl-SI"/>
        </w:rPr>
      </w:pPr>
    </w:p>
    <w:p w14:paraId="7D3B8C48" w14:textId="77777777" w:rsidR="00020237" w:rsidRPr="002E07E1" w:rsidRDefault="00020237" w:rsidP="007B4E4C">
      <w:pPr>
        <w:pStyle w:val="Odstavekseznama"/>
        <w:tabs>
          <w:tab w:val="left" w:pos="9356"/>
        </w:tabs>
        <w:ind w:left="0"/>
        <w:rPr>
          <w:lang w:val="sl-SI"/>
        </w:rPr>
      </w:pPr>
      <w:r w:rsidRPr="002E07E1">
        <w:rPr>
          <w:lang w:val="sl-SI"/>
        </w:rPr>
        <w:t>Od ponudnika/kandidata naročnik zahteva, da mora biti kader, s katerim ponudnik/kandidat izkazuje ustrezno kadrovsko usposobljenost</w:t>
      </w:r>
      <w:r w:rsidR="00D04812">
        <w:rPr>
          <w:lang w:val="sl-SI"/>
        </w:rPr>
        <w:t xml:space="preserve"> (točke </w:t>
      </w:r>
      <w:r w:rsidR="00461566">
        <w:rPr>
          <w:lang w:val="sl-SI"/>
        </w:rPr>
        <w:t xml:space="preserve">6, </w:t>
      </w:r>
      <w:r w:rsidR="00D04812">
        <w:rPr>
          <w:lang w:val="sl-SI"/>
        </w:rPr>
        <w:t>7</w:t>
      </w:r>
      <w:r w:rsidR="00AB7DF2">
        <w:rPr>
          <w:lang w:val="sl-SI"/>
        </w:rPr>
        <w:t xml:space="preserve"> in </w:t>
      </w:r>
      <w:r w:rsidR="00461566">
        <w:rPr>
          <w:lang w:val="sl-SI"/>
        </w:rPr>
        <w:t>8</w:t>
      </w:r>
      <w:r w:rsidR="00D04812">
        <w:rPr>
          <w:lang w:val="sl-SI"/>
        </w:rPr>
        <w:t>)</w:t>
      </w:r>
      <w:r w:rsidRPr="002E07E1">
        <w:rPr>
          <w:lang w:val="sl-SI"/>
        </w:rPr>
        <w:t xml:space="preserve">, v času izvajanja del tega javnega naročila na gradbišču prisoten in tudi izvajati dela, za katera je v prijavi izkazal strokovno usposobljenost. V kolikor zaradi objektivnih okoliščin to ne bi bilo mogoče, mora izvajalec nemudoma zagotoviti drug kader, ki izpolnjuje vse zgoraj navedene pogoje v zvezi s strokovno sposobnostjo.  </w:t>
      </w:r>
    </w:p>
    <w:p w14:paraId="7081AEBF" w14:textId="77777777" w:rsidR="00020237" w:rsidRDefault="00020237" w:rsidP="007B4E4C">
      <w:pPr>
        <w:pStyle w:val="Odstavekseznama"/>
        <w:tabs>
          <w:tab w:val="left" w:pos="9356"/>
        </w:tabs>
        <w:ind w:left="0"/>
        <w:rPr>
          <w:szCs w:val="24"/>
          <w:lang w:val="sl-SI"/>
        </w:rPr>
      </w:pPr>
    </w:p>
    <w:p w14:paraId="3A19DAAF" w14:textId="77777777" w:rsidR="00020237" w:rsidRPr="00710619" w:rsidRDefault="00020237" w:rsidP="00020237">
      <w:pPr>
        <w:tabs>
          <w:tab w:val="left" w:pos="9356"/>
        </w:tabs>
        <w:rPr>
          <w:b/>
          <w:szCs w:val="24"/>
        </w:rPr>
      </w:pPr>
      <w:r w:rsidRPr="00710619">
        <w:rPr>
          <w:b/>
          <w:szCs w:val="24"/>
        </w:rPr>
        <w:t>Tehnična sposobnost</w:t>
      </w:r>
    </w:p>
    <w:p w14:paraId="0CE74AD0" w14:textId="77AEF5BB" w:rsidR="00446C2A" w:rsidRPr="00446C2A" w:rsidRDefault="00446C2A" w:rsidP="009051B7">
      <w:pPr>
        <w:pStyle w:val="Odstavekseznama"/>
        <w:numPr>
          <w:ilvl w:val="0"/>
          <w:numId w:val="10"/>
        </w:numPr>
        <w:rPr>
          <w:szCs w:val="24"/>
          <w:lang w:val="sl-SI"/>
        </w:rPr>
      </w:pPr>
      <w:r w:rsidRPr="00446C2A">
        <w:rPr>
          <w:szCs w:val="24"/>
          <w:lang w:val="sl-SI"/>
        </w:rPr>
        <w:t>Kandidat je v zadnjih desetih (10) letih pred objavo javnega naročila izvedel nadzor po Zakonu o graditvi objektov ali Gradbenem zakonu pri izgradnji</w:t>
      </w:r>
      <w:r w:rsidR="008A367E">
        <w:rPr>
          <w:szCs w:val="24"/>
          <w:lang w:val="sl-SI"/>
        </w:rPr>
        <w:t xml:space="preserve"> oz. izvedbi</w:t>
      </w:r>
      <w:r w:rsidRPr="00446C2A">
        <w:rPr>
          <w:szCs w:val="24"/>
          <w:lang w:val="sl-SI"/>
        </w:rPr>
        <w:t xml:space="preserve"> najmanj treh (3) </w:t>
      </w:r>
      <w:r w:rsidR="00AB7DF2">
        <w:rPr>
          <w:szCs w:val="24"/>
          <w:lang w:val="sl-SI"/>
        </w:rPr>
        <w:t xml:space="preserve">podobnih </w:t>
      </w:r>
      <w:r w:rsidRPr="00446C2A">
        <w:rPr>
          <w:szCs w:val="24"/>
          <w:lang w:val="sl-SI"/>
        </w:rPr>
        <w:t>(upoštevajo se novogradnje ali obnove)</w:t>
      </w:r>
      <w:r w:rsidR="00AB7DF2" w:rsidRPr="00461566">
        <w:rPr>
          <w:noProof/>
          <w:lang w:val="sl-SI"/>
        </w:rPr>
        <w:t xml:space="preserve"> projekt</w:t>
      </w:r>
      <w:r w:rsidR="008A367E">
        <w:rPr>
          <w:noProof/>
          <w:lang w:val="sl-SI"/>
        </w:rPr>
        <w:t>ov.</w:t>
      </w:r>
      <w:r w:rsidR="00AB7DF2" w:rsidRPr="00461566">
        <w:rPr>
          <w:noProof/>
          <w:lang w:val="sl-SI"/>
        </w:rPr>
        <w:t xml:space="preserve"> </w:t>
      </w:r>
      <w:r w:rsidR="008A367E">
        <w:rPr>
          <w:noProof/>
          <w:lang w:val="sl-SI"/>
        </w:rPr>
        <w:t xml:space="preserve"> Kot izvedba nadzora na podobnih projektih se šteje, če je </w:t>
      </w:r>
      <w:r w:rsidR="00AB7DF2" w:rsidRPr="00461566">
        <w:rPr>
          <w:noProof/>
          <w:lang w:val="sl-SI"/>
        </w:rPr>
        <w:t>izvajal dela nadzora na primerljivih projektih,</w:t>
      </w:r>
      <w:r w:rsidR="004D61D1">
        <w:rPr>
          <w:noProof/>
          <w:lang w:val="sl-SI"/>
        </w:rPr>
        <w:t xml:space="preserve"> v kar štejejo</w:t>
      </w:r>
      <w:r w:rsidR="00AB7DF2" w:rsidRPr="00461566">
        <w:rPr>
          <w:noProof/>
          <w:lang w:val="sl-SI"/>
        </w:rPr>
        <w:t xml:space="preserve"> zahtevni elektroenergetski objekti termoelektrarne moči nad 30 MW ali hidroelektrarne moči nad 10 MW ali nuklearne elektrarne)</w:t>
      </w:r>
      <w:r w:rsidR="003B06EA">
        <w:rPr>
          <w:noProof/>
          <w:lang w:val="sl-SI"/>
        </w:rPr>
        <w:t xml:space="preserve">, </w:t>
      </w:r>
      <w:r w:rsidR="003B06EA" w:rsidRPr="00461566">
        <w:rPr>
          <w:noProof/>
          <w:lang w:val="sl-SI"/>
        </w:rPr>
        <w:t xml:space="preserve">katerih vrednost </w:t>
      </w:r>
      <w:r w:rsidR="009E0723">
        <w:rPr>
          <w:noProof/>
          <w:lang w:val="sl-SI"/>
        </w:rPr>
        <w:t>objekta</w:t>
      </w:r>
      <w:r w:rsidR="003B06EA" w:rsidRPr="00461566">
        <w:rPr>
          <w:noProof/>
          <w:lang w:val="sl-SI"/>
        </w:rPr>
        <w:t xml:space="preserve"> </w:t>
      </w:r>
      <w:r w:rsidR="003B06EA">
        <w:rPr>
          <w:noProof/>
          <w:lang w:val="sl-SI"/>
        </w:rPr>
        <w:t xml:space="preserve">je znašala oz. </w:t>
      </w:r>
      <w:r w:rsidR="003B06EA" w:rsidRPr="00461566">
        <w:rPr>
          <w:noProof/>
          <w:lang w:val="sl-SI"/>
        </w:rPr>
        <w:t>znaša minimalno 30 mio EUR)</w:t>
      </w:r>
      <w:r w:rsidRPr="00446C2A">
        <w:rPr>
          <w:szCs w:val="24"/>
          <w:lang w:val="sl-SI"/>
        </w:rPr>
        <w:t>. Subjekt, ki prispeva referenco, mora biti v ponudbo vključen kot dejanski izvajalec del.</w:t>
      </w:r>
    </w:p>
    <w:p w14:paraId="202DBBDF" w14:textId="77777777" w:rsidR="00020237" w:rsidRPr="00F53F89" w:rsidRDefault="00020237" w:rsidP="00446C2A">
      <w:pPr>
        <w:pStyle w:val="Odstavekseznama"/>
        <w:rPr>
          <w:rFonts w:cs="Arial"/>
          <w:bCs/>
          <w:szCs w:val="22"/>
          <w:lang w:val="sl-SI"/>
        </w:rPr>
      </w:pPr>
      <w:r w:rsidRPr="00446C2A">
        <w:rPr>
          <w:rFonts w:cs="Arial"/>
          <w:b/>
          <w:bCs/>
          <w:sz w:val="20"/>
          <w:lang w:val="sl-SI"/>
        </w:rPr>
        <w:t>Dokazilo:</w:t>
      </w:r>
      <w:r w:rsidRPr="00446C2A">
        <w:rPr>
          <w:rFonts w:cs="Arial"/>
          <w:bCs/>
          <w:sz w:val="20"/>
          <w:lang w:val="sl-SI"/>
        </w:rPr>
        <w:t xml:space="preserve"> </w:t>
      </w:r>
      <w:r w:rsidR="007B4E4C" w:rsidRPr="00F53F89">
        <w:rPr>
          <w:rFonts w:cs="Arial"/>
          <w:bCs/>
          <w:szCs w:val="22"/>
          <w:lang w:val="sl-SI"/>
        </w:rPr>
        <w:t>ESPD obrazec s priloženima referencama,</w:t>
      </w:r>
      <w:r w:rsidRPr="00F53F89">
        <w:rPr>
          <w:rFonts w:cs="Arial"/>
          <w:bCs/>
          <w:szCs w:val="22"/>
          <w:lang w:val="sl-SI"/>
        </w:rPr>
        <w:t xml:space="preserve"> pozitivno potrjeni</w:t>
      </w:r>
      <w:r w:rsidR="00C9261C" w:rsidRPr="00F53F89">
        <w:rPr>
          <w:rFonts w:cs="Arial"/>
          <w:bCs/>
          <w:szCs w:val="22"/>
          <w:lang w:val="sl-SI"/>
        </w:rPr>
        <w:t>ma</w:t>
      </w:r>
      <w:r w:rsidRPr="00F53F89">
        <w:rPr>
          <w:rFonts w:cs="Arial"/>
          <w:bCs/>
          <w:szCs w:val="22"/>
          <w:lang w:val="sl-SI"/>
        </w:rPr>
        <w:t xml:space="preserve"> od referenčnih naročnikov (končni uporabnik oziroma investitor).</w:t>
      </w:r>
    </w:p>
    <w:p w14:paraId="158D173B" w14:textId="77777777" w:rsidR="00020237" w:rsidRPr="00A61FFF" w:rsidRDefault="00020237" w:rsidP="00020237">
      <w:pPr>
        <w:spacing w:line="320" w:lineRule="atLeast"/>
        <w:ind w:left="284"/>
        <w:rPr>
          <w:rFonts w:cs="Arial"/>
          <w:bCs/>
          <w:color w:val="FF0000"/>
        </w:rPr>
      </w:pPr>
    </w:p>
    <w:p w14:paraId="60C0F545" w14:textId="1479F32B" w:rsidR="001A2CE5" w:rsidRPr="00D52F6E" w:rsidRDefault="00B459E4" w:rsidP="00D526F6">
      <w:pPr>
        <w:tabs>
          <w:tab w:val="left" w:pos="9356"/>
        </w:tabs>
        <w:spacing w:line="320" w:lineRule="atLeast"/>
      </w:pPr>
      <w:r w:rsidRPr="00D52F6E">
        <w:lastRenderedPageBreak/>
        <w:t>Subjekt</w:t>
      </w:r>
      <w:r w:rsidR="005316FD" w:rsidRPr="00D52F6E">
        <w:t xml:space="preserve">, </w:t>
      </w:r>
      <w:r w:rsidR="00D9270A">
        <w:t>s katerim</w:t>
      </w:r>
      <w:r w:rsidR="005316FD" w:rsidRPr="00D52F6E">
        <w:t xml:space="preserve"> </w:t>
      </w:r>
      <w:r w:rsidR="00D9270A">
        <w:t>je kandidat v prijavi/ponudbi izkazal tehnično usposobljenost</w:t>
      </w:r>
      <w:r w:rsidR="00D9270A" w:rsidRPr="00D52F6E">
        <w:t xml:space="preserve"> </w:t>
      </w:r>
      <w:r w:rsidR="007B4E4C">
        <w:t>pod točk</w:t>
      </w:r>
      <w:r w:rsidR="004114D2">
        <w:t>o</w:t>
      </w:r>
      <w:r w:rsidR="000B0704">
        <w:t xml:space="preserve"> </w:t>
      </w:r>
      <w:r w:rsidR="00AB7DF2">
        <w:t>9</w:t>
      </w:r>
      <w:r w:rsidR="001A2CE5" w:rsidRPr="00D52F6E">
        <w:t xml:space="preserve">, mora </w:t>
      </w:r>
      <w:r w:rsidR="00757A8D" w:rsidRPr="00D52F6E">
        <w:t xml:space="preserve">tudi </w:t>
      </w:r>
      <w:r w:rsidR="001A2CE5" w:rsidRPr="00D52F6E">
        <w:t xml:space="preserve">dejansko </w:t>
      </w:r>
      <w:r w:rsidR="00D9270A" w:rsidRPr="00D52F6E">
        <w:t>izvaja</w:t>
      </w:r>
      <w:r w:rsidR="00D9270A">
        <w:t>ti pogodbena dela</w:t>
      </w:r>
      <w:r w:rsidR="001A6E4A">
        <w:t>,</w:t>
      </w:r>
      <w:r w:rsidR="00D9270A">
        <w:t xml:space="preserve"> za katere je predložil </w:t>
      </w:r>
      <w:r w:rsidR="001A6E4A">
        <w:t>referenco</w:t>
      </w:r>
      <w:r w:rsidR="004D61D1">
        <w:t>, zato mora biti v ustrezni vlogi vključen v prijavo/ponudbo</w:t>
      </w:r>
      <w:r w:rsidR="00D9270A">
        <w:t>.</w:t>
      </w:r>
    </w:p>
    <w:p w14:paraId="658E32CD" w14:textId="77777777" w:rsidR="00A55900" w:rsidRPr="00710619" w:rsidRDefault="00A55900" w:rsidP="00D526F6">
      <w:pPr>
        <w:tabs>
          <w:tab w:val="left" w:pos="9356"/>
        </w:tabs>
        <w:spacing w:line="320" w:lineRule="atLeast"/>
        <w:rPr>
          <w:b/>
        </w:rPr>
      </w:pPr>
    </w:p>
    <w:p w14:paraId="1B3FE167" w14:textId="77777777" w:rsidR="00A55900" w:rsidRDefault="00A55900" w:rsidP="00D526F6">
      <w:pPr>
        <w:tabs>
          <w:tab w:val="left" w:pos="9356"/>
        </w:tabs>
      </w:pPr>
      <w:r w:rsidRPr="00710619">
        <w:t xml:space="preserve">Naročnik bo za strokovno in tehnično sposobnost priznal le tiste reference, s katerimi bo izkazana </w:t>
      </w:r>
      <w:r w:rsidRPr="00EF3A00">
        <w:t xml:space="preserve">dejanska izvedba predmeta reference </w:t>
      </w:r>
      <w:r w:rsidR="009C5E1C">
        <w:t>n</w:t>
      </w:r>
      <w:r w:rsidRPr="00EF3A00">
        <w:t>a projektu. Naročnik ne bo upošteval kakršnekoli druge reference npr. za organizacijo oz. izvajanje</w:t>
      </w:r>
      <w:r w:rsidRPr="00710619">
        <w:t xml:space="preserve"> inženiringa, saj </w:t>
      </w:r>
      <w:r w:rsidR="00757A8D">
        <w:t xml:space="preserve">se </w:t>
      </w:r>
      <w:r w:rsidRPr="00710619">
        <w:t>s tem ne izkazuje strokovne in tehnične sposobnosti za dejansko izvedbo del.</w:t>
      </w:r>
    </w:p>
    <w:p w14:paraId="7CB6FAB7" w14:textId="77777777" w:rsidR="00757A8D" w:rsidRPr="00710619" w:rsidRDefault="00757A8D" w:rsidP="00D526F6">
      <w:pPr>
        <w:tabs>
          <w:tab w:val="left" w:pos="9356"/>
        </w:tabs>
      </w:pPr>
    </w:p>
    <w:p w14:paraId="12BD3791" w14:textId="77777777" w:rsidR="000C2F51" w:rsidRPr="00710619" w:rsidRDefault="008C67A2" w:rsidP="00D526F6">
      <w:pPr>
        <w:tabs>
          <w:tab w:val="left" w:pos="9356"/>
        </w:tabs>
      </w:pPr>
      <w:r w:rsidRPr="00710619">
        <w:t>Kandidati iz Republike Slovenije in tuji kandidati morajo ob prijavi kot dokazilo za izpolnjevanje pogojev iz te dokumentacije v zvezi z oddajo javnega naročila predložiti izpolnjen ESPD obrazec</w:t>
      </w:r>
      <w:r w:rsidR="00754B15" w:rsidRPr="00710619">
        <w:t xml:space="preserve"> in ostala dokazila, ki jih naročnik zahteva pri posameznih pogojih</w:t>
      </w:r>
      <w:r w:rsidRPr="00710619">
        <w:t>. Kadar</w:t>
      </w:r>
      <w:r w:rsidR="00C662FC" w:rsidRPr="00710619">
        <w:t xml:space="preserve"> </w:t>
      </w:r>
      <w:r w:rsidRPr="00710619">
        <w:t>koli med postopkom oddaje javnega naročila</w:t>
      </w:r>
      <w:r w:rsidR="00C662FC" w:rsidRPr="00710619">
        <w:t>,</w:t>
      </w:r>
      <w:r w:rsidRPr="00710619">
        <w:t xml:space="preserve"> lahko naročnik pozove kandidate, da predložijo </w:t>
      </w:r>
      <w:r w:rsidR="0095030E" w:rsidRPr="00710619">
        <w:t xml:space="preserve">vsa ali </w:t>
      </w:r>
      <w:r w:rsidRPr="00710619">
        <w:t xml:space="preserve">del dokazil v zvezi z navedbami v obrazcu ESPD. </w:t>
      </w:r>
      <w:r w:rsidR="006149D8" w:rsidRPr="00710619">
        <w:t>Če ima kandidat kakršnakoli dokazila, jih lahko predloži skupaj s prijavo</w:t>
      </w:r>
      <w:r w:rsidR="00A0423E" w:rsidRPr="00710619">
        <w:t>.</w:t>
      </w:r>
      <w:r w:rsidR="00923E45" w:rsidRPr="00710619">
        <w:t xml:space="preserve"> </w:t>
      </w:r>
    </w:p>
    <w:p w14:paraId="00097D89" w14:textId="77777777" w:rsidR="000C2F51" w:rsidRPr="00710619" w:rsidRDefault="000C2F51" w:rsidP="00D526F6">
      <w:pPr>
        <w:tabs>
          <w:tab w:val="left" w:pos="9356"/>
        </w:tabs>
      </w:pPr>
    </w:p>
    <w:p w14:paraId="0721ABAB" w14:textId="77777777" w:rsidR="004D54D2" w:rsidRPr="00710619" w:rsidRDefault="00923E45" w:rsidP="00D526F6">
      <w:pPr>
        <w:tabs>
          <w:tab w:val="left" w:pos="9356"/>
        </w:tabs>
      </w:pPr>
      <w:r w:rsidRPr="00710619">
        <w:t xml:space="preserve">Kandidat s sedežem izven Republike Slovenije mora </w:t>
      </w:r>
      <w:r w:rsidR="000C2F51" w:rsidRPr="00710619">
        <w:t>predložiti zahtevana dokazila pristojnih organov države, kjer ima kandidat sedež. Če noben organ v državi, kjer je tuji ponudnik registriran, ne izda zahtevanega potrdila, ponudnik predloži zapriseženo</w:t>
      </w:r>
      <w:r w:rsidR="00C662FC" w:rsidRPr="00710619">
        <w:t xml:space="preserve"> izjavo</w:t>
      </w:r>
      <w:r w:rsidR="000C2F51" w:rsidRPr="00710619">
        <w:t>. Če ta v državi članici ali tretji državi ni predvidena</w:t>
      </w:r>
      <w:r w:rsidR="00C662FC" w:rsidRPr="00710619">
        <w:t>,</w:t>
      </w:r>
      <w:r w:rsidR="000C2F51" w:rsidRPr="00710619">
        <w:t xml:space="preserve"> pa z izjavo določene osebe, dano pred pristojnim sodnim ali upravnim organom, notarjem ali pred pristojno poklicno ali trgovinsko organizacijo v matični državi te osebe ali v državi</w:t>
      </w:r>
      <w:r w:rsidR="00C662FC" w:rsidRPr="00710619">
        <w:t>,</w:t>
      </w:r>
      <w:r w:rsidR="000C2F51" w:rsidRPr="00710619">
        <w:t xml:space="preserve"> v kateri ima </w:t>
      </w:r>
      <w:r w:rsidR="00C662FC" w:rsidRPr="00710619">
        <w:t xml:space="preserve">tuji kandidat </w:t>
      </w:r>
      <w:r w:rsidR="000C2F51" w:rsidRPr="00710619">
        <w:t>sedež.</w:t>
      </w:r>
    </w:p>
    <w:p w14:paraId="31C369C2" w14:textId="77777777" w:rsidR="000C2F51" w:rsidRPr="00710619" w:rsidRDefault="000C2F51" w:rsidP="00D526F6">
      <w:pPr>
        <w:tabs>
          <w:tab w:val="left" w:pos="9356"/>
        </w:tabs>
      </w:pPr>
    </w:p>
    <w:p w14:paraId="30BD062C" w14:textId="77777777" w:rsidR="000C2F51" w:rsidRPr="00710619" w:rsidRDefault="000C2F51" w:rsidP="00D526F6">
      <w:pPr>
        <w:tabs>
          <w:tab w:val="left" w:pos="9356"/>
        </w:tabs>
      </w:pPr>
      <w:r w:rsidRPr="00710619">
        <w:t>Če kandidat nominira podizvajalca, mora ta p</w:t>
      </w:r>
      <w:r w:rsidR="00C14E08" w:rsidRPr="00710619">
        <w:t>odizvajalec predložiti</w:t>
      </w:r>
      <w:r w:rsidRPr="00710619">
        <w:t xml:space="preserve"> ESPD obrazec in ustrezna dokazila.</w:t>
      </w:r>
    </w:p>
    <w:p w14:paraId="5EA28D51" w14:textId="77777777" w:rsidR="00C662FC" w:rsidRPr="00710619" w:rsidRDefault="00C662FC" w:rsidP="00D526F6">
      <w:pPr>
        <w:tabs>
          <w:tab w:val="left" w:pos="9356"/>
        </w:tabs>
      </w:pPr>
    </w:p>
    <w:p w14:paraId="1D143345" w14:textId="77777777" w:rsidR="00C662FC" w:rsidRPr="00710619" w:rsidRDefault="00032874" w:rsidP="00D526F6">
      <w:pPr>
        <w:tabs>
          <w:tab w:val="left" w:pos="9356"/>
        </w:tabs>
      </w:pPr>
      <w:r w:rsidRPr="00710619">
        <w:t xml:space="preserve">Gospodarski subjekt ni dolžan predložiti dokazil ali drugih listinskih dokazov, če lahko naročnik potrdila ali druge potrebne informacije pridobi brezplačno z neposrednim dostopom do nacionalne baze podatkov katere koli države članice, kakor tudi, če naročnik že ima te dokumente zaradi prejšnjega oddanega javnega naročila in so ti dokumenti še vedno veljavni oziroma izkazujejo navedbe v ESPD. </w:t>
      </w:r>
      <w:r w:rsidR="00C662FC" w:rsidRPr="00710619">
        <w:t xml:space="preserve">Podatke, ki se vodijo v uradnih evidencah in kandidat </w:t>
      </w:r>
      <w:r w:rsidR="00C662FC" w:rsidRPr="00710619">
        <w:lastRenderedPageBreak/>
        <w:t xml:space="preserve">zanje ni predložil dokazila sam, bo naročnik </w:t>
      </w:r>
      <w:r w:rsidRPr="00710619">
        <w:t xml:space="preserve">na podlagi predhodne privolitve kandidata </w:t>
      </w:r>
      <w:r w:rsidR="00C662FC" w:rsidRPr="00710619">
        <w:t>preveril v uradnih evidencah oziroma v enotnem informacijskem sistemu, ki predstavlja zbirko podatkov o kandidatih in njihovih prijavah (aplikacija e-Dosje).</w:t>
      </w:r>
      <w:r w:rsidRPr="00710619">
        <w:t xml:space="preserve"> </w:t>
      </w:r>
    </w:p>
    <w:p w14:paraId="2AFFA58D" w14:textId="77777777" w:rsidR="00C45F66" w:rsidRDefault="00C45F66" w:rsidP="00D526F6">
      <w:pPr>
        <w:tabs>
          <w:tab w:val="left" w:pos="9356"/>
        </w:tabs>
        <w:spacing w:line="240" w:lineRule="auto"/>
      </w:pPr>
    </w:p>
    <w:p w14:paraId="2C7ED0A4" w14:textId="77777777" w:rsidR="005D0FA5" w:rsidRPr="00710619" w:rsidRDefault="005D0FA5" w:rsidP="00D526F6">
      <w:pPr>
        <w:tabs>
          <w:tab w:val="left" w:pos="9356"/>
        </w:tabs>
        <w:spacing w:line="240" w:lineRule="auto"/>
      </w:pPr>
    </w:p>
    <w:p w14:paraId="1816E2D2" w14:textId="77777777" w:rsidR="009F390C" w:rsidRPr="00710619" w:rsidRDefault="009F390C" w:rsidP="009051B7">
      <w:pPr>
        <w:pStyle w:val="Naslov1"/>
        <w:numPr>
          <w:ilvl w:val="0"/>
          <w:numId w:val="40"/>
        </w:numPr>
        <w:tabs>
          <w:tab w:val="left" w:pos="9356"/>
        </w:tabs>
        <w:spacing w:line="320" w:lineRule="atLeast"/>
        <w:rPr>
          <w:noProof/>
          <w:szCs w:val="24"/>
        </w:rPr>
      </w:pPr>
      <w:bookmarkStart w:id="205" w:name="_Toc401829557"/>
      <w:bookmarkStart w:id="206" w:name="_Toc1026284"/>
      <w:bookmarkStart w:id="207" w:name="_Toc5884265"/>
      <w:bookmarkStart w:id="208" w:name="_Toc5888604"/>
      <w:bookmarkStart w:id="209" w:name="_Toc5888715"/>
      <w:bookmarkStart w:id="210" w:name="_Toc6408140"/>
      <w:bookmarkStart w:id="211" w:name="_Toc6408428"/>
      <w:bookmarkStart w:id="212" w:name="_Toc6409100"/>
      <w:r w:rsidRPr="00710619">
        <w:rPr>
          <w:noProof/>
          <w:szCs w:val="24"/>
        </w:rPr>
        <w:t xml:space="preserve">Priprava </w:t>
      </w:r>
      <w:bookmarkEnd w:id="205"/>
      <w:r w:rsidR="006E61CC" w:rsidRPr="00710619">
        <w:rPr>
          <w:noProof/>
          <w:szCs w:val="24"/>
        </w:rPr>
        <w:t>PRIJAV</w:t>
      </w:r>
      <w:bookmarkEnd w:id="206"/>
      <w:bookmarkEnd w:id="207"/>
      <w:bookmarkEnd w:id="208"/>
      <w:bookmarkEnd w:id="209"/>
      <w:bookmarkEnd w:id="210"/>
      <w:bookmarkEnd w:id="211"/>
      <w:bookmarkEnd w:id="212"/>
    </w:p>
    <w:p w14:paraId="41085174" w14:textId="77777777" w:rsidR="009F390C" w:rsidRPr="00710619" w:rsidRDefault="009F390C" w:rsidP="00D526F6">
      <w:pPr>
        <w:tabs>
          <w:tab w:val="left" w:pos="9356"/>
        </w:tabs>
        <w:spacing w:line="320" w:lineRule="atLeast"/>
        <w:rPr>
          <w:szCs w:val="24"/>
        </w:rPr>
      </w:pPr>
    </w:p>
    <w:p w14:paraId="7729ADB2" w14:textId="77777777" w:rsidR="00742FA4" w:rsidRPr="00742FA4" w:rsidRDefault="00742FA4" w:rsidP="009051B7">
      <w:pPr>
        <w:pStyle w:val="Odstavekseznama"/>
        <w:keepNext/>
        <w:numPr>
          <w:ilvl w:val="0"/>
          <w:numId w:val="41"/>
        </w:numPr>
        <w:tabs>
          <w:tab w:val="left" w:pos="567"/>
          <w:tab w:val="left" w:pos="9356"/>
        </w:tabs>
        <w:overflowPunct/>
        <w:autoSpaceDE/>
        <w:autoSpaceDN/>
        <w:adjustRightInd/>
        <w:contextualSpacing w:val="0"/>
        <w:outlineLvl w:val="1"/>
        <w:rPr>
          <w:b/>
          <w:caps/>
          <w:vanish/>
          <w:sz w:val="26"/>
          <w:szCs w:val="24"/>
          <w:lang w:val="sl-SI"/>
        </w:rPr>
      </w:pPr>
      <w:bookmarkStart w:id="213" w:name="_Toc531184423"/>
      <w:bookmarkStart w:id="214" w:name="_Toc1025780"/>
      <w:bookmarkStart w:id="215" w:name="_Toc1026285"/>
      <w:bookmarkStart w:id="216" w:name="_Toc5884266"/>
      <w:bookmarkStart w:id="217" w:name="_Toc5888605"/>
      <w:bookmarkStart w:id="218" w:name="_Toc5888716"/>
      <w:bookmarkStart w:id="219" w:name="_Toc6408141"/>
      <w:bookmarkStart w:id="220" w:name="_Toc6408429"/>
      <w:bookmarkStart w:id="221" w:name="_Toc6409101"/>
      <w:bookmarkStart w:id="222" w:name="_Toc401829558"/>
      <w:bookmarkEnd w:id="213"/>
      <w:bookmarkEnd w:id="214"/>
      <w:bookmarkEnd w:id="215"/>
      <w:bookmarkEnd w:id="216"/>
      <w:bookmarkEnd w:id="217"/>
      <w:bookmarkEnd w:id="218"/>
      <w:bookmarkEnd w:id="219"/>
      <w:bookmarkEnd w:id="220"/>
      <w:bookmarkEnd w:id="221"/>
    </w:p>
    <w:p w14:paraId="14F98EB6" w14:textId="77777777" w:rsidR="009F390C" w:rsidRPr="00710619" w:rsidRDefault="009F390C" w:rsidP="009051B7">
      <w:pPr>
        <w:pStyle w:val="Naslov2"/>
        <w:numPr>
          <w:ilvl w:val="1"/>
          <w:numId w:val="41"/>
        </w:numPr>
        <w:tabs>
          <w:tab w:val="clear" w:pos="1134"/>
          <w:tab w:val="left" w:pos="567"/>
          <w:tab w:val="left" w:pos="9356"/>
        </w:tabs>
        <w:spacing w:line="320" w:lineRule="atLeast"/>
        <w:ind w:left="432"/>
        <w:rPr>
          <w:szCs w:val="24"/>
        </w:rPr>
      </w:pPr>
      <w:bookmarkStart w:id="223" w:name="_Toc1026286"/>
      <w:bookmarkStart w:id="224" w:name="_Toc5884267"/>
      <w:bookmarkStart w:id="225" w:name="_Toc5888606"/>
      <w:bookmarkStart w:id="226" w:name="_Toc5888717"/>
      <w:bookmarkStart w:id="227" w:name="_Toc6408142"/>
      <w:bookmarkStart w:id="228" w:name="_Toc6408430"/>
      <w:bookmarkStart w:id="229" w:name="_Toc6409102"/>
      <w:r w:rsidRPr="00710619">
        <w:rPr>
          <w:szCs w:val="24"/>
        </w:rPr>
        <w:t>osnovna načela</w:t>
      </w:r>
      <w:bookmarkEnd w:id="222"/>
      <w:bookmarkEnd w:id="223"/>
      <w:bookmarkEnd w:id="224"/>
      <w:bookmarkEnd w:id="225"/>
      <w:bookmarkEnd w:id="226"/>
      <w:bookmarkEnd w:id="227"/>
      <w:bookmarkEnd w:id="228"/>
      <w:bookmarkEnd w:id="229"/>
      <w:r w:rsidRPr="00710619">
        <w:rPr>
          <w:szCs w:val="24"/>
        </w:rPr>
        <w:t xml:space="preserve"> </w:t>
      </w:r>
    </w:p>
    <w:p w14:paraId="44E49823" w14:textId="77777777" w:rsidR="009F390C" w:rsidRPr="00710619" w:rsidRDefault="009F390C" w:rsidP="00D526F6">
      <w:pPr>
        <w:tabs>
          <w:tab w:val="left" w:pos="9356"/>
        </w:tabs>
        <w:spacing w:line="320" w:lineRule="atLeast"/>
        <w:rPr>
          <w:szCs w:val="24"/>
        </w:rPr>
      </w:pPr>
    </w:p>
    <w:p w14:paraId="10AD3D27" w14:textId="77777777" w:rsidR="006E61CC" w:rsidRPr="00710619" w:rsidRDefault="006E61CC" w:rsidP="00D526F6">
      <w:pPr>
        <w:tabs>
          <w:tab w:val="left" w:pos="1728"/>
          <w:tab w:val="left" w:pos="3744"/>
          <w:tab w:val="left" w:pos="4032"/>
          <w:tab w:val="left" w:pos="9356"/>
        </w:tabs>
        <w:spacing w:line="320" w:lineRule="atLeast"/>
        <w:rPr>
          <w:szCs w:val="24"/>
        </w:rPr>
      </w:pPr>
      <w:r w:rsidRPr="00710619">
        <w:rPr>
          <w:szCs w:val="24"/>
        </w:rPr>
        <w:t xml:space="preserve">Kandidat mora predložiti prijavo za celoten obseg del, kot je določeno v točki 1.6 in v skladu z zahtevami te dokumentacije v zvezi z oddajo javnega naročila.  </w:t>
      </w:r>
    </w:p>
    <w:p w14:paraId="610FAAC0" w14:textId="77777777" w:rsidR="006E61CC" w:rsidRPr="00710619" w:rsidRDefault="006E61CC" w:rsidP="00D526F6">
      <w:pPr>
        <w:tabs>
          <w:tab w:val="left" w:pos="1728"/>
          <w:tab w:val="left" w:pos="3744"/>
          <w:tab w:val="left" w:pos="4032"/>
          <w:tab w:val="left" w:pos="9356"/>
        </w:tabs>
        <w:spacing w:line="320" w:lineRule="atLeast"/>
        <w:rPr>
          <w:szCs w:val="24"/>
        </w:rPr>
      </w:pPr>
    </w:p>
    <w:p w14:paraId="311680AF" w14:textId="77777777" w:rsidR="006E61CC" w:rsidRPr="00710619" w:rsidRDefault="006E61CC" w:rsidP="00D526F6">
      <w:pPr>
        <w:tabs>
          <w:tab w:val="left" w:pos="1728"/>
          <w:tab w:val="left" w:pos="3744"/>
          <w:tab w:val="left" w:pos="4032"/>
          <w:tab w:val="left" w:pos="9356"/>
        </w:tabs>
        <w:spacing w:line="320" w:lineRule="atLeast"/>
        <w:rPr>
          <w:szCs w:val="24"/>
        </w:rPr>
      </w:pPr>
      <w:r w:rsidRPr="00710619">
        <w:rPr>
          <w:szCs w:val="24"/>
        </w:rPr>
        <w:t>Vsak kandidat se z oddajo prijave strinja, da:</w:t>
      </w:r>
    </w:p>
    <w:p w14:paraId="475399DB" w14:textId="77777777" w:rsidR="006E61CC" w:rsidRPr="00710619" w:rsidRDefault="006E61CC" w:rsidP="009051B7">
      <w:pPr>
        <w:pStyle w:val="Odstavekseznama"/>
        <w:numPr>
          <w:ilvl w:val="0"/>
          <w:numId w:val="19"/>
        </w:numPr>
        <w:tabs>
          <w:tab w:val="left" w:pos="1728"/>
          <w:tab w:val="left" w:pos="3744"/>
          <w:tab w:val="left" w:pos="4032"/>
          <w:tab w:val="left" w:pos="9356"/>
        </w:tabs>
        <w:rPr>
          <w:szCs w:val="24"/>
          <w:lang w:val="sl-SI"/>
        </w:rPr>
      </w:pPr>
      <w:r w:rsidRPr="00710619">
        <w:rPr>
          <w:szCs w:val="24"/>
          <w:lang w:val="sl-SI"/>
        </w:rPr>
        <w:t>v celoti sprejema pogoje naročnika, navedene v tej dokumentaciji, brez kakršnihkoli omejitev;</w:t>
      </w:r>
    </w:p>
    <w:p w14:paraId="6D42500E" w14:textId="77777777" w:rsidR="006E61CC" w:rsidRPr="00710619" w:rsidRDefault="006E61CC" w:rsidP="009051B7">
      <w:pPr>
        <w:pStyle w:val="Odstavekseznama"/>
        <w:numPr>
          <w:ilvl w:val="0"/>
          <w:numId w:val="19"/>
        </w:numPr>
        <w:tabs>
          <w:tab w:val="left" w:pos="1728"/>
          <w:tab w:val="left" w:pos="3744"/>
          <w:tab w:val="left" w:pos="4032"/>
          <w:tab w:val="left" w:pos="9356"/>
        </w:tabs>
        <w:rPr>
          <w:szCs w:val="24"/>
          <w:lang w:val="sl-SI"/>
        </w:rPr>
      </w:pPr>
      <w:r w:rsidRPr="00710619">
        <w:rPr>
          <w:szCs w:val="24"/>
          <w:lang w:val="sl-SI"/>
        </w:rPr>
        <w:t>je ob izdelavi prijave pregledal celotno dokumentacijo</w:t>
      </w:r>
      <w:r w:rsidR="00E61222" w:rsidRPr="00710619">
        <w:rPr>
          <w:szCs w:val="24"/>
          <w:lang w:val="sl-SI"/>
        </w:rPr>
        <w:t xml:space="preserve"> v zvezi z oddajo javnega naročila</w:t>
      </w:r>
      <w:r w:rsidRPr="00710619">
        <w:rPr>
          <w:szCs w:val="24"/>
          <w:lang w:val="sl-SI"/>
        </w:rPr>
        <w:t>;</w:t>
      </w:r>
    </w:p>
    <w:p w14:paraId="24061FB3" w14:textId="77777777" w:rsidR="006E61CC" w:rsidRPr="00710619" w:rsidRDefault="006E61CC" w:rsidP="009051B7">
      <w:pPr>
        <w:pStyle w:val="Odstavekseznama"/>
        <w:numPr>
          <w:ilvl w:val="0"/>
          <w:numId w:val="19"/>
        </w:numPr>
        <w:tabs>
          <w:tab w:val="left" w:pos="1728"/>
          <w:tab w:val="left" w:pos="3744"/>
          <w:tab w:val="left" w:pos="4032"/>
          <w:tab w:val="left" w:pos="9356"/>
        </w:tabs>
        <w:rPr>
          <w:szCs w:val="24"/>
          <w:lang w:val="sl-SI"/>
        </w:rPr>
      </w:pPr>
      <w:r w:rsidRPr="00710619">
        <w:rPr>
          <w:szCs w:val="24"/>
          <w:lang w:val="sl-SI"/>
        </w:rPr>
        <w:t>je v celoti seznanjen z obsegom in zahtevnostjo javnega naročila;</w:t>
      </w:r>
    </w:p>
    <w:p w14:paraId="19FADE30" w14:textId="77777777" w:rsidR="006E61CC" w:rsidRPr="00710619" w:rsidRDefault="006E61CC" w:rsidP="009051B7">
      <w:pPr>
        <w:pStyle w:val="Odstavekseznama"/>
        <w:numPr>
          <w:ilvl w:val="0"/>
          <w:numId w:val="19"/>
        </w:numPr>
        <w:tabs>
          <w:tab w:val="left" w:pos="1728"/>
          <w:tab w:val="left" w:pos="3744"/>
          <w:tab w:val="left" w:pos="4032"/>
          <w:tab w:val="left" w:pos="9356"/>
        </w:tabs>
        <w:rPr>
          <w:szCs w:val="24"/>
          <w:lang w:val="sl-SI"/>
        </w:rPr>
      </w:pPr>
      <w:r w:rsidRPr="00710619">
        <w:rPr>
          <w:szCs w:val="24"/>
          <w:lang w:val="sl-SI"/>
        </w:rPr>
        <w:t>ne bo imel do naročnika kakršnegakoli odškodninskega zahtevka iz naslova stroškov priprave prijave, če ne bo izbran za izvedbo predmetnega javnega naročila;</w:t>
      </w:r>
    </w:p>
    <w:p w14:paraId="482A87D7" w14:textId="77777777" w:rsidR="006E61CC" w:rsidRPr="00710619" w:rsidRDefault="006E61CC" w:rsidP="009051B7">
      <w:pPr>
        <w:pStyle w:val="Odstavekseznama"/>
        <w:numPr>
          <w:ilvl w:val="0"/>
          <w:numId w:val="19"/>
        </w:numPr>
        <w:tabs>
          <w:tab w:val="left" w:pos="1728"/>
          <w:tab w:val="left" w:pos="3744"/>
          <w:tab w:val="left" w:pos="4032"/>
          <w:tab w:val="left" w:pos="9356"/>
        </w:tabs>
        <w:rPr>
          <w:szCs w:val="24"/>
          <w:lang w:val="sl-SI"/>
        </w:rPr>
      </w:pPr>
      <w:r w:rsidRPr="00710619">
        <w:rPr>
          <w:szCs w:val="24"/>
          <w:lang w:val="sl-SI"/>
        </w:rPr>
        <w:t>je ob pripravi prijave upošteval vse obveznosti do svojih podizvajalcev;</w:t>
      </w:r>
    </w:p>
    <w:p w14:paraId="22AA29FC" w14:textId="77777777" w:rsidR="009F390C" w:rsidRPr="00710619" w:rsidRDefault="006E61CC" w:rsidP="009051B7">
      <w:pPr>
        <w:pStyle w:val="Odstavekseznama"/>
        <w:numPr>
          <w:ilvl w:val="0"/>
          <w:numId w:val="19"/>
        </w:numPr>
        <w:tabs>
          <w:tab w:val="left" w:pos="1728"/>
          <w:tab w:val="left" w:pos="3744"/>
          <w:tab w:val="left" w:pos="4032"/>
          <w:tab w:val="left" w:pos="9356"/>
        </w:tabs>
        <w:rPr>
          <w:szCs w:val="24"/>
          <w:lang w:val="sl-SI"/>
        </w:rPr>
      </w:pPr>
      <w:r w:rsidRPr="00710619">
        <w:rPr>
          <w:szCs w:val="24"/>
          <w:lang w:val="sl-SI"/>
        </w:rPr>
        <w:t>je v prijavi podal samo resnične oziroma verodostojne izjave.</w:t>
      </w:r>
    </w:p>
    <w:p w14:paraId="75196B15" w14:textId="77777777" w:rsidR="006E61CC" w:rsidRPr="00710619" w:rsidRDefault="006E61CC" w:rsidP="00D526F6">
      <w:pPr>
        <w:tabs>
          <w:tab w:val="left" w:pos="1728"/>
          <w:tab w:val="left" w:pos="3744"/>
          <w:tab w:val="left" w:pos="4032"/>
          <w:tab w:val="left" w:pos="9356"/>
        </w:tabs>
        <w:rPr>
          <w:szCs w:val="24"/>
        </w:rPr>
      </w:pPr>
    </w:p>
    <w:p w14:paraId="6B2DE9DB" w14:textId="77777777" w:rsidR="009F390C" w:rsidRPr="00710619" w:rsidRDefault="009F390C" w:rsidP="009051B7">
      <w:pPr>
        <w:pStyle w:val="Naslov2"/>
        <w:numPr>
          <w:ilvl w:val="1"/>
          <w:numId w:val="41"/>
        </w:numPr>
        <w:tabs>
          <w:tab w:val="clear" w:pos="1134"/>
          <w:tab w:val="left" w:pos="567"/>
          <w:tab w:val="left" w:pos="9356"/>
        </w:tabs>
        <w:spacing w:line="320" w:lineRule="atLeast"/>
        <w:ind w:left="432"/>
        <w:rPr>
          <w:szCs w:val="24"/>
        </w:rPr>
      </w:pPr>
      <w:bookmarkStart w:id="230" w:name="_Toc401829559"/>
      <w:bookmarkStart w:id="231" w:name="_Toc1026287"/>
      <w:bookmarkStart w:id="232" w:name="_Toc5884268"/>
      <w:bookmarkStart w:id="233" w:name="_Toc5888607"/>
      <w:bookmarkStart w:id="234" w:name="_Toc5888718"/>
      <w:bookmarkStart w:id="235" w:name="_Toc6408143"/>
      <w:bookmarkStart w:id="236" w:name="_Toc6408431"/>
      <w:bookmarkStart w:id="237" w:name="_Toc6409103"/>
      <w:r w:rsidRPr="00710619">
        <w:rPr>
          <w:szCs w:val="24"/>
        </w:rPr>
        <w:t>Jezik</w:t>
      </w:r>
      <w:bookmarkEnd w:id="230"/>
      <w:bookmarkEnd w:id="231"/>
      <w:bookmarkEnd w:id="232"/>
      <w:bookmarkEnd w:id="233"/>
      <w:bookmarkEnd w:id="234"/>
      <w:bookmarkEnd w:id="235"/>
      <w:bookmarkEnd w:id="236"/>
      <w:bookmarkEnd w:id="237"/>
    </w:p>
    <w:p w14:paraId="5B715FAF" w14:textId="77777777" w:rsidR="009F390C" w:rsidRPr="00710619" w:rsidRDefault="009F390C" w:rsidP="00D526F6">
      <w:pPr>
        <w:tabs>
          <w:tab w:val="left" w:pos="9356"/>
        </w:tabs>
        <w:spacing w:line="320" w:lineRule="atLeast"/>
        <w:rPr>
          <w:szCs w:val="24"/>
        </w:rPr>
      </w:pPr>
    </w:p>
    <w:p w14:paraId="2770906C" w14:textId="77777777" w:rsidR="00E04717" w:rsidRPr="00710619" w:rsidRDefault="00F37CAC" w:rsidP="00D526F6">
      <w:pPr>
        <w:tabs>
          <w:tab w:val="left" w:pos="9356"/>
        </w:tabs>
        <w:spacing w:line="320" w:lineRule="atLeast"/>
        <w:rPr>
          <w:noProof/>
          <w:szCs w:val="24"/>
        </w:rPr>
      </w:pPr>
      <w:r w:rsidRPr="00367003">
        <w:rPr>
          <w:noProof/>
          <w:szCs w:val="24"/>
        </w:rPr>
        <w:t>Splošno p</w:t>
      </w:r>
      <w:r w:rsidR="00E04717" w:rsidRPr="00367003">
        <w:rPr>
          <w:noProof/>
          <w:szCs w:val="24"/>
        </w:rPr>
        <w:t xml:space="preserve">ravni del </w:t>
      </w:r>
      <w:r w:rsidR="005A6197" w:rsidRPr="00367003">
        <w:rPr>
          <w:noProof/>
          <w:szCs w:val="24"/>
        </w:rPr>
        <w:t xml:space="preserve">in tehnični del </w:t>
      </w:r>
      <w:r w:rsidR="00757A8D" w:rsidRPr="00367003">
        <w:rPr>
          <w:szCs w:val="24"/>
        </w:rPr>
        <w:t>dokumentacije v zvezi z oddajo javnega naročila</w:t>
      </w:r>
      <w:r w:rsidRPr="00367003">
        <w:rPr>
          <w:noProof/>
          <w:szCs w:val="24"/>
        </w:rPr>
        <w:t xml:space="preserve"> </w:t>
      </w:r>
      <w:r w:rsidR="00E04717" w:rsidRPr="00367003">
        <w:rPr>
          <w:noProof/>
          <w:szCs w:val="24"/>
        </w:rPr>
        <w:t xml:space="preserve">je </w:t>
      </w:r>
      <w:r w:rsidR="005A6197" w:rsidRPr="00367003">
        <w:rPr>
          <w:noProof/>
          <w:szCs w:val="24"/>
        </w:rPr>
        <w:t>pripravljen v slovenskem jeziku</w:t>
      </w:r>
      <w:r w:rsidRPr="00367003">
        <w:rPr>
          <w:noProof/>
          <w:szCs w:val="24"/>
        </w:rPr>
        <w:t>.</w:t>
      </w:r>
      <w:r w:rsidRPr="00710619">
        <w:rPr>
          <w:noProof/>
          <w:szCs w:val="24"/>
        </w:rPr>
        <w:t xml:space="preserve">  </w:t>
      </w:r>
    </w:p>
    <w:p w14:paraId="24613C87" w14:textId="77777777" w:rsidR="00E04717" w:rsidRPr="00710619" w:rsidRDefault="00E04717" w:rsidP="00D526F6">
      <w:pPr>
        <w:tabs>
          <w:tab w:val="left" w:pos="9356"/>
        </w:tabs>
        <w:spacing w:line="320" w:lineRule="atLeast"/>
        <w:rPr>
          <w:noProof/>
          <w:szCs w:val="24"/>
        </w:rPr>
      </w:pPr>
    </w:p>
    <w:p w14:paraId="415BD0D9" w14:textId="77777777" w:rsidR="00C7431B" w:rsidRPr="00710619" w:rsidRDefault="001605D8" w:rsidP="00D526F6">
      <w:pPr>
        <w:tabs>
          <w:tab w:val="left" w:pos="9356"/>
        </w:tabs>
        <w:spacing w:line="320" w:lineRule="atLeast"/>
        <w:rPr>
          <w:noProof/>
          <w:szCs w:val="24"/>
        </w:rPr>
      </w:pPr>
      <w:r w:rsidRPr="00710619">
        <w:rPr>
          <w:noProof/>
          <w:szCs w:val="24"/>
        </w:rPr>
        <w:t xml:space="preserve">Korespondenca ter </w:t>
      </w:r>
      <w:r w:rsidR="006E61CC" w:rsidRPr="00710619">
        <w:rPr>
          <w:noProof/>
          <w:szCs w:val="24"/>
        </w:rPr>
        <w:t>prijava</w:t>
      </w:r>
      <w:r w:rsidR="00C7431B" w:rsidRPr="00710619">
        <w:rPr>
          <w:noProof/>
          <w:szCs w:val="24"/>
        </w:rPr>
        <w:t xml:space="preserve"> in vsi dokumenti, ki se nanašajo na to </w:t>
      </w:r>
      <w:r w:rsidR="006E61CC" w:rsidRPr="00710619">
        <w:rPr>
          <w:noProof/>
          <w:szCs w:val="24"/>
        </w:rPr>
        <w:t>prijavo</w:t>
      </w:r>
      <w:r w:rsidR="00C7431B" w:rsidRPr="00710619">
        <w:rPr>
          <w:noProof/>
          <w:szCs w:val="24"/>
        </w:rPr>
        <w:t xml:space="preserve"> morajo biti v slovenskem jeziku. </w:t>
      </w:r>
      <w:r w:rsidR="00CA4F6E" w:rsidRPr="00710619">
        <w:rPr>
          <w:noProof/>
          <w:szCs w:val="24"/>
        </w:rPr>
        <w:t>V</w:t>
      </w:r>
      <w:r w:rsidR="00C7431B" w:rsidRPr="00710619">
        <w:rPr>
          <w:noProof/>
          <w:szCs w:val="24"/>
        </w:rPr>
        <w:t xml:space="preserve"> kolikor je kateri od dokumentov, ki </w:t>
      </w:r>
      <w:r w:rsidR="006E4133" w:rsidRPr="00710619">
        <w:rPr>
          <w:noProof/>
          <w:szCs w:val="24"/>
        </w:rPr>
        <w:t>je</w:t>
      </w:r>
      <w:r w:rsidR="00C7431B" w:rsidRPr="00710619">
        <w:rPr>
          <w:noProof/>
          <w:szCs w:val="24"/>
        </w:rPr>
        <w:t xml:space="preserve"> predložen v </w:t>
      </w:r>
      <w:r w:rsidR="006E61CC" w:rsidRPr="00710619">
        <w:rPr>
          <w:noProof/>
          <w:szCs w:val="24"/>
        </w:rPr>
        <w:t>prijavi</w:t>
      </w:r>
      <w:r w:rsidR="00C7431B" w:rsidRPr="00710619">
        <w:rPr>
          <w:noProof/>
          <w:szCs w:val="24"/>
        </w:rPr>
        <w:t xml:space="preserve"> oziroma tekom </w:t>
      </w:r>
      <w:r w:rsidR="00C7431B" w:rsidRPr="00710619">
        <w:rPr>
          <w:noProof/>
          <w:szCs w:val="24"/>
        </w:rPr>
        <w:lastRenderedPageBreak/>
        <w:t xml:space="preserve">oddaje javnega naročila pripravljen v tujem jeziku </w:t>
      </w:r>
      <w:r w:rsidR="00CA4F6E" w:rsidRPr="00710619">
        <w:rPr>
          <w:noProof/>
          <w:szCs w:val="24"/>
        </w:rPr>
        <w:t xml:space="preserve">mora </w:t>
      </w:r>
      <w:r w:rsidR="006E61CC" w:rsidRPr="00710619">
        <w:rPr>
          <w:noProof/>
          <w:szCs w:val="24"/>
        </w:rPr>
        <w:t>kandidat</w:t>
      </w:r>
      <w:r w:rsidR="00CA4F6E" w:rsidRPr="00710619">
        <w:rPr>
          <w:noProof/>
          <w:szCs w:val="24"/>
        </w:rPr>
        <w:t xml:space="preserve"> </w:t>
      </w:r>
      <w:r w:rsidR="00C7431B" w:rsidRPr="00710619">
        <w:rPr>
          <w:noProof/>
          <w:szCs w:val="24"/>
        </w:rPr>
        <w:t>predloži</w:t>
      </w:r>
      <w:r w:rsidR="00CA4F6E" w:rsidRPr="00710619">
        <w:rPr>
          <w:noProof/>
          <w:szCs w:val="24"/>
        </w:rPr>
        <w:t>ti</w:t>
      </w:r>
      <w:r w:rsidR="00C7431B" w:rsidRPr="00710619">
        <w:rPr>
          <w:noProof/>
          <w:szCs w:val="24"/>
        </w:rPr>
        <w:t xml:space="preserve"> tudi prevod takšnega dokumenta v slovenski jezik.</w:t>
      </w:r>
      <w:r w:rsidR="00384D6B" w:rsidRPr="00710619">
        <w:rPr>
          <w:noProof/>
          <w:szCs w:val="24"/>
        </w:rPr>
        <w:t xml:space="preserve"> </w:t>
      </w:r>
    </w:p>
    <w:p w14:paraId="7A67EB72" w14:textId="77777777" w:rsidR="009F390C" w:rsidRPr="00710619" w:rsidRDefault="009F390C" w:rsidP="00D526F6">
      <w:pPr>
        <w:tabs>
          <w:tab w:val="left" w:pos="9356"/>
        </w:tabs>
        <w:spacing w:line="320" w:lineRule="atLeast"/>
        <w:rPr>
          <w:color w:val="0070C0"/>
          <w:szCs w:val="24"/>
        </w:rPr>
      </w:pPr>
    </w:p>
    <w:p w14:paraId="7FC073B7" w14:textId="38727A1A" w:rsidR="00C7431B" w:rsidRPr="00710619" w:rsidRDefault="00C7431B" w:rsidP="00D526F6">
      <w:pPr>
        <w:tabs>
          <w:tab w:val="left" w:pos="9356"/>
        </w:tabs>
        <w:spacing w:line="320" w:lineRule="atLeast"/>
        <w:rPr>
          <w:noProof/>
          <w:szCs w:val="24"/>
        </w:rPr>
      </w:pPr>
      <w:r w:rsidRPr="00710619">
        <w:rPr>
          <w:noProof/>
          <w:szCs w:val="24"/>
        </w:rPr>
        <w:t xml:space="preserve">Naročnik si pridržuje pravico, da od </w:t>
      </w:r>
      <w:r w:rsidR="006E61CC" w:rsidRPr="00710619">
        <w:rPr>
          <w:noProof/>
          <w:szCs w:val="24"/>
        </w:rPr>
        <w:t>kandidata</w:t>
      </w:r>
      <w:r w:rsidRPr="00710619">
        <w:rPr>
          <w:noProof/>
          <w:szCs w:val="24"/>
        </w:rPr>
        <w:t xml:space="preserve"> zahteva, da se posamezni dokumenti iz </w:t>
      </w:r>
      <w:r w:rsidR="006E61CC" w:rsidRPr="00710619">
        <w:rPr>
          <w:noProof/>
          <w:szCs w:val="24"/>
        </w:rPr>
        <w:t>prijave</w:t>
      </w:r>
      <w:r w:rsidRPr="00710619">
        <w:rPr>
          <w:noProof/>
          <w:szCs w:val="24"/>
        </w:rPr>
        <w:t xml:space="preserve"> na stroške </w:t>
      </w:r>
      <w:r w:rsidR="00DE5A7B">
        <w:rPr>
          <w:noProof/>
          <w:szCs w:val="24"/>
        </w:rPr>
        <w:t>kandidata/</w:t>
      </w:r>
      <w:r w:rsidRPr="00710619">
        <w:rPr>
          <w:noProof/>
          <w:szCs w:val="24"/>
        </w:rPr>
        <w:t xml:space="preserve">ponudnika prevedejo v slovenski jezik, v kolikor je to potrebno zaradi izvedbe </w:t>
      </w:r>
      <w:r w:rsidR="00DE5A7B">
        <w:rPr>
          <w:noProof/>
          <w:szCs w:val="24"/>
        </w:rPr>
        <w:t>pregleda/</w:t>
      </w:r>
      <w:r w:rsidRPr="00710619">
        <w:rPr>
          <w:noProof/>
          <w:szCs w:val="24"/>
        </w:rPr>
        <w:t xml:space="preserve">ocenjevanja </w:t>
      </w:r>
      <w:r w:rsidR="00DE5A7B">
        <w:rPr>
          <w:noProof/>
          <w:szCs w:val="24"/>
        </w:rPr>
        <w:t>prijave/</w:t>
      </w:r>
      <w:r w:rsidRPr="00710619">
        <w:rPr>
          <w:noProof/>
          <w:szCs w:val="24"/>
        </w:rPr>
        <w:t xml:space="preserve">ponudbe. Naročnik bo o potrebi </w:t>
      </w:r>
      <w:r w:rsidR="003C481F" w:rsidRPr="00710619">
        <w:rPr>
          <w:noProof/>
          <w:szCs w:val="24"/>
        </w:rPr>
        <w:t>p</w:t>
      </w:r>
      <w:r w:rsidRPr="00710619">
        <w:rPr>
          <w:noProof/>
          <w:szCs w:val="24"/>
        </w:rPr>
        <w:t xml:space="preserve">o prevodu obvestil </w:t>
      </w:r>
      <w:r w:rsidR="006E61CC" w:rsidRPr="00710619">
        <w:rPr>
          <w:noProof/>
          <w:szCs w:val="24"/>
        </w:rPr>
        <w:t>kandidata</w:t>
      </w:r>
      <w:r w:rsidRPr="00710619">
        <w:rPr>
          <w:noProof/>
          <w:szCs w:val="24"/>
        </w:rPr>
        <w:t xml:space="preserve"> in mu tudi določil rok</w:t>
      </w:r>
      <w:r w:rsidR="003C481F" w:rsidRPr="00710619">
        <w:rPr>
          <w:noProof/>
          <w:szCs w:val="24"/>
        </w:rPr>
        <w:t>,</w:t>
      </w:r>
      <w:r w:rsidRPr="00710619">
        <w:rPr>
          <w:noProof/>
          <w:szCs w:val="24"/>
        </w:rPr>
        <w:t xml:space="preserve"> do katerega mora predložiti prevod doku</w:t>
      </w:r>
      <w:r w:rsidR="00770D3D" w:rsidRPr="00710619">
        <w:rPr>
          <w:noProof/>
          <w:szCs w:val="24"/>
        </w:rPr>
        <w:t>m</w:t>
      </w:r>
      <w:r w:rsidRPr="00710619">
        <w:rPr>
          <w:noProof/>
          <w:szCs w:val="24"/>
        </w:rPr>
        <w:t xml:space="preserve">enta. V primeru, da </w:t>
      </w:r>
      <w:r w:rsidR="006E61CC" w:rsidRPr="00710619">
        <w:rPr>
          <w:noProof/>
          <w:szCs w:val="24"/>
        </w:rPr>
        <w:t>kandidat</w:t>
      </w:r>
      <w:r w:rsidRPr="00710619">
        <w:rPr>
          <w:noProof/>
          <w:szCs w:val="24"/>
        </w:rPr>
        <w:t xml:space="preserve"> ne bo predložil prevoda v roku, ki ga bo določil naročnik, bo </w:t>
      </w:r>
      <w:r w:rsidR="006E61CC" w:rsidRPr="00710619">
        <w:rPr>
          <w:noProof/>
          <w:szCs w:val="24"/>
        </w:rPr>
        <w:t>prijava</w:t>
      </w:r>
      <w:r w:rsidRPr="00710619">
        <w:rPr>
          <w:noProof/>
          <w:szCs w:val="24"/>
        </w:rPr>
        <w:t xml:space="preserve"> izločena iz nadaljnega </w:t>
      </w:r>
      <w:r w:rsidR="00DE5A7B">
        <w:rPr>
          <w:noProof/>
          <w:szCs w:val="24"/>
        </w:rPr>
        <w:t>pregleda/</w:t>
      </w:r>
      <w:r w:rsidRPr="00710619">
        <w:rPr>
          <w:noProof/>
          <w:szCs w:val="24"/>
        </w:rPr>
        <w:t>ocenjevanja.</w:t>
      </w:r>
    </w:p>
    <w:p w14:paraId="152424B3" w14:textId="77777777" w:rsidR="009F390C" w:rsidRPr="00710619" w:rsidRDefault="009F390C" w:rsidP="00D526F6">
      <w:pPr>
        <w:tabs>
          <w:tab w:val="left" w:pos="9356"/>
        </w:tabs>
        <w:spacing w:line="320" w:lineRule="atLeast"/>
        <w:rPr>
          <w:szCs w:val="24"/>
        </w:rPr>
      </w:pPr>
    </w:p>
    <w:p w14:paraId="26A0AC30" w14:textId="77777777" w:rsidR="00C7431B" w:rsidRPr="00710619" w:rsidRDefault="00C7431B" w:rsidP="00D526F6">
      <w:pPr>
        <w:tabs>
          <w:tab w:val="left" w:pos="9356"/>
        </w:tabs>
        <w:spacing w:line="320" w:lineRule="atLeast"/>
        <w:rPr>
          <w:szCs w:val="24"/>
        </w:rPr>
      </w:pPr>
      <w:r w:rsidRPr="00710619">
        <w:rPr>
          <w:szCs w:val="24"/>
        </w:rPr>
        <w:t>Naročnik si pridržuje pravico po lastni presoji določiti</w:t>
      </w:r>
      <w:r w:rsidR="003C481F" w:rsidRPr="00710619">
        <w:rPr>
          <w:szCs w:val="24"/>
        </w:rPr>
        <w:t>,</w:t>
      </w:r>
      <w:r w:rsidRPr="00710619">
        <w:rPr>
          <w:szCs w:val="24"/>
        </w:rPr>
        <w:t xml:space="preserve"> ali naj </w:t>
      </w:r>
      <w:r w:rsidR="006E61CC" w:rsidRPr="00710619">
        <w:rPr>
          <w:szCs w:val="24"/>
        </w:rPr>
        <w:t>kandidat</w:t>
      </w:r>
      <w:r w:rsidRPr="00710619">
        <w:rPr>
          <w:szCs w:val="24"/>
        </w:rPr>
        <w:t xml:space="preserve"> predloži prevod pripravljen s strani sodno zapriseženega tolmača ali navaden (neoverjen) </w:t>
      </w:r>
      <w:r w:rsidR="00CA4F6E" w:rsidRPr="00710619">
        <w:rPr>
          <w:szCs w:val="24"/>
        </w:rPr>
        <w:t>prevod.</w:t>
      </w:r>
    </w:p>
    <w:p w14:paraId="7CFA7A03" w14:textId="77777777" w:rsidR="00C7431B" w:rsidRPr="00710619" w:rsidRDefault="00C7431B" w:rsidP="00D526F6">
      <w:pPr>
        <w:tabs>
          <w:tab w:val="left" w:pos="9356"/>
        </w:tabs>
        <w:spacing w:line="320" w:lineRule="atLeast"/>
        <w:rPr>
          <w:szCs w:val="24"/>
        </w:rPr>
      </w:pPr>
    </w:p>
    <w:p w14:paraId="3027B75B" w14:textId="77777777" w:rsidR="009F390C" w:rsidRPr="00710619" w:rsidRDefault="009F390C" w:rsidP="009051B7">
      <w:pPr>
        <w:pStyle w:val="Naslov2"/>
        <w:numPr>
          <w:ilvl w:val="1"/>
          <w:numId w:val="41"/>
        </w:numPr>
        <w:tabs>
          <w:tab w:val="clear" w:pos="1134"/>
          <w:tab w:val="left" w:pos="567"/>
          <w:tab w:val="left" w:pos="9356"/>
        </w:tabs>
        <w:spacing w:line="320" w:lineRule="atLeast"/>
        <w:ind w:left="432"/>
        <w:rPr>
          <w:szCs w:val="24"/>
        </w:rPr>
      </w:pPr>
      <w:bookmarkStart w:id="238" w:name="_Toc401829560"/>
      <w:bookmarkStart w:id="239" w:name="_Toc1026288"/>
      <w:bookmarkStart w:id="240" w:name="_Toc5884269"/>
      <w:bookmarkStart w:id="241" w:name="_Toc5888608"/>
      <w:bookmarkStart w:id="242" w:name="_Toc5888719"/>
      <w:bookmarkStart w:id="243" w:name="_Toc6408144"/>
      <w:bookmarkStart w:id="244" w:name="_Toc6408432"/>
      <w:bookmarkStart w:id="245" w:name="_Toc6409104"/>
      <w:r w:rsidRPr="00710619">
        <w:rPr>
          <w:szCs w:val="24"/>
        </w:rPr>
        <w:t xml:space="preserve">vsebina </w:t>
      </w:r>
      <w:bookmarkEnd w:id="238"/>
      <w:r w:rsidR="006E61CC" w:rsidRPr="00710619">
        <w:rPr>
          <w:szCs w:val="24"/>
        </w:rPr>
        <w:t>PRIJAVE</w:t>
      </w:r>
      <w:bookmarkEnd w:id="239"/>
      <w:bookmarkEnd w:id="240"/>
      <w:bookmarkEnd w:id="241"/>
      <w:bookmarkEnd w:id="242"/>
      <w:bookmarkEnd w:id="243"/>
      <w:bookmarkEnd w:id="244"/>
      <w:bookmarkEnd w:id="245"/>
    </w:p>
    <w:p w14:paraId="7EB1F80B" w14:textId="77777777" w:rsidR="009F390C" w:rsidRPr="00710619" w:rsidRDefault="009F390C" w:rsidP="00D526F6">
      <w:pPr>
        <w:tabs>
          <w:tab w:val="left" w:pos="9356"/>
        </w:tabs>
        <w:spacing w:line="320" w:lineRule="atLeast"/>
        <w:rPr>
          <w:szCs w:val="24"/>
        </w:rPr>
      </w:pPr>
    </w:p>
    <w:p w14:paraId="0C85C3F9" w14:textId="77777777" w:rsidR="006E61CC" w:rsidRPr="00710619" w:rsidRDefault="006E61CC" w:rsidP="00D526F6">
      <w:pPr>
        <w:tabs>
          <w:tab w:val="left" w:pos="1008"/>
          <w:tab w:val="left" w:pos="9356"/>
        </w:tabs>
        <w:spacing w:line="320" w:lineRule="atLeast"/>
        <w:rPr>
          <w:szCs w:val="24"/>
        </w:rPr>
      </w:pPr>
      <w:r w:rsidRPr="00710619">
        <w:rPr>
          <w:szCs w:val="24"/>
        </w:rPr>
        <w:t>Prijava mora vsebovati naslednje dokumente:</w:t>
      </w:r>
    </w:p>
    <w:p w14:paraId="02BBD23F" w14:textId="77777777" w:rsidR="009F390C" w:rsidRPr="00710619" w:rsidRDefault="009F390C" w:rsidP="00D526F6">
      <w:pPr>
        <w:tabs>
          <w:tab w:val="left" w:pos="1008"/>
          <w:tab w:val="left" w:pos="9356"/>
        </w:tabs>
        <w:spacing w:line="320" w:lineRule="atLeast"/>
        <w:rPr>
          <w:szCs w:val="24"/>
        </w:rPr>
      </w:pPr>
    </w:p>
    <w:p w14:paraId="7A7D637F" w14:textId="77777777" w:rsidR="009F390C" w:rsidRPr="00710619" w:rsidRDefault="004C339A" w:rsidP="00D526F6">
      <w:pPr>
        <w:tabs>
          <w:tab w:val="left" w:pos="9356"/>
        </w:tabs>
        <w:spacing w:line="320" w:lineRule="atLeast"/>
        <w:rPr>
          <w:szCs w:val="24"/>
        </w:rPr>
      </w:pPr>
      <w:r>
        <w:rPr>
          <w:b/>
          <w:szCs w:val="24"/>
        </w:rPr>
        <w:t>ZVEZEK</w:t>
      </w:r>
      <w:r w:rsidR="009F390C" w:rsidRPr="00710619">
        <w:rPr>
          <w:b/>
          <w:szCs w:val="24"/>
        </w:rPr>
        <w:t xml:space="preserve"> A: OBRAZCI </w:t>
      </w:r>
      <w:r w:rsidR="006E61CC" w:rsidRPr="00710619">
        <w:rPr>
          <w:b/>
          <w:szCs w:val="24"/>
        </w:rPr>
        <w:t>PRIJAVE</w:t>
      </w:r>
      <w:r w:rsidR="009F390C" w:rsidRPr="00710619">
        <w:rPr>
          <w:b/>
          <w:szCs w:val="24"/>
        </w:rPr>
        <w:t xml:space="preserve"> </w:t>
      </w:r>
      <w:r>
        <w:rPr>
          <w:b/>
          <w:szCs w:val="24"/>
        </w:rPr>
        <w:t>IN DOKAZILA O IZPOLNJEVANJU POGOJEV</w:t>
      </w:r>
    </w:p>
    <w:p w14:paraId="375EEA36" w14:textId="77777777" w:rsidR="009F390C" w:rsidRPr="00710619" w:rsidRDefault="009F390C" w:rsidP="00D526F6">
      <w:pPr>
        <w:tabs>
          <w:tab w:val="left" w:pos="1134"/>
          <w:tab w:val="left" w:pos="1560"/>
          <w:tab w:val="left" w:pos="9356"/>
        </w:tabs>
        <w:spacing w:line="320" w:lineRule="atLeast"/>
        <w:rPr>
          <w:szCs w:val="24"/>
        </w:rPr>
      </w:pPr>
      <w:r w:rsidRPr="00710619">
        <w:rPr>
          <w:szCs w:val="24"/>
        </w:rPr>
        <w:tab/>
      </w:r>
    </w:p>
    <w:p w14:paraId="4F4BF9C0" w14:textId="77777777" w:rsidR="00562B8D" w:rsidRPr="00710619" w:rsidRDefault="006B4C94" w:rsidP="009051B7">
      <w:pPr>
        <w:pStyle w:val="Odstavekseznama"/>
        <w:numPr>
          <w:ilvl w:val="0"/>
          <w:numId w:val="8"/>
        </w:numPr>
        <w:tabs>
          <w:tab w:val="left" w:pos="9356"/>
        </w:tabs>
        <w:ind w:left="709" w:hanging="349"/>
        <w:rPr>
          <w:szCs w:val="24"/>
          <w:lang w:val="sl-SI"/>
        </w:rPr>
      </w:pPr>
      <w:r>
        <w:rPr>
          <w:szCs w:val="24"/>
          <w:lang w:val="sl-SI"/>
        </w:rPr>
        <w:t>Ponudbeno pismo</w:t>
      </w:r>
      <w:r w:rsidR="009E4234">
        <w:rPr>
          <w:szCs w:val="24"/>
          <w:lang w:val="sl-SI"/>
        </w:rPr>
        <w:t xml:space="preserve"> </w:t>
      </w:r>
      <w:r w:rsidR="00562B8D" w:rsidRPr="00710619">
        <w:rPr>
          <w:szCs w:val="24"/>
          <w:lang w:val="sl-SI"/>
        </w:rPr>
        <w:t>– Priloga A</w:t>
      </w:r>
    </w:p>
    <w:p w14:paraId="30B91650" w14:textId="77777777" w:rsidR="009F390C" w:rsidRPr="00710619" w:rsidRDefault="008C292C" w:rsidP="009051B7">
      <w:pPr>
        <w:pStyle w:val="Odstavekseznama"/>
        <w:numPr>
          <w:ilvl w:val="0"/>
          <w:numId w:val="8"/>
        </w:numPr>
        <w:tabs>
          <w:tab w:val="left" w:pos="9356"/>
        </w:tabs>
        <w:ind w:left="709" w:hanging="349"/>
        <w:rPr>
          <w:szCs w:val="24"/>
          <w:lang w:val="sl-SI"/>
        </w:rPr>
      </w:pPr>
      <w:r>
        <w:rPr>
          <w:szCs w:val="24"/>
          <w:lang w:val="sl-SI"/>
        </w:rPr>
        <w:t>P</w:t>
      </w:r>
      <w:r w:rsidR="006B4C94">
        <w:rPr>
          <w:szCs w:val="24"/>
          <w:lang w:val="sl-SI"/>
        </w:rPr>
        <w:t>ooblastilo</w:t>
      </w:r>
      <w:r>
        <w:rPr>
          <w:szCs w:val="24"/>
          <w:lang w:val="sl-SI"/>
        </w:rPr>
        <w:t xml:space="preserve"> za pridobitev podatkov iz uradnih evidenc</w:t>
      </w:r>
      <w:r w:rsidR="006B4C94">
        <w:rPr>
          <w:szCs w:val="24"/>
          <w:lang w:val="sl-SI"/>
        </w:rPr>
        <w:t xml:space="preserve"> </w:t>
      </w:r>
      <w:r w:rsidR="00F8246F" w:rsidRPr="00710619">
        <w:rPr>
          <w:szCs w:val="24"/>
          <w:lang w:val="sl-SI"/>
        </w:rPr>
        <w:t>–</w:t>
      </w:r>
      <w:r w:rsidR="009F390C" w:rsidRPr="00710619">
        <w:rPr>
          <w:szCs w:val="24"/>
          <w:lang w:val="sl-SI"/>
        </w:rPr>
        <w:t xml:space="preserve"> Priloga B</w:t>
      </w:r>
      <w:r w:rsidR="00E45837" w:rsidRPr="00710619">
        <w:rPr>
          <w:szCs w:val="24"/>
          <w:lang w:val="sl-SI"/>
        </w:rPr>
        <w:t>,</w:t>
      </w:r>
      <w:r w:rsidR="009F390C" w:rsidRPr="00710619">
        <w:rPr>
          <w:szCs w:val="24"/>
          <w:lang w:val="sl-SI"/>
        </w:rPr>
        <w:t xml:space="preserve"> </w:t>
      </w:r>
    </w:p>
    <w:p w14:paraId="4799D38D" w14:textId="77777777" w:rsidR="009F390C" w:rsidRPr="00710619" w:rsidRDefault="009F390C" w:rsidP="009051B7">
      <w:pPr>
        <w:pStyle w:val="Odstavekseznama"/>
        <w:numPr>
          <w:ilvl w:val="0"/>
          <w:numId w:val="8"/>
        </w:numPr>
        <w:tabs>
          <w:tab w:val="left" w:pos="9356"/>
        </w:tabs>
        <w:rPr>
          <w:szCs w:val="24"/>
          <w:lang w:val="sl-SI"/>
        </w:rPr>
      </w:pPr>
      <w:r w:rsidRPr="00710619">
        <w:rPr>
          <w:szCs w:val="24"/>
          <w:lang w:val="sl-SI"/>
        </w:rPr>
        <w:t xml:space="preserve">Pooblastilo </w:t>
      </w:r>
      <w:r w:rsidR="00F8246F" w:rsidRPr="00710619">
        <w:rPr>
          <w:szCs w:val="24"/>
          <w:lang w:val="sl-SI"/>
        </w:rPr>
        <w:t xml:space="preserve">za podpis </w:t>
      </w:r>
      <w:r w:rsidR="006E61CC" w:rsidRPr="00710619">
        <w:rPr>
          <w:szCs w:val="24"/>
          <w:lang w:val="sl-SI"/>
        </w:rPr>
        <w:t>prijave</w:t>
      </w:r>
      <w:r w:rsidR="00F8246F" w:rsidRPr="00710619">
        <w:rPr>
          <w:szCs w:val="24"/>
          <w:lang w:val="sl-SI"/>
        </w:rPr>
        <w:t xml:space="preserve"> </w:t>
      </w:r>
      <w:r w:rsidRPr="00710619">
        <w:rPr>
          <w:szCs w:val="24"/>
          <w:lang w:val="sl-SI"/>
        </w:rPr>
        <w:t>– Priloga C1</w:t>
      </w:r>
      <w:r w:rsidR="00E45837" w:rsidRPr="00710619">
        <w:rPr>
          <w:szCs w:val="24"/>
          <w:lang w:val="sl-SI"/>
        </w:rPr>
        <w:t>,</w:t>
      </w:r>
      <w:r w:rsidRPr="00710619">
        <w:rPr>
          <w:szCs w:val="24"/>
          <w:lang w:val="sl-SI"/>
        </w:rPr>
        <w:t xml:space="preserve"> </w:t>
      </w:r>
    </w:p>
    <w:p w14:paraId="7355B5EA" w14:textId="77777777" w:rsidR="009F390C" w:rsidRPr="00710619" w:rsidRDefault="00562B8D" w:rsidP="009051B7">
      <w:pPr>
        <w:pStyle w:val="Odstavekseznama"/>
        <w:numPr>
          <w:ilvl w:val="0"/>
          <w:numId w:val="8"/>
        </w:numPr>
        <w:tabs>
          <w:tab w:val="left" w:pos="9356"/>
        </w:tabs>
        <w:ind w:left="709" w:hanging="349"/>
        <w:rPr>
          <w:szCs w:val="24"/>
          <w:lang w:val="sl-SI"/>
        </w:rPr>
      </w:pPr>
      <w:r w:rsidRPr="00710619">
        <w:rPr>
          <w:szCs w:val="24"/>
          <w:lang w:val="sl-SI"/>
        </w:rPr>
        <w:t xml:space="preserve">Izjava o skupni </w:t>
      </w:r>
      <w:r w:rsidR="006E61CC" w:rsidRPr="00710619">
        <w:rPr>
          <w:szCs w:val="24"/>
          <w:lang w:val="sl-SI"/>
        </w:rPr>
        <w:t>prijavi</w:t>
      </w:r>
      <w:r w:rsidRPr="00710619">
        <w:rPr>
          <w:szCs w:val="24"/>
          <w:lang w:val="sl-SI"/>
        </w:rPr>
        <w:t xml:space="preserve"> in izvedbi naročila v primeru izbire </w:t>
      </w:r>
      <w:r w:rsidR="009F390C" w:rsidRPr="00710619">
        <w:rPr>
          <w:szCs w:val="24"/>
          <w:lang w:val="sl-SI"/>
        </w:rPr>
        <w:t>– Priloga C2</w:t>
      </w:r>
      <w:r w:rsidR="00E45837" w:rsidRPr="00710619">
        <w:rPr>
          <w:szCs w:val="24"/>
          <w:lang w:val="sl-SI"/>
        </w:rPr>
        <w:t>,</w:t>
      </w:r>
      <w:r w:rsidR="009F390C" w:rsidRPr="00710619">
        <w:rPr>
          <w:szCs w:val="24"/>
          <w:lang w:val="sl-SI"/>
        </w:rPr>
        <w:t xml:space="preserve"> </w:t>
      </w:r>
    </w:p>
    <w:p w14:paraId="3A30CF37" w14:textId="77777777" w:rsidR="009F390C" w:rsidRPr="00710619" w:rsidRDefault="00DB3CBF" w:rsidP="009051B7">
      <w:pPr>
        <w:pStyle w:val="Odstavekseznama"/>
        <w:numPr>
          <w:ilvl w:val="0"/>
          <w:numId w:val="8"/>
        </w:numPr>
        <w:tabs>
          <w:tab w:val="left" w:pos="9356"/>
        </w:tabs>
        <w:rPr>
          <w:szCs w:val="24"/>
          <w:lang w:val="sl-SI"/>
        </w:rPr>
      </w:pPr>
      <w:r>
        <w:rPr>
          <w:szCs w:val="24"/>
          <w:lang w:val="sl-SI"/>
        </w:rPr>
        <w:t>F</w:t>
      </w:r>
      <w:r w:rsidR="006A2D09" w:rsidRPr="00710619">
        <w:rPr>
          <w:szCs w:val="24"/>
          <w:lang w:val="sl-SI"/>
        </w:rPr>
        <w:t>inančn</w:t>
      </w:r>
      <w:r>
        <w:rPr>
          <w:szCs w:val="24"/>
          <w:lang w:val="sl-SI"/>
        </w:rPr>
        <w:t>o</w:t>
      </w:r>
      <w:r w:rsidR="006A2D09" w:rsidRPr="00710619">
        <w:rPr>
          <w:szCs w:val="24"/>
          <w:lang w:val="sl-SI"/>
        </w:rPr>
        <w:t xml:space="preserve"> zavarovanj</w:t>
      </w:r>
      <w:r>
        <w:rPr>
          <w:szCs w:val="24"/>
          <w:lang w:val="sl-SI"/>
        </w:rPr>
        <w:t>e</w:t>
      </w:r>
      <w:r w:rsidR="006A2D09" w:rsidRPr="00710619">
        <w:rPr>
          <w:szCs w:val="24"/>
          <w:lang w:val="sl-SI"/>
        </w:rPr>
        <w:t xml:space="preserve"> </w:t>
      </w:r>
      <w:r w:rsidR="009F390C" w:rsidRPr="00710619">
        <w:rPr>
          <w:szCs w:val="24"/>
          <w:lang w:val="sl-SI"/>
        </w:rPr>
        <w:t xml:space="preserve">za resnost </w:t>
      </w:r>
      <w:r w:rsidR="006E61CC" w:rsidRPr="00710619">
        <w:rPr>
          <w:szCs w:val="24"/>
          <w:lang w:val="sl-SI"/>
        </w:rPr>
        <w:t>prijave/ponudbe</w:t>
      </w:r>
      <w:r w:rsidR="009F390C" w:rsidRPr="00710619">
        <w:rPr>
          <w:szCs w:val="24"/>
          <w:lang w:val="sl-SI"/>
        </w:rPr>
        <w:t xml:space="preserve"> – Priloga D</w:t>
      </w:r>
      <w:r w:rsidR="00E45837" w:rsidRPr="00710619">
        <w:rPr>
          <w:szCs w:val="24"/>
          <w:lang w:val="sl-SI"/>
        </w:rPr>
        <w:t>,</w:t>
      </w:r>
      <w:r w:rsidR="009F390C" w:rsidRPr="00710619">
        <w:rPr>
          <w:szCs w:val="24"/>
          <w:lang w:val="sl-SI"/>
        </w:rPr>
        <w:t xml:space="preserve"> </w:t>
      </w:r>
    </w:p>
    <w:p w14:paraId="7D8A3889" w14:textId="77777777" w:rsidR="00F8246F" w:rsidRPr="00710619" w:rsidRDefault="006E4133" w:rsidP="009051B7">
      <w:pPr>
        <w:pStyle w:val="Odstavekseznama"/>
        <w:numPr>
          <w:ilvl w:val="0"/>
          <w:numId w:val="8"/>
        </w:numPr>
        <w:tabs>
          <w:tab w:val="left" w:pos="9356"/>
        </w:tabs>
        <w:ind w:left="709" w:hanging="349"/>
        <w:rPr>
          <w:szCs w:val="24"/>
          <w:lang w:val="sl-SI"/>
        </w:rPr>
      </w:pPr>
      <w:r w:rsidRPr="00710619">
        <w:rPr>
          <w:szCs w:val="24"/>
          <w:lang w:val="sl-SI"/>
        </w:rPr>
        <w:t>Vzorec f</w:t>
      </w:r>
      <w:r w:rsidR="006A2D09" w:rsidRPr="00710619">
        <w:rPr>
          <w:szCs w:val="24"/>
          <w:lang w:val="sl-SI"/>
        </w:rPr>
        <w:t>inančn</w:t>
      </w:r>
      <w:r w:rsidRPr="00710619">
        <w:rPr>
          <w:szCs w:val="24"/>
          <w:lang w:val="sl-SI"/>
        </w:rPr>
        <w:t>ega</w:t>
      </w:r>
      <w:r w:rsidR="006A2D09" w:rsidRPr="00710619">
        <w:rPr>
          <w:szCs w:val="24"/>
          <w:lang w:val="sl-SI"/>
        </w:rPr>
        <w:t xml:space="preserve"> zavarovanj</w:t>
      </w:r>
      <w:r w:rsidRPr="00710619">
        <w:rPr>
          <w:szCs w:val="24"/>
          <w:lang w:val="sl-SI"/>
        </w:rPr>
        <w:t>a</w:t>
      </w:r>
      <w:r w:rsidR="006A2D09" w:rsidRPr="00710619">
        <w:rPr>
          <w:szCs w:val="24"/>
          <w:lang w:val="sl-SI"/>
        </w:rPr>
        <w:t xml:space="preserve"> </w:t>
      </w:r>
      <w:r w:rsidR="009F390C" w:rsidRPr="00710619">
        <w:rPr>
          <w:szCs w:val="24"/>
          <w:lang w:val="sl-SI"/>
        </w:rPr>
        <w:t xml:space="preserve">za dobro izvedbo pogodbenih </w:t>
      </w:r>
      <w:r w:rsidR="00F8246F" w:rsidRPr="00710619">
        <w:rPr>
          <w:szCs w:val="24"/>
          <w:lang w:val="sl-SI"/>
        </w:rPr>
        <w:t xml:space="preserve">obveznosti </w:t>
      </w:r>
      <w:r w:rsidR="009D016E">
        <w:rPr>
          <w:szCs w:val="24"/>
          <w:lang w:val="sl-SI"/>
        </w:rPr>
        <w:t>(v prijavi priložiti</w:t>
      </w:r>
      <w:r w:rsidR="009D016E" w:rsidRPr="00710619">
        <w:rPr>
          <w:szCs w:val="24"/>
          <w:lang w:val="sl-SI"/>
        </w:rPr>
        <w:t xml:space="preserve"> </w:t>
      </w:r>
      <w:r w:rsidR="009D016E">
        <w:rPr>
          <w:szCs w:val="24"/>
          <w:lang w:val="sl-SI"/>
        </w:rPr>
        <w:t xml:space="preserve">parafiran vzorec) </w:t>
      </w:r>
      <w:r w:rsidR="00F8246F" w:rsidRPr="00710619">
        <w:rPr>
          <w:szCs w:val="24"/>
          <w:lang w:val="sl-SI"/>
        </w:rPr>
        <w:t>– Priloga E (v primeru, da ponudnik dobi naročilo)</w:t>
      </w:r>
      <w:r w:rsidR="009E4234">
        <w:rPr>
          <w:szCs w:val="24"/>
          <w:lang w:val="sl-SI"/>
        </w:rPr>
        <w:t>, parafiran vzorec</w:t>
      </w:r>
      <w:r w:rsidR="009F390C" w:rsidRPr="00710619">
        <w:rPr>
          <w:szCs w:val="24"/>
          <w:lang w:val="sl-SI"/>
        </w:rPr>
        <w:t xml:space="preserve">, </w:t>
      </w:r>
    </w:p>
    <w:p w14:paraId="3AA7CB84" w14:textId="77777777" w:rsidR="009F390C" w:rsidRPr="00710619" w:rsidRDefault="006B4C94" w:rsidP="009051B7">
      <w:pPr>
        <w:pStyle w:val="Odstavekseznama"/>
        <w:numPr>
          <w:ilvl w:val="0"/>
          <w:numId w:val="8"/>
        </w:numPr>
        <w:tabs>
          <w:tab w:val="left" w:pos="9356"/>
        </w:tabs>
        <w:rPr>
          <w:szCs w:val="24"/>
          <w:lang w:val="sl-SI"/>
        </w:rPr>
      </w:pPr>
      <w:r>
        <w:rPr>
          <w:szCs w:val="24"/>
          <w:lang w:val="sl-SI"/>
        </w:rPr>
        <w:t>P</w:t>
      </w:r>
      <w:r w:rsidR="006E61CC" w:rsidRPr="00710619">
        <w:rPr>
          <w:szCs w:val="24"/>
          <w:lang w:val="sl-SI"/>
        </w:rPr>
        <w:t>odatki skupne prijave (lahko tudi pogodba o skupni prijavi/ponudbi)</w:t>
      </w:r>
      <w:r w:rsidR="009F390C" w:rsidRPr="00710619">
        <w:rPr>
          <w:szCs w:val="24"/>
          <w:lang w:val="sl-SI"/>
        </w:rPr>
        <w:t xml:space="preserve"> – Priloga </w:t>
      </w:r>
      <w:r w:rsidR="007B4E4C">
        <w:rPr>
          <w:szCs w:val="24"/>
          <w:lang w:val="sl-SI"/>
        </w:rPr>
        <w:t>G</w:t>
      </w:r>
      <w:r w:rsidR="00E45837" w:rsidRPr="00710619">
        <w:rPr>
          <w:szCs w:val="24"/>
          <w:lang w:val="sl-SI"/>
        </w:rPr>
        <w:t>,</w:t>
      </w:r>
      <w:r w:rsidR="009F390C" w:rsidRPr="00710619">
        <w:rPr>
          <w:szCs w:val="24"/>
          <w:lang w:val="sl-SI"/>
        </w:rPr>
        <w:t xml:space="preserve"> </w:t>
      </w:r>
    </w:p>
    <w:p w14:paraId="52376895" w14:textId="77777777" w:rsidR="00745F80" w:rsidRPr="00710619" w:rsidRDefault="006649DE" w:rsidP="009051B7">
      <w:pPr>
        <w:pStyle w:val="Odstavekseznama"/>
        <w:numPr>
          <w:ilvl w:val="0"/>
          <w:numId w:val="8"/>
        </w:numPr>
        <w:rPr>
          <w:szCs w:val="24"/>
          <w:lang w:val="sl-SI"/>
        </w:rPr>
      </w:pPr>
      <w:r>
        <w:rPr>
          <w:szCs w:val="24"/>
          <w:lang w:val="sl-SI"/>
        </w:rPr>
        <w:t xml:space="preserve">Seznam </w:t>
      </w:r>
      <w:r w:rsidR="00745F80" w:rsidRPr="00710619">
        <w:rPr>
          <w:szCs w:val="24"/>
          <w:lang w:val="sl-SI"/>
        </w:rPr>
        <w:t xml:space="preserve">podizvajalcev - Priloga </w:t>
      </w:r>
      <w:r w:rsidR="007B4E4C">
        <w:rPr>
          <w:szCs w:val="24"/>
          <w:lang w:val="sl-SI"/>
        </w:rPr>
        <w:t>H</w:t>
      </w:r>
      <w:r w:rsidR="00E45837" w:rsidRPr="00710619">
        <w:rPr>
          <w:szCs w:val="24"/>
          <w:lang w:val="sl-SI"/>
        </w:rPr>
        <w:t>,</w:t>
      </w:r>
      <w:r w:rsidR="00745F80" w:rsidRPr="00710619">
        <w:rPr>
          <w:szCs w:val="24"/>
          <w:lang w:val="sl-SI"/>
        </w:rPr>
        <w:tab/>
      </w:r>
    </w:p>
    <w:p w14:paraId="32B40FF8" w14:textId="77777777" w:rsidR="00745F80" w:rsidRPr="00710619" w:rsidRDefault="00745F80" w:rsidP="009051B7">
      <w:pPr>
        <w:pStyle w:val="Odstavekseznama"/>
        <w:numPr>
          <w:ilvl w:val="0"/>
          <w:numId w:val="8"/>
        </w:numPr>
        <w:tabs>
          <w:tab w:val="left" w:pos="709"/>
          <w:tab w:val="left" w:pos="1701"/>
          <w:tab w:val="left" w:pos="2552"/>
          <w:tab w:val="left" w:pos="3261"/>
          <w:tab w:val="left" w:pos="9356"/>
        </w:tabs>
        <w:rPr>
          <w:szCs w:val="24"/>
          <w:lang w:val="sl-SI"/>
        </w:rPr>
      </w:pPr>
      <w:r w:rsidRPr="00710619">
        <w:rPr>
          <w:szCs w:val="24"/>
          <w:lang w:val="sl-SI"/>
        </w:rPr>
        <w:t xml:space="preserve">Izjava </w:t>
      </w:r>
      <w:r w:rsidR="006725D7" w:rsidRPr="008154AA">
        <w:rPr>
          <w:szCs w:val="24"/>
          <w:lang w:val="sl-SI"/>
        </w:rPr>
        <w:t>kandidata in soglasje podizvajalca</w:t>
      </w:r>
      <w:r w:rsidR="006725D7" w:rsidRPr="00710619">
        <w:rPr>
          <w:szCs w:val="24"/>
          <w:lang w:val="sl-SI"/>
        </w:rPr>
        <w:t xml:space="preserve"> </w:t>
      </w:r>
      <w:r w:rsidRPr="00710619">
        <w:rPr>
          <w:szCs w:val="24"/>
          <w:lang w:val="sl-SI"/>
        </w:rPr>
        <w:t xml:space="preserve">– Priloga </w:t>
      </w:r>
      <w:r w:rsidR="007B4E4C">
        <w:rPr>
          <w:szCs w:val="24"/>
          <w:lang w:val="sl-SI"/>
        </w:rPr>
        <w:t>I</w:t>
      </w:r>
      <w:r w:rsidR="00E45837" w:rsidRPr="00710619">
        <w:rPr>
          <w:szCs w:val="24"/>
          <w:lang w:val="sl-SI"/>
        </w:rPr>
        <w:t>,</w:t>
      </w:r>
    </w:p>
    <w:p w14:paraId="40D56FE4" w14:textId="77777777" w:rsidR="008154AA" w:rsidRDefault="008154AA" w:rsidP="009051B7">
      <w:pPr>
        <w:pStyle w:val="Odstavekseznama"/>
        <w:numPr>
          <w:ilvl w:val="0"/>
          <w:numId w:val="8"/>
        </w:numPr>
        <w:tabs>
          <w:tab w:val="left" w:pos="9356"/>
        </w:tabs>
        <w:rPr>
          <w:szCs w:val="24"/>
          <w:lang w:val="sl-SI"/>
        </w:rPr>
      </w:pPr>
      <w:r w:rsidRPr="008154AA">
        <w:rPr>
          <w:szCs w:val="24"/>
          <w:lang w:val="sl-SI"/>
        </w:rPr>
        <w:t xml:space="preserve">Izjava o lastniški strukturi izbranega kandidata/ponudnika – Priloga </w:t>
      </w:r>
      <w:r w:rsidR="007B4E4C">
        <w:rPr>
          <w:szCs w:val="24"/>
          <w:lang w:val="sl-SI"/>
        </w:rPr>
        <w:t>J</w:t>
      </w:r>
      <w:r w:rsidRPr="008154AA">
        <w:rPr>
          <w:szCs w:val="24"/>
          <w:lang w:val="sl-SI"/>
        </w:rPr>
        <w:t>.</w:t>
      </w:r>
    </w:p>
    <w:p w14:paraId="57324CA7" w14:textId="77777777" w:rsidR="009D016E" w:rsidRPr="008154AA" w:rsidRDefault="009D016E" w:rsidP="009051B7">
      <w:pPr>
        <w:pStyle w:val="Odstavekseznama"/>
        <w:numPr>
          <w:ilvl w:val="0"/>
          <w:numId w:val="8"/>
        </w:numPr>
        <w:tabs>
          <w:tab w:val="left" w:pos="9356"/>
        </w:tabs>
        <w:rPr>
          <w:szCs w:val="24"/>
          <w:lang w:val="sl-SI"/>
        </w:rPr>
      </w:pPr>
      <w:r>
        <w:rPr>
          <w:szCs w:val="24"/>
          <w:lang w:val="sl-SI"/>
        </w:rPr>
        <w:lastRenderedPageBreak/>
        <w:t xml:space="preserve">Izjava o izpolnjevanju pogojev naročnika – Priloga </w:t>
      </w:r>
      <w:r w:rsidR="007B4E4C">
        <w:rPr>
          <w:szCs w:val="24"/>
          <w:lang w:val="sl-SI"/>
        </w:rPr>
        <w:t>K</w:t>
      </w:r>
    </w:p>
    <w:p w14:paraId="3FB37FCE" w14:textId="77777777" w:rsidR="00B3085B" w:rsidRPr="008154AA" w:rsidRDefault="009D016E" w:rsidP="009051B7">
      <w:pPr>
        <w:pStyle w:val="Odstavekseznama"/>
        <w:numPr>
          <w:ilvl w:val="0"/>
          <w:numId w:val="8"/>
        </w:numPr>
        <w:tabs>
          <w:tab w:val="left" w:pos="9356"/>
        </w:tabs>
        <w:rPr>
          <w:szCs w:val="24"/>
          <w:lang w:val="sl-SI"/>
        </w:rPr>
      </w:pPr>
      <w:r>
        <w:rPr>
          <w:lang w:val="sl-SI"/>
        </w:rPr>
        <w:t xml:space="preserve">Parafirane </w:t>
      </w:r>
      <w:r w:rsidR="00B3085B" w:rsidRPr="008154AA">
        <w:rPr>
          <w:lang w:val="sl-SI"/>
        </w:rPr>
        <w:t>Zahteve za področje varnosti in zdravja pri delu ter varstva pred požaro</w:t>
      </w:r>
      <w:r w:rsidR="00DF771E">
        <w:rPr>
          <w:lang w:val="sl-SI"/>
        </w:rPr>
        <w:t>m</w:t>
      </w:r>
      <w:r>
        <w:rPr>
          <w:lang w:val="sl-SI"/>
        </w:rPr>
        <w:t xml:space="preserve">; </w:t>
      </w:r>
      <w:r w:rsidR="008154AA" w:rsidRPr="008154AA">
        <w:rPr>
          <w:lang w:val="sl-SI"/>
        </w:rPr>
        <w:t>poglavje I</w:t>
      </w:r>
      <w:r w:rsidR="00DF771E">
        <w:rPr>
          <w:lang w:val="sl-SI"/>
        </w:rPr>
        <w:t>II,</w:t>
      </w:r>
    </w:p>
    <w:p w14:paraId="643AD335" w14:textId="77777777" w:rsidR="00F37CAC" w:rsidRDefault="00F37CAC" w:rsidP="009051B7">
      <w:pPr>
        <w:pStyle w:val="Odstavekseznama"/>
        <w:numPr>
          <w:ilvl w:val="0"/>
          <w:numId w:val="8"/>
        </w:numPr>
        <w:tabs>
          <w:tab w:val="left" w:pos="9356"/>
        </w:tabs>
        <w:rPr>
          <w:szCs w:val="24"/>
          <w:lang w:val="sl-SI"/>
        </w:rPr>
      </w:pPr>
      <w:r w:rsidRPr="008154AA">
        <w:rPr>
          <w:szCs w:val="24"/>
          <w:lang w:val="sl-SI"/>
        </w:rPr>
        <w:t xml:space="preserve">Parafiran </w:t>
      </w:r>
      <w:r w:rsidR="007B4E4C">
        <w:rPr>
          <w:szCs w:val="24"/>
          <w:lang w:val="sl-SI"/>
        </w:rPr>
        <w:t>osnutek pogodbe</w:t>
      </w:r>
      <w:r w:rsidR="00DF771E">
        <w:rPr>
          <w:szCs w:val="24"/>
          <w:lang w:val="sl-SI"/>
        </w:rPr>
        <w:t>;</w:t>
      </w:r>
      <w:r w:rsidR="008154AA" w:rsidRPr="008154AA">
        <w:rPr>
          <w:szCs w:val="24"/>
          <w:lang w:val="sl-SI"/>
        </w:rPr>
        <w:t xml:space="preserve"> poglavje </w:t>
      </w:r>
      <w:r w:rsidR="00DF771E">
        <w:rPr>
          <w:szCs w:val="24"/>
          <w:lang w:val="sl-SI"/>
        </w:rPr>
        <w:t>I</w:t>
      </w:r>
      <w:r w:rsidR="008154AA" w:rsidRPr="008154AA">
        <w:rPr>
          <w:szCs w:val="24"/>
          <w:lang w:val="sl-SI"/>
        </w:rPr>
        <w:t>V</w:t>
      </w:r>
      <w:r w:rsidR="00DF771E">
        <w:rPr>
          <w:szCs w:val="24"/>
          <w:lang w:val="sl-SI"/>
        </w:rPr>
        <w:t>,</w:t>
      </w:r>
    </w:p>
    <w:p w14:paraId="3FC57C22" w14:textId="77777777" w:rsidR="00DF771E" w:rsidRPr="00DF771E" w:rsidRDefault="00DF771E" w:rsidP="009051B7">
      <w:pPr>
        <w:pStyle w:val="Odstavekseznama"/>
        <w:numPr>
          <w:ilvl w:val="0"/>
          <w:numId w:val="8"/>
        </w:numPr>
        <w:tabs>
          <w:tab w:val="left" w:pos="9356"/>
        </w:tabs>
        <w:rPr>
          <w:szCs w:val="24"/>
          <w:lang w:val="sl-SI"/>
        </w:rPr>
      </w:pPr>
      <w:r w:rsidRPr="00DF771E">
        <w:rPr>
          <w:szCs w:val="24"/>
          <w:lang w:val="sl-SI"/>
        </w:rPr>
        <w:t xml:space="preserve">Dokazila o izpolnjevanju </w:t>
      </w:r>
      <w:r>
        <w:rPr>
          <w:szCs w:val="24"/>
          <w:lang w:val="sl-SI"/>
        </w:rPr>
        <w:t xml:space="preserve">osnovnih </w:t>
      </w:r>
      <w:r w:rsidR="00224E11">
        <w:rPr>
          <w:szCs w:val="24"/>
          <w:lang w:val="sl-SI"/>
        </w:rPr>
        <w:t>sposobnosti in pogojev za sodelovanje</w:t>
      </w:r>
      <w:r w:rsidRPr="00DF771E">
        <w:rPr>
          <w:szCs w:val="24"/>
          <w:lang w:val="sl-SI"/>
        </w:rPr>
        <w:t xml:space="preserve"> – točka 3</w:t>
      </w:r>
      <w:r w:rsidR="0010130D">
        <w:rPr>
          <w:szCs w:val="24"/>
          <w:lang w:val="sl-SI"/>
        </w:rPr>
        <w:t>; Razlogi za izključitev in pogoji za sodelovanje</w:t>
      </w:r>
      <w:r w:rsidRPr="00DF771E">
        <w:rPr>
          <w:szCs w:val="24"/>
          <w:lang w:val="sl-SI"/>
        </w:rPr>
        <w:t>,</w:t>
      </w:r>
    </w:p>
    <w:p w14:paraId="16380310" w14:textId="77777777" w:rsidR="00AD548E" w:rsidRPr="00DF771E" w:rsidRDefault="00AD548E" w:rsidP="009051B7">
      <w:pPr>
        <w:pStyle w:val="Odstavekseznama"/>
        <w:numPr>
          <w:ilvl w:val="0"/>
          <w:numId w:val="8"/>
        </w:numPr>
        <w:rPr>
          <w:szCs w:val="24"/>
          <w:lang w:val="sl-SI"/>
        </w:rPr>
      </w:pPr>
      <w:r w:rsidRPr="00DF771E">
        <w:rPr>
          <w:szCs w:val="24"/>
          <w:lang w:val="sl-SI"/>
        </w:rPr>
        <w:t>Opis projektne organizacije za izvajanje tega javnega naročila skladno z zahtevami naročnika</w:t>
      </w:r>
      <w:r w:rsidR="00DF771E" w:rsidRPr="00DF771E">
        <w:rPr>
          <w:szCs w:val="24"/>
          <w:lang w:val="sl-SI"/>
        </w:rPr>
        <w:t>.</w:t>
      </w:r>
    </w:p>
    <w:p w14:paraId="7DDA4710" w14:textId="77777777" w:rsidR="00AD548E" w:rsidRPr="00AD548E" w:rsidRDefault="00AD548E" w:rsidP="00AD548E">
      <w:pPr>
        <w:pStyle w:val="Odstavekseznama"/>
        <w:rPr>
          <w:szCs w:val="24"/>
          <w:lang w:val="sl-SI"/>
        </w:rPr>
      </w:pPr>
    </w:p>
    <w:p w14:paraId="39E5313E" w14:textId="77777777" w:rsidR="009F390C" w:rsidRPr="00710619" w:rsidRDefault="009F390C" w:rsidP="009051B7">
      <w:pPr>
        <w:pStyle w:val="Naslov2"/>
        <w:numPr>
          <w:ilvl w:val="1"/>
          <w:numId w:val="41"/>
        </w:numPr>
        <w:tabs>
          <w:tab w:val="clear" w:pos="1134"/>
          <w:tab w:val="left" w:pos="567"/>
          <w:tab w:val="left" w:pos="9356"/>
        </w:tabs>
        <w:spacing w:line="320" w:lineRule="atLeast"/>
        <w:ind w:left="432"/>
        <w:rPr>
          <w:szCs w:val="24"/>
        </w:rPr>
      </w:pPr>
      <w:bookmarkStart w:id="246" w:name="_Toc401829561"/>
      <w:bookmarkStart w:id="247" w:name="_Toc1026289"/>
      <w:bookmarkStart w:id="248" w:name="_Toc5884270"/>
      <w:bookmarkStart w:id="249" w:name="_Toc5888609"/>
      <w:bookmarkStart w:id="250" w:name="_Toc5888720"/>
      <w:bookmarkStart w:id="251" w:name="_Toc6408145"/>
      <w:bookmarkStart w:id="252" w:name="_Toc6408433"/>
      <w:bookmarkStart w:id="253" w:name="_Toc6409105"/>
      <w:r w:rsidRPr="00710619">
        <w:rPr>
          <w:szCs w:val="24"/>
        </w:rPr>
        <w:t>OZNAČEVANJE DOKUMENTOV ZA POSLOVNO SKRIVNOST</w:t>
      </w:r>
      <w:bookmarkEnd w:id="246"/>
      <w:bookmarkEnd w:id="247"/>
      <w:bookmarkEnd w:id="248"/>
      <w:bookmarkEnd w:id="249"/>
      <w:bookmarkEnd w:id="250"/>
      <w:bookmarkEnd w:id="251"/>
      <w:bookmarkEnd w:id="252"/>
      <w:bookmarkEnd w:id="253"/>
    </w:p>
    <w:p w14:paraId="289ED7E3" w14:textId="77777777" w:rsidR="009F390C" w:rsidRPr="00710619" w:rsidRDefault="009F390C" w:rsidP="00D526F6">
      <w:pPr>
        <w:tabs>
          <w:tab w:val="left" w:pos="9356"/>
        </w:tabs>
        <w:spacing w:line="320" w:lineRule="atLeast"/>
        <w:jc w:val="left"/>
        <w:rPr>
          <w:szCs w:val="24"/>
        </w:rPr>
      </w:pPr>
    </w:p>
    <w:p w14:paraId="70CCFA6D" w14:textId="77777777" w:rsidR="00DF26D1" w:rsidRPr="00710619" w:rsidRDefault="00DF26D1" w:rsidP="00D526F6">
      <w:pPr>
        <w:tabs>
          <w:tab w:val="left" w:pos="432"/>
          <w:tab w:val="left" w:pos="720"/>
          <w:tab w:val="left" w:pos="9356"/>
        </w:tabs>
        <w:spacing w:line="320" w:lineRule="atLeast"/>
        <w:rPr>
          <w:noProof/>
          <w:szCs w:val="24"/>
        </w:rPr>
      </w:pPr>
      <w:r w:rsidRPr="00710619">
        <w:rPr>
          <w:noProof/>
          <w:szCs w:val="24"/>
        </w:rPr>
        <w:t>Kandidat naj ob predložitvi prijave/dokumentacije podatke, dele vloge, obrazce in izjave, ki predstavljajo poslovno skrivnost, označi kot poslovno skrivnost v skladu z zakonom, ki ureja gospodarske družbe. Kot poslovno skrivnost se ne morejo označiti podatki, ki so po zakonu javni. Javni podatki so specifikacije ponujenega blaga, storitve ali gradnje in količina iz te specifikacije, cena na enoto, vrednost posamezne postavke in skupna vrednost iz prijave ter vsi tisti podatki, ki so vplivali na razvrstitev prijave v okviru drugih meril.</w:t>
      </w:r>
    </w:p>
    <w:p w14:paraId="02B01512" w14:textId="77777777" w:rsidR="00DF26D1" w:rsidRPr="00710619" w:rsidRDefault="00DF26D1" w:rsidP="00D526F6">
      <w:pPr>
        <w:tabs>
          <w:tab w:val="left" w:pos="432"/>
          <w:tab w:val="left" w:pos="720"/>
          <w:tab w:val="left" w:pos="9356"/>
        </w:tabs>
        <w:spacing w:line="320" w:lineRule="atLeast"/>
        <w:rPr>
          <w:noProof/>
          <w:szCs w:val="24"/>
        </w:rPr>
      </w:pPr>
    </w:p>
    <w:p w14:paraId="3825158D" w14:textId="77777777" w:rsidR="009F390C" w:rsidRPr="00710619" w:rsidRDefault="00DF26D1" w:rsidP="00D526F6">
      <w:pPr>
        <w:tabs>
          <w:tab w:val="left" w:pos="432"/>
          <w:tab w:val="left" w:pos="720"/>
          <w:tab w:val="left" w:pos="9356"/>
        </w:tabs>
        <w:spacing w:line="320" w:lineRule="atLeast"/>
        <w:rPr>
          <w:noProof/>
          <w:szCs w:val="24"/>
        </w:rPr>
      </w:pPr>
      <w:r w:rsidRPr="00710619">
        <w:rPr>
          <w:noProof/>
          <w:szCs w:val="24"/>
        </w:rPr>
        <w:t>Naročnik bo obravnaval kot poslovno skrivnost tiste podatke v prijavi oz. dokumentaciji, ki bodo jasno označeni kot poslovna skrivnost in ne odgovarja za zaupnost podatkov, ki ne bodo označeni, kot je navedeno.</w:t>
      </w:r>
    </w:p>
    <w:p w14:paraId="226D58CF" w14:textId="77777777" w:rsidR="009F390C" w:rsidRPr="00367003" w:rsidRDefault="009F390C" w:rsidP="009051B7">
      <w:pPr>
        <w:pStyle w:val="Naslov2"/>
        <w:numPr>
          <w:ilvl w:val="1"/>
          <w:numId w:val="41"/>
        </w:numPr>
        <w:tabs>
          <w:tab w:val="clear" w:pos="1134"/>
          <w:tab w:val="left" w:pos="567"/>
          <w:tab w:val="left" w:pos="9356"/>
        </w:tabs>
        <w:spacing w:line="320" w:lineRule="atLeast"/>
        <w:ind w:left="432"/>
        <w:rPr>
          <w:szCs w:val="24"/>
        </w:rPr>
      </w:pPr>
      <w:bookmarkStart w:id="254" w:name="_Toc401829562"/>
      <w:bookmarkStart w:id="255" w:name="_Toc1026290"/>
      <w:bookmarkStart w:id="256" w:name="_Toc5884271"/>
      <w:bookmarkStart w:id="257" w:name="_Toc5888610"/>
      <w:bookmarkStart w:id="258" w:name="_Toc5888721"/>
      <w:bookmarkStart w:id="259" w:name="_Toc6408146"/>
      <w:bookmarkStart w:id="260" w:name="_Toc6408434"/>
      <w:bookmarkStart w:id="261" w:name="_Toc6409106"/>
      <w:r w:rsidRPr="00367003">
        <w:rPr>
          <w:szCs w:val="24"/>
        </w:rPr>
        <w:t>ponudben</w:t>
      </w:r>
      <w:r w:rsidR="00143120" w:rsidRPr="00367003">
        <w:rPr>
          <w:szCs w:val="24"/>
        </w:rPr>
        <w:t>A</w:t>
      </w:r>
      <w:r w:rsidRPr="00367003">
        <w:rPr>
          <w:szCs w:val="24"/>
        </w:rPr>
        <w:t xml:space="preserve"> cen</w:t>
      </w:r>
      <w:r w:rsidR="00143120" w:rsidRPr="00367003">
        <w:rPr>
          <w:szCs w:val="24"/>
        </w:rPr>
        <w:t>A</w:t>
      </w:r>
      <w:bookmarkEnd w:id="254"/>
      <w:bookmarkEnd w:id="255"/>
      <w:bookmarkEnd w:id="256"/>
      <w:bookmarkEnd w:id="257"/>
      <w:bookmarkEnd w:id="258"/>
      <w:bookmarkEnd w:id="259"/>
      <w:bookmarkEnd w:id="260"/>
      <w:bookmarkEnd w:id="261"/>
    </w:p>
    <w:p w14:paraId="57F4BE50" w14:textId="77777777" w:rsidR="00724765" w:rsidRDefault="00724765" w:rsidP="00D526F6">
      <w:pPr>
        <w:tabs>
          <w:tab w:val="left" w:pos="9356"/>
        </w:tabs>
        <w:spacing w:line="320" w:lineRule="atLeast"/>
        <w:rPr>
          <w:szCs w:val="24"/>
        </w:rPr>
      </w:pPr>
    </w:p>
    <w:p w14:paraId="6335EDFC" w14:textId="77777777" w:rsidR="00AD455D" w:rsidRPr="001502D2" w:rsidRDefault="00AD455D" w:rsidP="00AD455D">
      <w:pPr>
        <w:pStyle w:val="Odstavekseznama"/>
        <w:widowControl w:val="0"/>
        <w:numPr>
          <w:ilvl w:val="0"/>
          <w:numId w:val="3"/>
        </w:numPr>
        <w:ind w:left="426" w:hanging="426"/>
        <w:rPr>
          <w:b/>
          <w:szCs w:val="24"/>
          <w:lang w:val="sl-SI"/>
        </w:rPr>
      </w:pPr>
      <w:r w:rsidRPr="001502D2">
        <w:rPr>
          <w:szCs w:val="24"/>
          <w:lang w:val="sl-SI"/>
        </w:rPr>
        <w:t>Plačilo za storitev bo izvedeno na osnovi ponudbene/pogodbene cene, ki je predmet ponudbe/pogodbe v skladu s pogodbenimi pogoji.</w:t>
      </w:r>
    </w:p>
    <w:p w14:paraId="26F7BE1B" w14:textId="77777777" w:rsidR="00AD455D" w:rsidRPr="001502D2" w:rsidRDefault="00AD455D" w:rsidP="00AD455D">
      <w:pPr>
        <w:pStyle w:val="Odstavekseznama"/>
        <w:widowControl w:val="0"/>
        <w:ind w:left="426"/>
        <w:rPr>
          <w:b/>
          <w:szCs w:val="24"/>
          <w:lang w:val="sl-SI"/>
        </w:rPr>
      </w:pPr>
    </w:p>
    <w:p w14:paraId="0944D852" w14:textId="255C0881" w:rsidR="00AD455D" w:rsidRPr="001502D2" w:rsidRDefault="00AD455D" w:rsidP="00AD455D">
      <w:pPr>
        <w:pStyle w:val="Odstavekseznama"/>
        <w:widowControl w:val="0"/>
        <w:numPr>
          <w:ilvl w:val="0"/>
          <w:numId w:val="3"/>
        </w:numPr>
        <w:ind w:left="426" w:hanging="426"/>
        <w:rPr>
          <w:b/>
          <w:szCs w:val="24"/>
          <w:lang w:val="sl-SI"/>
        </w:rPr>
      </w:pPr>
      <w:r>
        <w:rPr>
          <w:szCs w:val="24"/>
          <w:lang w:val="sl-SI"/>
        </w:rPr>
        <w:t>Kandidat</w:t>
      </w:r>
      <w:r w:rsidRPr="001502D2">
        <w:rPr>
          <w:szCs w:val="24"/>
          <w:lang w:val="sl-SI"/>
        </w:rPr>
        <w:t xml:space="preserve"> mora ponuditi cen</w:t>
      </w:r>
      <w:r>
        <w:rPr>
          <w:szCs w:val="24"/>
          <w:lang w:val="sl-SI"/>
        </w:rPr>
        <w:t>o</w:t>
      </w:r>
      <w:r w:rsidRPr="001502D2">
        <w:rPr>
          <w:szCs w:val="24"/>
          <w:lang w:val="sl-SI"/>
        </w:rPr>
        <w:t xml:space="preserve">, kot je določeno v dokumentaciji </w:t>
      </w:r>
      <w:r w:rsidR="00DF771E">
        <w:rPr>
          <w:szCs w:val="24"/>
          <w:lang w:val="sl-SI"/>
        </w:rPr>
        <w:t>v zvezi z oddajo javnega naročila</w:t>
      </w:r>
      <w:r w:rsidR="00BB7281">
        <w:rPr>
          <w:szCs w:val="24"/>
          <w:lang w:val="sl-SI"/>
        </w:rPr>
        <w:t>.</w:t>
      </w:r>
      <w:r w:rsidRPr="001502D2">
        <w:rPr>
          <w:szCs w:val="24"/>
          <w:lang w:val="sl-SI"/>
        </w:rPr>
        <w:t xml:space="preserve"> </w:t>
      </w:r>
    </w:p>
    <w:p w14:paraId="312B7258" w14:textId="77777777" w:rsidR="00AD455D" w:rsidRPr="001502D2" w:rsidRDefault="00AD455D" w:rsidP="00AD455D">
      <w:pPr>
        <w:pStyle w:val="Odstavekseznama"/>
        <w:widowControl w:val="0"/>
        <w:ind w:left="426" w:hanging="426"/>
        <w:rPr>
          <w:b/>
          <w:szCs w:val="24"/>
          <w:lang w:val="sl-SI"/>
        </w:rPr>
      </w:pPr>
    </w:p>
    <w:p w14:paraId="6ACE686B" w14:textId="503538F4" w:rsidR="00AD455D" w:rsidRPr="00224E11" w:rsidRDefault="00AD455D" w:rsidP="00355FCC">
      <w:pPr>
        <w:pStyle w:val="Odstavekseznama"/>
        <w:widowControl w:val="0"/>
        <w:numPr>
          <w:ilvl w:val="0"/>
          <w:numId w:val="3"/>
        </w:numPr>
        <w:ind w:left="426" w:hanging="426"/>
        <w:rPr>
          <w:szCs w:val="24"/>
          <w:lang w:val="sl-SI"/>
        </w:rPr>
      </w:pPr>
      <w:r w:rsidRPr="00224E11">
        <w:rPr>
          <w:szCs w:val="24"/>
          <w:lang w:val="sl-SI"/>
        </w:rPr>
        <w:t xml:space="preserve">Ponudbena cena (brez DDV) </w:t>
      </w:r>
      <w:r w:rsidR="00224E11" w:rsidRPr="00224E11">
        <w:rPr>
          <w:szCs w:val="24"/>
          <w:lang w:val="sl-SI"/>
        </w:rPr>
        <w:t xml:space="preserve">so izračunane na </w:t>
      </w:r>
      <w:r w:rsidR="00BB7281">
        <w:rPr>
          <w:szCs w:val="24"/>
          <w:lang w:val="sl-SI"/>
        </w:rPr>
        <w:t xml:space="preserve">podlagi zahtev naročnika, navedenih v </w:t>
      </w:r>
      <w:r w:rsidR="00BB7281">
        <w:rPr>
          <w:szCs w:val="24"/>
          <w:lang w:val="sl-SI"/>
        </w:rPr>
        <w:lastRenderedPageBreak/>
        <w:t xml:space="preserve">dokumentaciji v zvezi z oddajo javnega naročila in po </w:t>
      </w:r>
      <w:r w:rsidR="00BB7281" w:rsidRPr="00224E11">
        <w:rPr>
          <w:szCs w:val="24"/>
          <w:lang w:val="sl-SI"/>
        </w:rPr>
        <w:t>pravil</w:t>
      </w:r>
      <w:r w:rsidR="00BB7281">
        <w:rPr>
          <w:szCs w:val="24"/>
          <w:lang w:val="sl-SI"/>
        </w:rPr>
        <w:t>ih</w:t>
      </w:r>
      <w:r w:rsidR="00BB7281" w:rsidRPr="00224E11">
        <w:rPr>
          <w:szCs w:val="24"/>
          <w:lang w:val="sl-SI"/>
        </w:rPr>
        <w:t xml:space="preserve"> </w:t>
      </w:r>
      <w:r w:rsidR="00DE5A7B">
        <w:rPr>
          <w:szCs w:val="24"/>
          <w:lang w:val="sl-SI"/>
        </w:rPr>
        <w:t>»izračuna z izrecnim jamstvom«</w:t>
      </w:r>
      <w:r w:rsidR="00BB7281">
        <w:rPr>
          <w:szCs w:val="24"/>
          <w:lang w:val="sl-SI"/>
        </w:rPr>
        <w:t xml:space="preserve">, ki </w:t>
      </w:r>
      <w:r w:rsidR="00224E11" w:rsidRPr="00224E11">
        <w:rPr>
          <w:szCs w:val="24"/>
          <w:lang w:val="sl-SI"/>
        </w:rPr>
        <w:t xml:space="preserve">ostane </w:t>
      </w:r>
      <w:r w:rsidR="00BB7281" w:rsidRPr="00224E11">
        <w:rPr>
          <w:szCs w:val="24"/>
          <w:lang w:val="sl-SI"/>
        </w:rPr>
        <w:t>nespremenjen</w:t>
      </w:r>
      <w:r w:rsidR="00BB7281">
        <w:rPr>
          <w:szCs w:val="24"/>
          <w:lang w:val="sl-SI"/>
        </w:rPr>
        <w:t>a</w:t>
      </w:r>
      <w:r w:rsidR="00BB7281" w:rsidRPr="00224E11">
        <w:rPr>
          <w:szCs w:val="24"/>
          <w:lang w:val="sl-SI"/>
        </w:rPr>
        <w:t xml:space="preserve"> </w:t>
      </w:r>
      <w:r w:rsidR="00224E11" w:rsidRPr="00224E11">
        <w:rPr>
          <w:szCs w:val="24"/>
          <w:lang w:val="sl-SI"/>
        </w:rPr>
        <w:t xml:space="preserve">in </w:t>
      </w:r>
      <w:r w:rsidR="00BB7281" w:rsidRPr="00224E11">
        <w:rPr>
          <w:szCs w:val="24"/>
          <w:lang w:val="sl-SI"/>
        </w:rPr>
        <w:t>fiksn</w:t>
      </w:r>
      <w:r w:rsidR="00BB7281">
        <w:rPr>
          <w:szCs w:val="24"/>
          <w:lang w:val="sl-SI"/>
        </w:rPr>
        <w:t>a</w:t>
      </w:r>
      <w:r w:rsidR="00BB7281" w:rsidRPr="00224E11">
        <w:rPr>
          <w:szCs w:val="24"/>
          <w:lang w:val="sl-SI"/>
        </w:rPr>
        <w:t xml:space="preserve"> </w:t>
      </w:r>
      <w:r w:rsidR="00224E11" w:rsidRPr="00224E11">
        <w:rPr>
          <w:szCs w:val="24"/>
          <w:lang w:val="sl-SI"/>
        </w:rPr>
        <w:t>v času trajanja pogodbe in ni predmet sprememb iz kateregakoli razloga</w:t>
      </w:r>
      <w:r w:rsidR="00DE5A7B">
        <w:rPr>
          <w:szCs w:val="24"/>
          <w:lang w:val="sl-SI"/>
        </w:rPr>
        <w:t>, četudi bi Inženir v izvršitev storitev vložil več dela kot je računal ali predvidel</w:t>
      </w:r>
      <w:r w:rsidR="00355FCC">
        <w:rPr>
          <w:szCs w:val="24"/>
          <w:lang w:val="sl-SI"/>
        </w:rPr>
        <w:t xml:space="preserve"> </w:t>
      </w:r>
      <w:r w:rsidR="00355FCC" w:rsidRPr="00355FCC">
        <w:rPr>
          <w:szCs w:val="24"/>
          <w:lang w:val="sl-SI"/>
        </w:rPr>
        <w:t>ali uporabil več ur kot je predvideno v poglavju V točka 2 Obseg del in podrobnejši opis del</w:t>
      </w:r>
      <w:r w:rsidR="00355FCC">
        <w:rPr>
          <w:szCs w:val="24"/>
          <w:lang w:val="sl-SI"/>
        </w:rPr>
        <w:t>.</w:t>
      </w:r>
      <w:r w:rsidR="00224E11" w:rsidRPr="00224E11">
        <w:rPr>
          <w:szCs w:val="24"/>
          <w:lang w:val="sl-SI"/>
        </w:rPr>
        <w:t xml:space="preserve"> </w:t>
      </w:r>
    </w:p>
    <w:p w14:paraId="0B88B188" w14:textId="77777777" w:rsidR="00AD455D" w:rsidRPr="001502D2" w:rsidRDefault="00AD455D" w:rsidP="00AD455D">
      <w:pPr>
        <w:pStyle w:val="Odstavekseznama"/>
        <w:widowControl w:val="0"/>
        <w:ind w:left="426"/>
        <w:rPr>
          <w:b/>
          <w:szCs w:val="24"/>
          <w:lang w:val="sl-SI"/>
        </w:rPr>
      </w:pPr>
    </w:p>
    <w:p w14:paraId="160F6E2C" w14:textId="77777777" w:rsidR="00224E11" w:rsidRDefault="00AD455D" w:rsidP="00224E11">
      <w:pPr>
        <w:pStyle w:val="Odstavekseznama"/>
        <w:widowControl w:val="0"/>
        <w:numPr>
          <w:ilvl w:val="0"/>
          <w:numId w:val="3"/>
        </w:numPr>
        <w:ind w:left="426" w:hanging="426"/>
        <w:rPr>
          <w:szCs w:val="24"/>
          <w:lang w:val="sl-SI"/>
        </w:rPr>
      </w:pPr>
      <w:r w:rsidRPr="00263AF1">
        <w:rPr>
          <w:szCs w:val="24"/>
          <w:lang w:val="sl-SI"/>
        </w:rPr>
        <w:t>Ponudbena cena vklj</w:t>
      </w:r>
      <w:r w:rsidR="00224E11">
        <w:rPr>
          <w:szCs w:val="24"/>
          <w:lang w:val="sl-SI"/>
        </w:rPr>
        <w:t xml:space="preserve">učuje vse in katerekoli stroške, vključno </w:t>
      </w:r>
      <w:r w:rsidR="00224E11" w:rsidRPr="00224E11">
        <w:rPr>
          <w:szCs w:val="24"/>
          <w:lang w:val="sl-SI"/>
        </w:rPr>
        <w:t xml:space="preserve">z vodenjem strokovnega nadzora pri izvajanju projekta, prevoznimi in drugimi materialnimi stroški, potrebnimi za </w:t>
      </w:r>
      <w:r w:rsidR="00BB7281" w:rsidRPr="00224E11">
        <w:rPr>
          <w:szCs w:val="24"/>
          <w:lang w:val="sl-SI"/>
        </w:rPr>
        <w:t>izvajanj</w:t>
      </w:r>
      <w:r w:rsidR="00BB7281">
        <w:rPr>
          <w:szCs w:val="24"/>
          <w:lang w:val="sl-SI"/>
        </w:rPr>
        <w:t>e</w:t>
      </w:r>
      <w:r w:rsidR="00BB7281" w:rsidRPr="00224E11">
        <w:rPr>
          <w:szCs w:val="24"/>
          <w:lang w:val="sl-SI"/>
        </w:rPr>
        <w:t xml:space="preserve"> </w:t>
      </w:r>
      <w:r w:rsidR="00224E11" w:rsidRPr="00224E11">
        <w:rPr>
          <w:szCs w:val="24"/>
          <w:lang w:val="sl-SI"/>
        </w:rPr>
        <w:t xml:space="preserve">naročila </w:t>
      </w:r>
      <w:r w:rsidR="00BB7281">
        <w:rPr>
          <w:szCs w:val="24"/>
          <w:lang w:val="sl-SI"/>
        </w:rPr>
        <w:t>ter</w:t>
      </w:r>
      <w:r w:rsidR="00BB7281" w:rsidRPr="00224E11">
        <w:rPr>
          <w:szCs w:val="24"/>
          <w:lang w:val="sl-SI"/>
        </w:rPr>
        <w:t xml:space="preserve"> </w:t>
      </w:r>
      <w:r w:rsidR="00224E11" w:rsidRPr="00224E11">
        <w:rPr>
          <w:szCs w:val="24"/>
          <w:lang w:val="sl-SI"/>
        </w:rPr>
        <w:t>drugimi stroški, ki so kakorkoli povezani z izvajanjem pogodbe</w:t>
      </w:r>
      <w:r w:rsidR="00224E11">
        <w:rPr>
          <w:szCs w:val="24"/>
          <w:lang w:val="sl-SI"/>
        </w:rPr>
        <w:t>.</w:t>
      </w:r>
    </w:p>
    <w:p w14:paraId="69025790" w14:textId="77777777" w:rsidR="00224E11" w:rsidRPr="00224E11" w:rsidRDefault="00224E11" w:rsidP="00224E11">
      <w:pPr>
        <w:pStyle w:val="Odstavekseznama"/>
        <w:rPr>
          <w:szCs w:val="24"/>
          <w:lang w:val="sl-SI"/>
        </w:rPr>
      </w:pPr>
    </w:p>
    <w:p w14:paraId="19E61764" w14:textId="77777777" w:rsidR="00AD455D" w:rsidRPr="00224E11" w:rsidRDefault="00AD455D" w:rsidP="00AD455D">
      <w:pPr>
        <w:pStyle w:val="Odstavekseznama"/>
        <w:widowControl w:val="0"/>
        <w:numPr>
          <w:ilvl w:val="0"/>
          <w:numId w:val="3"/>
        </w:numPr>
        <w:ind w:left="426" w:hanging="426"/>
        <w:rPr>
          <w:b/>
          <w:szCs w:val="24"/>
          <w:lang w:val="sl-SI"/>
        </w:rPr>
      </w:pPr>
      <w:r w:rsidRPr="001502D2">
        <w:rPr>
          <w:szCs w:val="24"/>
          <w:lang w:val="sl-SI"/>
        </w:rPr>
        <w:t>Ponudbena cena za storitve vključuje tudi storitve, ki niso posebej določene ali specificirane v dokumentaciji</w:t>
      </w:r>
      <w:r w:rsidR="00224E11">
        <w:rPr>
          <w:szCs w:val="24"/>
          <w:lang w:val="sl-SI"/>
        </w:rPr>
        <w:t xml:space="preserve"> v zvezi z oddajo javnega naročila</w:t>
      </w:r>
      <w:r w:rsidRPr="001502D2">
        <w:rPr>
          <w:szCs w:val="24"/>
          <w:lang w:val="sl-SI"/>
        </w:rPr>
        <w:t xml:space="preserve">, vendar so potrebne za celovito </w:t>
      </w:r>
      <w:r w:rsidR="00224E11">
        <w:rPr>
          <w:szCs w:val="24"/>
          <w:lang w:val="sl-SI"/>
        </w:rPr>
        <w:t>izvedbo pogodbenih del</w:t>
      </w:r>
      <w:r w:rsidRPr="001502D2">
        <w:rPr>
          <w:szCs w:val="24"/>
          <w:lang w:val="sl-SI"/>
        </w:rPr>
        <w:t xml:space="preserve"> v skladu s splošnimi tehničnimi in okoljskimi predpisi in so potrebne za </w:t>
      </w:r>
      <w:r w:rsidR="00224E11">
        <w:rPr>
          <w:szCs w:val="24"/>
          <w:lang w:val="sl-SI"/>
        </w:rPr>
        <w:t>celovito izvedbo del</w:t>
      </w:r>
      <w:r w:rsidRPr="001502D2">
        <w:rPr>
          <w:szCs w:val="24"/>
          <w:lang w:val="sl-SI"/>
        </w:rPr>
        <w:t>, dogovorjenih s pogodbo.</w:t>
      </w:r>
    </w:p>
    <w:p w14:paraId="2B1C1645" w14:textId="77777777" w:rsidR="00224E11" w:rsidRPr="00224E11" w:rsidRDefault="00224E11" w:rsidP="00224E11">
      <w:pPr>
        <w:pStyle w:val="Odstavekseznama"/>
        <w:rPr>
          <w:b/>
          <w:szCs w:val="24"/>
          <w:lang w:val="sl-SI"/>
        </w:rPr>
      </w:pPr>
    </w:p>
    <w:p w14:paraId="6F8F1EB8" w14:textId="77777777" w:rsidR="00224E11" w:rsidRPr="00224E11" w:rsidRDefault="00224E11" w:rsidP="00224E11">
      <w:pPr>
        <w:pStyle w:val="Odstavekseznama"/>
        <w:widowControl w:val="0"/>
        <w:numPr>
          <w:ilvl w:val="0"/>
          <w:numId w:val="3"/>
        </w:numPr>
        <w:ind w:left="426" w:hanging="426"/>
        <w:rPr>
          <w:szCs w:val="24"/>
          <w:lang w:val="sl-SI"/>
        </w:rPr>
      </w:pPr>
      <w:r w:rsidRPr="00224E11">
        <w:rPr>
          <w:szCs w:val="24"/>
          <w:lang w:val="sl-SI"/>
        </w:rPr>
        <w:t xml:space="preserve">Ponudbena cena ne vključuje stroškov, ki nastanejo ob izvedbi nadzora izven območja Republike Slovenije. Tako nastale stroške potovanja in nastanitve bo naročnik poravnal po dejanskih količinah in ceni, v skladu z določili pogodbe. </w:t>
      </w:r>
    </w:p>
    <w:p w14:paraId="609A67E3" w14:textId="77777777" w:rsidR="00AD455D" w:rsidRPr="00224E11" w:rsidRDefault="00AD455D" w:rsidP="00224E11">
      <w:pPr>
        <w:pStyle w:val="Odstavekseznama"/>
        <w:widowControl w:val="0"/>
        <w:ind w:left="426"/>
        <w:rPr>
          <w:b/>
          <w:szCs w:val="24"/>
          <w:lang w:val="sl-SI"/>
        </w:rPr>
      </w:pPr>
    </w:p>
    <w:p w14:paraId="1E9050CD" w14:textId="77777777" w:rsidR="00AD455D" w:rsidRPr="001502D2" w:rsidRDefault="00AD455D" w:rsidP="00AD455D">
      <w:pPr>
        <w:pStyle w:val="Odstavekseznama"/>
        <w:widowControl w:val="0"/>
        <w:numPr>
          <w:ilvl w:val="0"/>
          <w:numId w:val="3"/>
        </w:numPr>
        <w:ind w:left="426" w:hanging="426"/>
        <w:rPr>
          <w:szCs w:val="24"/>
          <w:lang w:val="sl-SI"/>
        </w:rPr>
      </w:pPr>
      <w:r w:rsidRPr="001502D2">
        <w:rPr>
          <w:szCs w:val="24"/>
          <w:lang w:val="sl-SI"/>
        </w:rPr>
        <w:t>Ponudbena cena mora vključevati (vključeno</w:t>
      </w:r>
      <w:r>
        <w:rPr>
          <w:szCs w:val="24"/>
          <w:lang w:val="sl-SI"/>
        </w:rPr>
        <w:t>,</w:t>
      </w:r>
      <w:r w:rsidRPr="001502D2">
        <w:rPr>
          <w:szCs w:val="24"/>
          <w:lang w:val="sl-SI"/>
        </w:rPr>
        <w:t xml:space="preserve"> a ne omejeno na) vse davke (razen DDV), carinske dajatve, nadomestila za patente in licence, upravne takse ali kakršnekoli druge takse, ki jih je potrebno plačati v skladu s pogodbo.</w:t>
      </w:r>
      <w:r w:rsidRPr="001502D2">
        <w:rPr>
          <w:b/>
          <w:szCs w:val="24"/>
          <w:lang w:val="sl-SI"/>
        </w:rPr>
        <w:t xml:space="preserve"> </w:t>
      </w:r>
    </w:p>
    <w:p w14:paraId="21787A14" w14:textId="77777777" w:rsidR="00AD455D" w:rsidRPr="001502D2" w:rsidRDefault="00AD455D" w:rsidP="00AD455D">
      <w:pPr>
        <w:widowControl w:val="0"/>
        <w:spacing w:line="320" w:lineRule="atLeast"/>
        <w:rPr>
          <w:b/>
          <w:szCs w:val="24"/>
        </w:rPr>
      </w:pPr>
    </w:p>
    <w:p w14:paraId="25F00E2F" w14:textId="77777777" w:rsidR="00AD455D" w:rsidRPr="001502D2" w:rsidRDefault="00AD455D" w:rsidP="00AD455D">
      <w:pPr>
        <w:pStyle w:val="Odstavekseznama"/>
        <w:widowControl w:val="0"/>
        <w:numPr>
          <w:ilvl w:val="0"/>
          <w:numId w:val="3"/>
        </w:numPr>
        <w:ind w:left="426" w:hanging="426"/>
        <w:rPr>
          <w:szCs w:val="24"/>
          <w:lang w:val="sl-SI"/>
        </w:rPr>
      </w:pPr>
      <w:r w:rsidRPr="001502D2">
        <w:rPr>
          <w:szCs w:val="24"/>
          <w:lang w:val="sl-SI"/>
        </w:rPr>
        <w:t>Ponudbena cena vključuje vse stroške za osebje, ki ga najame ponudnik za izvajanje del, za potne stroške in transport njihove prtljage in opreme, prevoz na delo, stroške bivanja, dnevnice; redno, nočno in nadurno delo, delo ob sobotah, nedeljah in praznikih, ure čakanja, če je to potrebno v skladu s terminskim načrtom.</w:t>
      </w:r>
      <w:r w:rsidRPr="001502D2">
        <w:rPr>
          <w:b/>
          <w:szCs w:val="24"/>
          <w:lang w:val="sl-SI"/>
        </w:rPr>
        <w:t xml:space="preserve"> </w:t>
      </w:r>
      <w:r w:rsidRPr="001502D2">
        <w:rPr>
          <w:szCs w:val="24"/>
          <w:lang w:val="sl-SI"/>
        </w:rPr>
        <w:t>Nadalje morajo biti vključeni stroški za izvajanje morebitnih zamenjav in stroški za obrabljive dele za posebna orodja, merilni instrumenti in druge naprave, potrebne za izvajanje del s strani ponudnika.</w:t>
      </w:r>
    </w:p>
    <w:p w14:paraId="055CEE67" w14:textId="77777777" w:rsidR="00AD455D" w:rsidRPr="001502D2" w:rsidRDefault="00AD455D" w:rsidP="00AD455D">
      <w:pPr>
        <w:pStyle w:val="Odstavekseznama"/>
        <w:ind w:left="426" w:hanging="426"/>
        <w:rPr>
          <w:b/>
          <w:szCs w:val="24"/>
          <w:lang w:val="sl-SI"/>
        </w:rPr>
      </w:pPr>
    </w:p>
    <w:p w14:paraId="5932AA47" w14:textId="77777777" w:rsidR="00AD455D" w:rsidRDefault="00AD455D" w:rsidP="00AD455D">
      <w:pPr>
        <w:spacing w:line="320" w:lineRule="atLeast"/>
        <w:rPr>
          <w:noProof/>
          <w:szCs w:val="24"/>
        </w:rPr>
      </w:pPr>
      <w:r w:rsidRPr="001502D2">
        <w:rPr>
          <w:noProof/>
          <w:szCs w:val="24"/>
        </w:rPr>
        <w:lastRenderedPageBreak/>
        <w:t>Za pozicije, za katere ponudnik ne navede cene ali vpiše »0,00« ali »</w:t>
      </w:r>
      <w:r w:rsidRPr="001502D2">
        <w:rPr>
          <w:i/>
          <w:noProof/>
          <w:szCs w:val="24"/>
        </w:rPr>
        <w:t>I</w:t>
      </w:r>
      <w:r w:rsidRPr="001502D2">
        <w:rPr>
          <w:noProof/>
          <w:szCs w:val="24"/>
        </w:rPr>
        <w:t>«, se smatra, da jih ponudnik ponuja brezplačno in bodo tako tudi izvedene.</w:t>
      </w:r>
    </w:p>
    <w:p w14:paraId="351AA04F" w14:textId="21AED746" w:rsidR="00B62C9C" w:rsidRPr="00710619" w:rsidRDefault="00B62C9C" w:rsidP="00D526F6">
      <w:pPr>
        <w:tabs>
          <w:tab w:val="left" w:pos="9356"/>
        </w:tabs>
        <w:spacing w:line="320" w:lineRule="atLeast"/>
        <w:rPr>
          <w:szCs w:val="24"/>
        </w:rPr>
      </w:pPr>
    </w:p>
    <w:p w14:paraId="5984CF1D" w14:textId="77777777" w:rsidR="009F390C" w:rsidRPr="00710619" w:rsidRDefault="009F390C" w:rsidP="009051B7">
      <w:pPr>
        <w:pStyle w:val="Naslov2"/>
        <w:numPr>
          <w:ilvl w:val="1"/>
          <w:numId w:val="41"/>
        </w:numPr>
        <w:tabs>
          <w:tab w:val="clear" w:pos="1134"/>
          <w:tab w:val="left" w:pos="567"/>
          <w:tab w:val="left" w:pos="9356"/>
        </w:tabs>
        <w:spacing w:line="320" w:lineRule="atLeast"/>
        <w:ind w:left="432"/>
        <w:rPr>
          <w:szCs w:val="24"/>
        </w:rPr>
      </w:pPr>
      <w:bookmarkStart w:id="262" w:name="_Toc401829563"/>
      <w:bookmarkStart w:id="263" w:name="_Toc1026291"/>
      <w:bookmarkStart w:id="264" w:name="_Toc5884272"/>
      <w:bookmarkStart w:id="265" w:name="_Toc5888611"/>
      <w:bookmarkStart w:id="266" w:name="_Toc5888722"/>
      <w:bookmarkStart w:id="267" w:name="_Toc6408147"/>
      <w:bookmarkStart w:id="268" w:name="_Toc6408435"/>
      <w:bookmarkStart w:id="269" w:name="_Toc6409107"/>
      <w:r w:rsidRPr="00710619">
        <w:rPr>
          <w:szCs w:val="24"/>
        </w:rPr>
        <w:t xml:space="preserve">veljavnost </w:t>
      </w:r>
      <w:bookmarkEnd w:id="262"/>
      <w:r w:rsidR="00DF26D1" w:rsidRPr="00710619">
        <w:rPr>
          <w:szCs w:val="24"/>
        </w:rPr>
        <w:t>PRIJAVE</w:t>
      </w:r>
      <w:bookmarkEnd w:id="263"/>
      <w:bookmarkEnd w:id="264"/>
      <w:bookmarkEnd w:id="265"/>
      <w:bookmarkEnd w:id="266"/>
      <w:bookmarkEnd w:id="267"/>
      <w:bookmarkEnd w:id="268"/>
      <w:bookmarkEnd w:id="269"/>
    </w:p>
    <w:p w14:paraId="570A7243" w14:textId="77777777" w:rsidR="009F390C" w:rsidRPr="00710619" w:rsidRDefault="009F390C" w:rsidP="00D526F6">
      <w:pPr>
        <w:tabs>
          <w:tab w:val="left" w:pos="9356"/>
        </w:tabs>
        <w:spacing w:line="320" w:lineRule="atLeast"/>
        <w:rPr>
          <w:szCs w:val="24"/>
        </w:rPr>
      </w:pPr>
    </w:p>
    <w:p w14:paraId="46CE4F4D" w14:textId="77777777" w:rsidR="009F390C" w:rsidRPr="00710619" w:rsidRDefault="00DF26D1" w:rsidP="00D526F6">
      <w:pPr>
        <w:tabs>
          <w:tab w:val="left" w:pos="2016"/>
          <w:tab w:val="left" w:pos="9356"/>
        </w:tabs>
        <w:spacing w:line="320" w:lineRule="atLeast"/>
        <w:rPr>
          <w:szCs w:val="24"/>
        </w:rPr>
      </w:pPr>
      <w:r w:rsidRPr="00710619">
        <w:rPr>
          <w:szCs w:val="24"/>
        </w:rPr>
        <w:t>Prijava</w:t>
      </w:r>
      <w:r w:rsidR="009F390C" w:rsidRPr="00710619">
        <w:rPr>
          <w:szCs w:val="24"/>
        </w:rPr>
        <w:t xml:space="preserve"> mora biti veljavn</w:t>
      </w:r>
      <w:r w:rsidR="005E389C" w:rsidRPr="00710619">
        <w:rPr>
          <w:szCs w:val="24"/>
        </w:rPr>
        <w:t>a</w:t>
      </w:r>
      <w:r w:rsidR="009F390C" w:rsidRPr="00710619">
        <w:rPr>
          <w:szCs w:val="24"/>
        </w:rPr>
        <w:t xml:space="preserve"> </w:t>
      </w:r>
      <w:r w:rsidR="00717417" w:rsidRPr="00B062A9">
        <w:rPr>
          <w:szCs w:val="24"/>
        </w:rPr>
        <w:t xml:space="preserve">do </w:t>
      </w:r>
      <w:r w:rsidR="00B3085B" w:rsidRPr="00B062A9">
        <w:rPr>
          <w:szCs w:val="24"/>
        </w:rPr>
        <w:t>31.</w:t>
      </w:r>
      <w:r w:rsidR="00FB1AF3">
        <w:rPr>
          <w:szCs w:val="24"/>
        </w:rPr>
        <w:t xml:space="preserve"> </w:t>
      </w:r>
      <w:r w:rsidR="00AD455D">
        <w:rPr>
          <w:szCs w:val="24"/>
        </w:rPr>
        <w:t>10</w:t>
      </w:r>
      <w:r w:rsidR="00B3085B" w:rsidRPr="00B062A9">
        <w:rPr>
          <w:szCs w:val="24"/>
        </w:rPr>
        <w:t>.</w:t>
      </w:r>
      <w:r w:rsidR="00FB1AF3">
        <w:rPr>
          <w:szCs w:val="24"/>
        </w:rPr>
        <w:t xml:space="preserve"> </w:t>
      </w:r>
      <w:r w:rsidR="00B3085B" w:rsidRPr="00B062A9">
        <w:rPr>
          <w:szCs w:val="24"/>
        </w:rPr>
        <w:t>2019</w:t>
      </w:r>
      <w:r w:rsidR="005B10D0" w:rsidRPr="00B062A9">
        <w:rPr>
          <w:szCs w:val="24"/>
        </w:rPr>
        <w:t xml:space="preserve">. </w:t>
      </w:r>
      <w:r w:rsidRPr="00B062A9">
        <w:rPr>
          <w:szCs w:val="24"/>
        </w:rPr>
        <w:t>Prijave</w:t>
      </w:r>
      <w:r w:rsidR="009F390C" w:rsidRPr="00710619">
        <w:rPr>
          <w:szCs w:val="24"/>
        </w:rPr>
        <w:t xml:space="preserve"> s krajšo veljavnostjo </w:t>
      </w:r>
      <w:r w:rsidR="005B10D0" w:rsidRPr="00710619">
        <w:rPr>
          <w:szCs w:val="24"/>
        </w:rPr>
        <w:t>bodo izločene</w:t>
      </w:r>
      <w:r w:rsidR="009F390C" w:rsidRPr="00710619">
        <w:rPr>
          <w:szCs w:val="24"/>
        </w:rPr>
        <w:t xml:space="preserve">. </w:t>
      </w:r>
    </w:p>
    <w:p w14:paraId="73C52A71" w14:textId="77777777" w:rsidR="005B10D0" w:rsidRPr="00710619" w:rsidRDefault="005B10D0" w:rsidP="00D526F6">
      <w:pPr>
        <w:tabs>
          <w:tab w:val="left" w:pos="2016"/>
          <w:tab w:val="left" w:pos="9356"/>
        </w:tabs>
        <w:spacing w:line="320" w:lineRule="atLeast"/>
        <w:rPr>
          <w:szCs w:val="24"/>
        </w:rPr>
      </w:pPr>
    </w:p>
    <w:p w14:paraId="6DFA1959" w14:textId="77777777" w:rsidR="00E0173D" w:rsidRPr="00710619" w:rsidRDefault="00DF26D1" w:rsidP="00D526F6">
      <w:pPr>
        <w:tabs>
          <w:tab w:val="left" w:pos="2016"/>
          <w:tab w:val="left" w:pos="9356"/>
        </w:tabs>
        <w:spacing w:line="320" w:lineRule="atLeast"/>
        <w:rPr>
          <w:szCs w:val="24"/>
        </w:rPr>
      </w:pPr>
      <w:r w:rsidRPr="00710619">
        <w:rPr>
          <w:szCs w:val="24"/>
        </w:rPr>
        <w:t>Naročnik lahko zahteva od kandidata podaljšanje roka veljavnosti prijave. Zahteva in odgovor na le-to morata biti v pisni obliki po pošti, e-pošti ali faksu. V primeru podaljšanja veljavnosti prijave mora kandidat/ponudnik ustrezno podaljšati finančno zavarovanje za resnost prijave. Če kandidat/ponudnik ne bo podaljšal zavarovanja za resnost prijave, bo naročnik unovčil zavarovanje za resnost prijave, ki je takrat veljavno.</w:t>
      </w:r>
    </w:p>
    <w:p w14:paraId="2EAB658B" w14:textId="77777777" w:rsidR="009F390C" w:rsidRPr="00710619" w:rsidRDefault="009F390C" w:rsidP="00D526F6">
      <w:pPr>
        <w:tabs>
          <w:tab w:val="left" w:pos="2016"/>
          <w:tab w:val="left" w:pos="9356"/>
        </w:tabs>
        <w:spacing w:line="320" w:lineRule="atLeast"/>
        <w:rPr>
          <w:szCs w:val="24"/>
        </w:rPr>
      </w:pPr>
    </w:p>
    <w:p w14:paraId="006342DE" w14:textId="77777777" w:rsidR="009F390C" w:rsidRPr="00710619" w:rsidRDefault="002C1B45" w:rsidP="009051B7">
      <w:pPr>
        <w:pStyle w:val="Naslov2"/>
        <w:numPr>
          <w:ilvl w:val="1"/>
          <w:numId w:val="41"/>
        </w:numPr>
        <w:tabs>
          <w:tab w:val="clear" w:pos="1134"/>
          <w:tab w:val="left" w:pos="567"/>
          <w:tab w:val="left" w:pos="9356"/>
        </w:tabs>
        <w:spacing w:line="320" w:lineRule="atLeast"/>
        <w:ind w:left="432"/>
        <w:rPr>
          <w:szCs w:val="24"/>
        </w:rPr>
      </w:pPr>
      <w:bookmarkStart w:id="270" w:name="_Toc401829564"/>
      <w:bookmarkStart w:id="271" w:name="_Toc1026292"/>
      <w:bookmarkStart w:id="272" w:name="_Toc5884273"/>
      <w:bookmarkStart w:id="273" w:name="_Toc5888612"/>
      <w:bookmarkStart w:id="274" w:name="_Toc5888723"/>
      <w:bookmarkStart w:id="275" w:name="_Toc6408148"/>
      <w:bookmarkStart w:id="276" w:name="_Toc6408436"/>
      <w:bookmarkStart w:id="277" w:name="_Toc6409108"/>
      <w:r w:rsidRPr="00710619">
        <w:rPr>
          <w:szCs w:val="24"/>
        </w:rPr>
        <w:t>FINANČN</w:t>
      </w:r>
      <w:r w:rsidR="00EA5E2F" w:rsidRPr="00710619">
        <w:rPr>
          <w:szCs w:val="24"/>
        </w:rPr>
        <w:t>A</w:t>
      </w:r>
      <w:r w:rsidRPr="00710619">
        <w:rPr>
          <w:szCs w:val="24"/>
        </w:rPr>
        <w:t xml:space="preserve"> ZAVAROVANJ</w:t>
      </w:r>
      <w:bookmarkEnd w:id="270"/>
      <w:r w:rsidR="00EA5E2F" w:rsidRPr="00710619">
        <w:rPr>
          <w:szCs w:val="24"/>
        </w:rPr>
        <w:t>A</w:t>
      </w:r>
      <w:bookmarkEnd w:id="271"/>
      <w:bookmarkEnd w:id="272"/>
      <w:bookmarkEnd w:id="273"/>
      <w:bookmarkEnd w:id="274"/>
      <w:bookmarkEnd w:id="275"/>
      <w:bookmarkEnd w:id="276"/>
      <w:bookmarkEnd w:id="277"/>
    </w:p>
    <w:p w14:paraId="7B08E90E" w14:textId="77777777" w:rsidR="002B4C32" w:rsidRPr="00710619" w:rsidRDefault="002B4C32" w:rsidP="00D526F6">
      <w:pPr>
        <w:tabs>
          <w:tab w:val="left" w:pos="9356"/>
        </w:tabs>
        <w:spacing w:line="320" w:lineRule="atLeast"/>
        <w:rPr>
          <w:szCs w:val="24"/>
        </w:rPr>
      </w:pPr>
    </w:p>
    <w:p w14:paraId="1FE1B6F3" w14:textId="77777777" w:rsidR="002B4C32" w:rsidRPr="00710619" w:rsidRDefault="002B4C32" w:rsidP="00D526F6">
      <w:pPr>
        <w:tabs>
          <w:tab w:val="left" w:pos="9356"/>
        </w:tabs>
        <w:spacing w:line="320" w:lineRule="atLeast"/>
        <w:rPr>
          <w:rFonts w:cs="Arial"/>
          <w:b/>
          <w:szCs w:val="22"/>
        </w:rPr>
      </w:pPr>
      <w:r w:rsidRPr="00710619">
        <w:rPr>
          <w:rFonts w:cs="Arial"/>
          <w:b/>
          <w:szCs w:val="22"/>
        </w:rPr>
        <w:t xml:space="preserve">Finančno zavarovanje za resnost </w:t>
      </w:r>
      <w:r w:rsidR="002849EC" w:rsidRPr="00710619">
        <w:rPr>
          <w:rFonts w:cs="Arial"/>
          <w:b/>
          <w:szCs w:val="22"/>
        </w:rPr>
        <w:t>prijave</w:t>
      </w:r>
    </w:p>
    <w:p w14:paraId="313449B1" w14:textId="77777777" w:rsidR="003B3725" w:rsidRPr="00710619" w:rsidRDefault="003B3725" w:rsidP="00D526F6">
      <w:pPr>
        <w:tabs>
          <w:tab w:val="left" w:pos="9356"/>
        </w:tabs>
        <w:spacing w:line="320" w:lineRule="atLeast"/>
        <w:rPr>
          <w:szCs w:val="24"/>
        </w:rPr>
      </w:pPr>
    </w:p>
    <w:p w14:paraId="3DFBD4BB" w14:textId="77777777" w:rsidR="002849EC" w:rsidRPr="00710619" w:rsidRDefault="002849EC" w:rsidP="00D526F6">
      <w:pPr>
        <w:tabs>
          <w:tab w:val="left" w:pos="9356"/>
        </w:tabs>
        <w:spacing w:line="320" w:lineRule="atLeast"/>
        <w:ind w:left="360" w:hanging="360"/>
        <w:rPr>
          <w:szCs w:val="24"/>
        </w:rPr>
      </w:pPr>
      <w:r w:rsidRPr="00710619">
        <w:rPr>
          <w:szCs w:val="24"/>
        </w:rPr>
        <w:t>Finančno zavarovanje za resnost prijave/ponudbe</w:t>
      </w:r>
    </w:p>
    <w:p w14:paraId="011CE414" w14:textId="739D2C86" w:rsidR="002849EC" w:rsidRPr="00710619" w:rsidRDefault="002849EC" w:rsidP="00D526F6">
      <w:pPr>
        <w:tabs>
          <w:tab w:val="left" w:pos="9356"/>
        </w:tabs>
        <w:spacing w:line="320" w:lineRule="atLeast"/>
        <w:rPr>
          <w:szCs w:val="24"/>
        </w:rPr>
      </w:pPr>
      <w:r w:rsidRPr="00710619">
        <w:rPr>
          <w:szCs w:val="24"/>
        </w:rPr>
        <w:t xml:space="preserve">Kandidat mora predložiti finančno zavarovanje za resnost prijave/ponudbe (v nadaljevanju »resnost ponudbe«) v </w:t>
      </w:r>
      <w:r w:rsidRPr="008B2D5F">
        <w:rPr>
          <w:szCs w:val="24"/>
        </w:rPr>
        <w:t xml:space="preserve">višini </w:t>
      </w:r>
      <w:r w:rsidR="00224E11">
        <w:rPr>
          <w:szCs w:val="24"/>
        </w:rPr>
        <w:t>14</w:t>
      </w:r>
      <w:r w:rsidR="00724765" w:rsidRPr="008B2D5F">
        <w:rPr>
          <w:szCs w:val="24"/>
        </w:rPr>
        <w:t xml:space="preserve">.000 </w:t>
      </w:r>
      <w:r w:rsidRPr="008B2D5F">
        <w:rPr>
          <w:szCs w:val="24"/>
        </w:rPr>
        <w:t>EUR</w:t>
      </w:r>
      <w:r w:rsidRPr="00710619">
        <w:rPr>
          <w:szCs w:val="24"/>
        </w:rPr>
        <w:t xml:space="preserve">. Finančno zavarovanje mora izstaviti </w:t>
      </w:r>
      <w:r w:rsidR="00451CE1">
        <w:rPr>
          <w:szCs w:val="24"/>
        </w:rPr>
        <w:t xml:space="preserve">ustrezna ustanova </w:t>
      </w:r>
      <w:r w:rsidRPr="00710619">
        <w:rPr>
          <w:szCs w:val="24"/>
        </w:rPr>
        <w:t xml:space="preserve">v obliki, ki je navedena v dokumentaciji v zvezi z oddajo javnega naročila (Priloga D). </w:t>
      </w:r>
      <w:r w:rsidRPr="00E923BD">
        <w:rPr>
          <w:szCs w:val="24"/>
        </w:rPr>
        <w:t>Naročnik bo upošteval finančno zavarovanje</w:t>
      </w:r>
      <w:r w:rsidR="00E923BD" w:rsidRPr="00E923BD">
        <w:rPr>
          <w:szCs w:val="24"/>
        </w:rPr>
        <w:t xml:space="preserve"> </w:t>
      </w:r>
      <w:r w:rsidR="00451CE1" w:rsidRPr="00E923BD">
        <w:rPr>
          <w:szCs w:val="24"/>
        </w:rPr>
        <w:t>ustanove</w:t>
      </w:r>
      <w:r w:rsidR="009C5E1C" w:rsidRPr="00E923BD">
        <w:rPr>
          <w:szCs w:val="24"/>
        </w:rPr>
        <w:t xml:space="preserve">, ki </w:t>
      </w:r>
      <w:r w:rsidR="00034D46">
        <w:rPr>
          <w:szCs w:val="24"/>
        </w:rPr>
        <w:t xml:space="preserve">deluje in </w:t>
      </w:r>
      <w:r w:rsidR="009C5E1C" w:rsidRPr="00E923BD">
        <w:rPr>
          <w:szCs w:val="24"/>
        </w:rPr>
        <w:t>ima status banke oziroma zavarovalnice</w:t>
      </w:r>
      <w:r w:rsidR="00034D46">
        <w:rPr>
          <w:szCs w:val="24"/>
        </w:rPr>
        <w:t xml:space="preserve"> v skladu s </w:t>
      </w:r>
      <w:r w:rsidR="009C5E1C" w:rsidRPr="00E923BD">
        <w:rPr>
          <w:szCs w:val="24"/>
        </w:rPr>
        <w:t>predpisi države</w:t>
      </w:r>
      <w:r w:rsidR="00E923BD">
        <w:rPr>
          <w:szCs w:val="24"/>
        </w:rPr>
        <w:t>,</w:t>
      </w:r>
      <w:r w:rsidR="009C5E1C" w:rsidRPr="00E923BD">
        <w:rPr>
          <w:szCs w:val="24"/>
        </w:rPr>
        <w:t xml:space="preserve"> v kateri je ustanovljena. </w:t>
      </w:r>
      <w:r w:rsidR="00034D46">
        <w:rPr>
          <w:szCs w:val="24"/>
        </w:rPr>
        <w:t xml:space="preserve">Pod predmetni pojem pa ne sodi </w:t>
      </w:r>
      <w:r w:rsidR="009C5E1C" w:rsidRPr="00E923BD">
        <w:rPr>
          <w:szCs w:val="24"/>
        </w:rPr>
        <w:t>tako imenovana korporativna garancija oziroma garancija banke (intern</w:t>
      </w:r>
      <w:r w:rsidR="00E923BD" w:rsidRPr="00E923BD">
        <w:rPr>
          <w:szCs w:val="24"/>
        </w:rPr>
        <w:t>e</w:t>
      </w:r>
      <w:r w:rsidR="009C5E1C" w:rsidRPr="00E923BD">
        <w:rPr>
          <w:szCs w:val="24"/>
        </w:rPr>
        <w:t xml:space="preserve"> bank</w:t>
      </w:r>
      <w:r w:rsidR="00E923BD" w:rsidRPr="00E923BD">
        <w:rPr>
          <w:szCs w:val="24"/>
        </w:rPr>
        <w:t>e</w:t>
      </w:r>
      <w:r w:rsidR="009C5E1C" w:rsidRPr="00E923BD">
        <w:rPr>
          <w:szCs w:val="24"/>
        </w:rPr>
        <w:t>)</w:t>
      </w:r>
      <w:r w:rsidR="00E923BD" w:rsidRPr="00E923BD">
        <w:rPr>
          <w:szCs w:val="24"/>
        </w:rPr>
        <w:t>,</w:t>
      </w:r>
      <w:r w:rsidR="009C5E1C" w:rsidRPr="00E923BD">
        <w:rPr>
          <w:szCs w:val="24"/>
        </w:rPr>
        <w:t xml:space="preserve"> na katero lahko </w:t>
      </w:r>
      <w:r w:rsidR="00E923BD" w:rsidRPr="00E923BD">
        <w:rPr>
          <w:szCs w:val="24"/>
        </w:rPr>
        <w:t>vpliva</w:t>
      </w:r>
      <w:r w:rsidR="00034D46">
        <w:rPr>
          <w:szCs w:val="24"/>
        </w:rPr>
        <w:t xml:space="preserve"> </w:t>
      </w:r>
      <w:r w:rsidR="009C5E1C" w:rsidRPr="00E923BD">
        <w:rPr>
          <w:szCs w:val="24"/>
        </w:rPr>
        <w:t>ka</w:t>
      </w:r>
      <w:r w:rsidR="00E923BD" w:rsidRPr="00E923BD">
        <w:rPr>
          <w:szCs w:val="24"/>
        </w:rPr>
        <w:t xml:space="preserve">ndidat oziroma </w:t>
      </w:r>
      <w:r w:rsidR="004A7413">
        <w:rPr>
          <w:szCs w:val="24"/>
        </w:rPr>
        <w:t xml:space="preserve">osebe </w:t>
      </w:r>
      <w:r w:rsidR="00E923BD" w:rsidRPr="00E923BD">
        <w:rPr>
          <w:szCs w:val="24"/>
        </w:rPr>
        <w:t>iz skup</w:t>
      </w:r>
      <w:r w:rsidR="004A7413">
        <w:rPr>
          <w:szCs w:val="24"/>
        </w:rPr>
        <w:t xml:space="preserve">ine (koncerna), kateri pripada </w:t>
      </w:r>
      <w:r w:rsidR="006A50F2">
        <w:rPr>
          <w:szCs w:val="24"/>
        </w:rPr>
        <w:t>kandidat</w:t>
      </w:r>
      <w:r w:rsidR="00E923BD" w:rsidRPr="00E923BD">
        <w:rPr>
          <w:szCs w:val="24"/>
        </w:rPr>
        <w:t>.</w:t>
      </w:r>
      <w:r w:rsidR="009C5E1C" w:rsidRPr="00E923BD">
        <w:rPr>
          <w:szCs w:val="24"/>
        </w:rPr>
        <w:t xml:space="preserve"> </w:t>
      </w:r>
      <w:r w:rsidRPr="00E923BD">
        <w:rPr>
          <w:szCs w:val="24"/>
        </w:rPr>
        <w:t xml:space="preserve">Finančno zavarovanje za resnost prijave/ponudbe mora biti veljavno najmanj </w:t>
      </w:r>
      <w:r w:rsidRPr="00034D46">
        <w:rPr>
          <w:szCs w:val="24"/>
        </w:rPr>
        <w:t>do izteka roka za predložitev finančnega zavarovanja za dobro izvedbo pogodbenih obveznosti in najmanj 30 dni po izteku roka veljavnosti prijave/ponudbe.</w:t>
      </w:r>
      <w:r w:rsidRPr="00710619">
        <w:rPr>
          <w:szCs w:val="24"/>
        </w:rPr>
        <w:t xml:space="preserve"> Finančno zavarovanje za resnost prijave/ponudbe mora biti v primeru podaljšanja veljavnosti prijave/ponudbe ustrezno podaljšano. Vsako prijavo/ponudbo, ki ne bo opremljena s finančnim zavarovanjem za resnost prijave/ponudbe v navedeni obliki, veljavnosti in višini, ali če finančno zavarovanje ne bo izdano </w:t>
      </w:r>
      <w:r w:rsidRPr="00710619">
        <w:rPr>
          <w:szCs w:val="24"/>
        </w:rPr>
        <w:lastRenderedPageBreak/>
        <w:t>s strani ustrezne ustanove, bo naročnik izločil</w:t>
      </w:r>
      <w:r w:rsidRPr="009D35A6">
        <w:rPr>
          <w:szCs w:val="24"/>
        </w:rPr>
        <w:t>.</w:t>
      </w:r>
      <w:r w:rsidR="00394473" w:rsidRPr="009D35A6">
        <w:rPr>
          <w:szCs w:val="24"/>
        </w:rPr>
        <w:t xml:space="preserve"> Kandidat mora </w:t>
      </w:r>
      <w:r w:rsidR="00FD54B1">
        <w:rPr>
          <w:szCs w:val="24"/>
        </w:rPr>
        <w:t>izvirnik</w:t>
      </w:r>
      <w:r w:rsidR="00394473" w:rsidRPr="009D35A6">
        <w:rPr>
          <w:szCs w:val="24"/>
        </w:rPr>
        <w:t xml:space="preserve"> finančn</w:t>
      </w:r>
      <w:r w:rsidR="00FD54B1">
        <w:rPr>
          <w:szCs w:val="24"/>
        </w:rPr>
        <w:t>ega</w:t>
      </w:r>
      <w:r w:rsidR="00394473" w:rsidRPr="009D35A6">
        <w:rPr>
          <w:szCs w:val="24"/>
        </w:rPr>
        <w:t xml:space="preserve"> zavarovanj</w:t>
      </w:r>
      <w:r w:rsidR="00FD54B1">
        <w:rPr>
          <w:szCs w:val="24"/>
        </w:rPr>
        <w:t>a</w:t>
      </w:r>
      <w:r w:rsidR="00394473" w:rsidRPr="009D35A6">
        <w:rPr>
          <w:szCs w:val="24"/>
        </w:rPr>
        <w:t xml:space="preserve"> dostaviti na naslov naročnika </w:t>
      </w:r>
      <w:r w:rsidR="00BC4428" w:rsidRPr="009D35A6">
        <w:rPr>
          <w:szCs w:val="24"/>
        </w:rPr>
        <w:t>do roka za prejem prijav.</w:t>
      </w:r>
    </w:p>
    <w:p w14:paraId="4C667415" w14:textId="77777777" w:rsidR="002849EC" w:rsidRPr="00710619" w:rsidRDefault="002849EC" w:rsidP="00D526F6">
      <w:pPr>
        <w:tabs>
          <w:tab w:val="left" w:pos="9356"/>
        </w:tabs>
        <w:spacing w:line="320" w:lineRule="atLeast"/>
        <w:ind w:left="360" w:hanging="360"/>
        <w:rPr>
          <w:szCs w:val="24"/>
        </w:rPr>
      </w:pPr>
    </w:p>
    <w:p w14:paraId="118038E7" w14:textId="77777777" w:rsidR="002849EC" w:rsidRPr="00710619" w:rsidRDefault="002849EC" w:rsidP="00D526F6">
      <w:pPr>
        <w:tabs>
          <w:tab w:val="left" w:pos="9356"/>
        </w:tabs>
        <w:spacing w:line="320" w:lineRule="atLeast"/>
        <w:rPr>
          <w:szCs w:val="24"/>
        </w:rPr>
      </w:pPr>
      <w:r w:rsidRPr="00710619">
        <w:rPr>
          <w:szCs w:val="24"/>
        </w:rPr>
        <w:t>Finančno zavarovanje za resnost prijave/ponudbe neuspešnega kandidata/ponudnika bo naročnik vrnil po zaključku postopka oddaje javnega naročila. Izbranemu ponudniku bo naročnik vrnil finančno zavarovanje za resnost ponudbe, ko bo podpisana pogodba in bo ponudnik v skladu z dokumentacijo v zvezi z oddajo javnega naročila predložil finančno zavarovanje za dobro izvedbo pogodbenih obveznosti.</w:t>
      </w:r>
    </w:p>
    <w:p w14:paraId="7F13AABD" w14:textId="77777777" w:rsidR="002849EC" w:rsidRPr="00FC140C" w:rsidRDefault="002849EC" w:rsidP="00D526F6">
      <w:pPr>
        <w:tabs>
          <w:tab w:val="left" w:pos="9356"/>
        </w:tabs>
        <w:spacing w:line="320" w:lineRule="atLeast"/>
        <w:ind w:left="360" w:hanging="360"/>
        <w:rPr>
          <w:szCs w:val="24"/>
        </w:rPr>
      </w:pPr>
      <w:r w:rsidRPr="00FC140C">
        <w:rPr>
          <w:szCs w:val="24"/>
        </w:rPr>
        <w:t>Finančno zavarovanje za resnost prijave/ponudbe je lahko unovčeno:</w:t>
      </w:r>
    </w:p>
    <w:p w14:paraId="308A1709" w14:textId="77777777" w:rsidR="002849EC" w:rsidRPr="00FC140C" w:rsidRDefault="002849EC" w:rsidP="009051B7">
      <w:pPr>
        <w:pStyle w:val="Odstavekseznama"/>
        <w:numPr>
          <w:ilvl w:val="0"/>
          <w:numId w:val="20"/>
        </w:numPr>
        <w:tabs>
          <w:tab w:val="left" w:pos="9356"/>
        </w:tabs>
        <w:rPr>
          <w:szCs w:val="24"/>
          <w:lang w:val="sl-SI"/>
        </w:rPr>
      </w:pPr>
      <w:r w:rsidRPr="00FC140C">
        <w:rPr>
          <w:szCs w:val="24"/>
          <w:lang w:val="sl-SI"/>
        </w:rPr>
        <w:t>če kandidat/ponudnik umakne svojo prijave/ponudbo v času veljavnosti prijave/ponudbe,</w:t>
      </w:r>
    </w:p>
    <w:p w14:paraId="3CA29035" w14:textId="77777777" w:rsidR="002849EC" w:rsidRPr="00FC140C" w:rsidRDefault="002849EC" w:rsidP="009051B7">
      <w:pPr>
        <w:pStyle w:val="Odstavekseznama"/>
        <w:numPr>
          <w:ilvl w:val="0"/>
          <w:numId w:val="20"/>
        </w:numPr>
        <w:tabs>
          <w:tab w:val="left" w:pos="9356"/>
        </w:tabs>
        <w:rPr>
          <w:szCs w:val="24"/>
          <w:lang w:val="sl-SI"/>
        </w:rPr>
      </w:pPr>
      <w:r w:rsidRPr="00FC140C">
        <w:rPr>
          <w:szCs w:val="24"/>
          <w:lang w:val="sl-SI"/>
        </w:rPr>
        <w:t>če kandidat/ponudnik v prijavi/ponudbi navede neresnične oziroma neverodostojne podatke,</w:t>
      </w:r>
    </w:p>
    <w:p w14:paraId="43831639" w14:textId="77777777" w:rsidR="002849EC" w:rsidRPr="00FC140C" w:rsidRDefault="002849EC" w:rsidP="009051B7">
      <w:pPr>
        <w:pStyle w:val="Odstavekseznama"/>
        <w:numPr>
          <w:ilvl w:val="0"/>
          <w:numId w:val="20"/>
        </w:numPr>
        <w:tabs>
          <w:tab w:val="left" w:pos="9356"/>
        </w:tabs>
        <w:rPr>
          <w:szCs w:val="24"/>
          <w:lang w:val="sl-SI"/>
        </w:rPr>
      </w:pPr>
      <w:r w:rsidRPr="00FC140C">
        <w:rPr>
          <w:szCs w:val="24"/>
          <w:lang w:val="sl-SI"/>
        </w:rPr>
        <w:t>če se kandidat/ponudnik ne strinja z zneskom, popravljenim v skladu z dokumentacijo v zvezi z oddajo javnega naročila,</w:t>
      </w:r>
    </w:p>
    <w:p w14:paraId="16F861CD" w14:textId="77777777" w:rsidR="002849EC" w:rsidRPr="00FC140C" w:rsidRDefault="002849EC" w:rsidP="009051B7">
      <w:pPr>
        <w:pStyle w:val="Odstavekseznama"/>
        <w:numPr>
          <w:ilvl w:val="0"/>
          <w:numId w:val="20"/>
        </w:numPr>
        <w:tabs>
          <w:tab w:val="left" w:pos="9356"/>
        </w:tabs>
        <w:rPr>
          <w:szCs w:val="24"/>
          <w:lang w:val="sl-SI"/>
        </w:rPr>
      </w:pPr>
      <w:r w:rsidRPr="00FC140C">
        <w:rPr>
          <w:szCs w:val="24"/>
          <w:lang w:val="sl-SI"/>
        </w:rPr>
        <w:t>če kandidat/ponudnik v določenem roku ne predloži zahtevanih stvarnih dokazil za navedbe v prijavi/ponudbi, pa je njegova prijava/ponudba zaradi tega izločena iz postopka,</w:t>
      </w:r>
    </w:p>
    <w:p w14:paraId="51CCA7D3" w14:textId="77777777" w:rsidR="002849EC" w:rsidRPr="00FC140C" w:rsidRDefault="002849EC" w:rsidP="009051B7">
      <w:pPr>
        <w:pStyle w:val="Odstavekseznama"/>
        <w:numPr>
          <w:ilvl w:val="0"/>
          <w:numId w:val="20"/>
        </w:numPr>
        <w:tabs>
          <w:tab w:val="left" w:pos="9356"/>
        </w:tabs>
        <w:rPr>
          <w:szCs w:val="24"/>
          <w:lang w:val="sl-SI"/>
        </w:rPr>
      </w:pPr>
      <w:r w:rsidRPr="00FC140C">
        <w:rPr>
          <w:szCs w:val="24"/>
          <w:lang w:val="sl-SI"/>
        </w:rPr>
        <w:t>če kandidat/ponudnik ne podaljša veljavnosti finančnega zavarovanja za resnost prijave/ponudbe, kljub temu, da je podaljšal veljavnost prijave/ponudbe,</w:t>
      </w:r>
    </w:p>
    <w:p w14:paraId="334F25E4" w14:textId="77777777" w:rsidR="002849EC" w:rsidRPr="00FC140C" w:rsidRDefault="002849EC" w:rsidP="009051B7">
      <w:pPr>
        <w:pStyle w:val="Odstavekseznama"/>
        <w:numPr>
          <w:ilvl w:val="0"/>
          <w:numId w:val="20"/>
        </w:numPr>
        <w:tabs>
          <w:tab w:val="left" w:pos="9356"/>
        </w:tabs>
        <w:rPr>
          <w:szCs w:val="24"/>
          <w:lang w:val="sl-SI"/>
        </w:rPr>
      </w:pPr>
      <w:r w:rsidRPr="00FC140C">
        <w:rPr>
          <w:szCs w:val="24"/>
          <w:lang w:val="sl-SI"/>
        </w:rPr>
        <w:t>če kandidat/ponudnik, ki ga naročnik v času veljavnosti prijave/ponudbe obvesti o sprejetju njegove ponudbe:</w:t>
      </w:r>
    </w:p>
    <w:p w14:paraId="7E6D664E" w14:textId="77777777" w:rsidR="002849EC" w:rsidRPr="00710619" w:rsidRDefault="002849EC" w:rsidP="009051B7">
      <w:pPr>
        <w:pStyle w:val="Odstavekseznama"/>
        <w:numPr>
          <w:ilvl w:val="0"/>
          <w:numId w:val="21"/>
        </w:numPr>
        <w:tabs>
          <w:tab w:val="left" w:pos="9356"/>
        </w:tabs>
        <w:rPr>
          <w:szCs w:val="24"/>
          <w:lang w:val="sl-SI"/>
        </w:rPr>
      </w:pPr>
      <w:r w:rsidRPr="00710619">
        <w:rPr>
          <w:szCs w:val="24"/>
          <w:lang w:val="sl-SI"/>
        </w:rPr>
        <w:t>ne podpiše pogodbe v skladu z določili dokumentacije v zvezi z oddajo javnega naročila,</w:t>
      </w:r>
    </w:p>
    <w:p w14:paraId="45FAAD4E" w14:textId="77777777" w:rsidR="002849EC" w:rsidRPr="00710619" w:rsidRDefault="002849EC" w:rsidP="009051B7">
      <w:pPr>
        <w:pStyle w:val="Odstavekseznama"/>
        <w:numPr>
          <w:ilvl w:val="0"/>
          <w:numId w:val="21"/>
        </w:numPr>
        <w:tabs>
          <w:tab w:val="left" w:pos="9356"/>
        </w:tabs>
        <w:rPr>
          <w:szCs w:val="24"/>
          <w:lang w:val="sl-SI"/>
        </w:rPr>
      </w:pPr>
      <w:r w:rsidRPr="00710619">
        <w:rPr>
          <w:szCs w:val="24"/>
          <w:lang w:val="sl-SI"/>
        </w:rPr>
        <w:t>v prijavi/ponudbi navede neresnične oziroma neverodostojne podatke, kar naročnik ugotovi po sprejemu odločitve o oddaji naročila,</w:t>
      </w:r>
    </w:p>
    <w:p w14:paraId="3CD763A0" w14:textId="77777777" w:rsidR="002849EC" w:rsidRPr="00710619" w:rsidRDefault="002849EC" w:rsidP="009051B7">
      <w:pPr>
        <w:pStyle w:val="Odstavekseznama"/>
        <w:numPr>
          <w:ilvl w:val="0"/>
          <w:numId w:val="21"/>
        </w:numPr>
        <w:tabs>
          <w:tab w:val="left" w:pos="9356"/>
        </w:tabs>
        <w:rPr>
          <w:szCs w:val="24"/>
          <w:lang w:val="sl-SI"/>
        </w:rPr>
      </w:pPr>
      <w:r w:rsidRPr="00710619">
        <w:rPr>
          <w:szCs w:val="24"/>
          <w:lang w:val="sl-SI"/>
        </w:rPr>
        <w:t>ne predloži finančnega zavarovanja za dobro izvedbo pogodbenih obveznosti v skladu z določili dokumentacije v zvezi z oddajo javnega naročila.</w:t>
      </w:r>
    </w:p>
    <w:p w14:paraId="2E15C63F" w14:textId="77777777" w:rsidR="001F1E86" w:rsidRPr="00710619" w:rsidRDefault="001F1E86" w:rsidP="00D526F6">
      <w:pPr>
        <w:tabs>
          <w:tab w:val="left" w:pos="9356"/>
        </w:tabs>
        <w:spacing w:line="320" w:lineRule="atLeast"/>
        <w:ind w:left="360" w:hanging="360"/>
        <w:rPr>
          <w:rFonts w:ascii="Calibri" w:hAnsi="Calibri" w:cs="Calibri"/>
          <w:b/>
          <w:szCs w:val="22"/>
        </w:rPr>
      </w:pPr>
    </w:p>
    <w:p w14:paraId="14631F8E" w14:textId="77777777" w:rsidR="002B4C32" w:rsidRPr="00710619" w:rsidRDefault="002B4C32" w:rsidP="00D526F6">
      <w:pPr>
        <w:tabs>
          <w:tab w:val="left" w:pos="9356"/>
        </w:tabs>
        <w:spacing w:line="320" w:lineRule="atLeast"/>
        <w:ind w:left="360" w:hanging="360"/>
        <w:rPr>
          <w:rFonts w:cs="Arial"/>
          <w:szCs w:val="22"/>
        </w:rPr>
      </w:pPr>
      <w:r w:rsidRPr="00710619">
        <w:rPr>
          <w:rFonts w:cs="Arial"/>
          <w:b/>
          <w:szCs w:val="22"/>
        </w:rPr>
        <w:t>Finančno zavarovanje za dobro izvedbo pogodbenih obveznosti</w:t>
      </w:r>
    </w:p>
    <w:p w14:paraId="39BE34B2" w14:textId="77777777" w:rsidR="008801A9" w:rsidRPr="00710619" w:rsidRDefault="00765C84" w:rsidP="00D526F6">
      <w:pPr>
        <w:tabs>
          <w:tab w:val="left" w:pos="9356"/>
        </w:tabs>
        <w:spacing w:line="320" w:lineRule="atLeast"/>
        <w:rPr>
          <w:szCs w:val="24"/>
        </w:rPr>
      </w:pPr>
      <w:r w:rsidRPr="00710619">
        <w:rPr>
          <w:szCs w:val="24"/>
        </w:rPr>
        <w:t xml:space="preserve">Ponudnik/pogodbenik mora predložiti finančno zavarovanje za dobro izvedbo pogodbenih </w:t>
      </w:r>
      <w:r w:rsidR="008801A9" w:rsidRPr="00710619">
        <w:rPr>
          <w:szCs w:val="24"/>
        </w:rPr>
        <w:t>obveznosti</w:t>
      </w:r>
      <w:r w:rsidRPr="00710619">
        <w:rPr>
          <w:szCs w:val="24"/>
        </w:rPr>
        <w:t xml:space="preserve"> v višini 10 % skupne </w:t>
      </w:r>
      <w:r w:rsidR="00024C3D" w:rsidRPr="00710619">
        <w:rPr>
          <w:szCs w:val="24"/>
        </w:rPr>
        <w:t xml:space="preserve">bruto </w:t>
      </w:r>
      <w:r w:rsidRPr="00710619">
        <w:rPr>
          <w:szCs w:val="24"/>
        </w:rPr>
        <w:t xml:space="preserve">pogodbene </w:t>
      </w:r>
      <w:r w:rsidR="001A1D22" w:rsidRPr="00710619">
        <w:rPr>
          <w:szCs w:val="24"/>
        </w:rPr>
        <w:t>cene</w:t>
      </w:r>
      <w:r w:rsidR="00024C3D" w:rsidRPr="00710619">
        <w:rPr>
          <w:szCs w:val="24"/>
        </w:rPr>
        <w:t xml:space="preserve"> (vrednost z vključenim 22% DDV)</w:t>
      </w:r>
      <w:r w:rsidRPr="00710619">
        <w:rPr>
          <w:szCs w:val="24"/>
        </w:rPr>
        <w:t xml:space="preserve">. </w:t>
      </w:r>
      <w:r w:rsidRPr="00710619">
        <w:rPr>
          <w:szCs w:val="24"/>
        </w:rPr>
        <w:lastRenderedPageBreak/>
        <w:t xml:space="preserve">Finančno zavarovanje mora izstaviti banka ali zavarovalnica v obliki, ki je navedena v razpisni dokumentaciji (Priloga E). </w:t>
      </w:r>
      <w:r w:rsidR="005C14B5" w:rsidRPr="005C14B5">
        <w:rPr>
          <w:szCs w:val="24"/>
        </w:rPr>
        <w:t xml:space="preserve">Naročnik bo upošteval finančno zavarovanje ustanove, ki </w:t>
      </w:r>
      <w:r w:rsidR="004A7413">
        <w:rPr>
          <w:szCs w:val="24"/>
        </w:rPr>
        <w:t xml:space="preserve">deluje in </w:t>
      </w:r>
      <w:r w:rsidR="005C14B5" w:rsidRPr="005C14B5">
        <w:rPr>
          <w:szCs w:val="24"/>
        </w:rPr>
        <w:t>ima status banke oziroma zavarovalnice</w:t>
      </w:r>
      <w:r w:rsidR="004A7413">
        <w:rPr>
          <w:szCs w:val="24"/>
        </w:rPr>
        <w:t xml:space="preserve"> v skladu s </w:t>
      </w:r>
      <w:r w:rsidR="005C14B5" w:rsidRPr="005C14B5">
        <w:rPr>
          <w:szCs w:val="24"/>
        </w:rPr>
        <w:t xml:space="preserve">predpisi države, v kateri je ustanovljena. </w:t>
      </w:r>
      <w:r w:rsidR="004A7413">
        <w:rPr>
          <w:szCs w:val="24"/>
        </w:rPr>
        <w:t xml:space="preserve">Pod predmetni pojem pa ne sodi </w:t>
      </w:r>
      <w:r w:rsidR="005C14B5" w:rsidRPr="005C14B5">
        <w:rPr>
          <w:szCs w:val="24"/>
        </w:rPr>
        <w:t>tako imenovana korporativna garancija oziroma garancija banke (interne banke), na katero lahko vpliva</w:t>
      </w:r>
      <w:r w:rsidR="004A7413">
        <w:rPr>
          <w:szCs w:val="24"/>
        </w:rPr>
        <w:t xml:space="preserve"> izvajalec</w:t>
      </w:r>
      <w:r w:rsidR="005C14B5" w:rsidRPr="005C14B5">
        <w:rPr>
          <w:szCs w:val="24"/>
        </w:rPr>
        <w:t xml:space="preserve"> oziroma </w:t>
      </w:r>
      <w:r w:rsidR="004A7413">
        <w:rPr>
          <w:szCs w:val="24"/>
        </w:rPr>
        <w:t>osebe</w:t>
      </w:r>
      <w:r w:rsidR="005C14B5" w:rsidRPr="005C14B5">
        <w:rPr>
          <w:szCs w:val="24"/>
        </w:rPr>
        <w:t xml:space="preserve"> iz skup</w:t>
      </w:r>
      <w:r w:rsidR="004A7413">
        <w:rPr>
          <w:szCs w:val="24"/>
        </w:rPr>
        <w:t>i</w:t>
      </w:r>
      <w:r w:rsidR="005C14B5" w:rsidRPr="005C14B5">
        <w:rPr>
          <w:szCs w:val="24"/>
        </w:rPr>
        <w:t xml:space="preserve">ne </w:t>
      </w:r>
      <w:r w:rsidR="004A7413">
        <w:rPr>
          <w:szCs w:val="24"/>
        </w:rPr>
        <w:t>(koncerna), kateri pripada</w:t>
      </w:r>
      <w:r w:rsidR="005C14B5" w:rsidRPr="005C14B5">
        <w:rPr>
          <w:szCs w:val="24"/>
        </w:rPr>
        <w:t xml:space="preserve">. </w:t>
      </w:r>
      <w:r w:rsidR="00AD455D" w:rsidRPr="00AD455D">
        <w:rPr>
          <w:szCs w:val="24"/>
        </w:rPr>
        <w:t xml:space="preserve">Finančno zavarovanje za dobro izvedbo pogodbenih obveznosti mora biti veljavno minimalno 60 dni po </w:t>
      </w:r>
      <w:r w:rsidR="004421C8">
        <w:rPr>
          <w:szCs w:val="24"/>
        </w:rPr>
        <w:t xml:space="preserve">pogodbenem zaključku </w:t>
      </w:r>
      <w:r w:rsidR="00AD455D" w:rsidRPr="00AD455D">
        <w:rPr>
          <w:szCs w:val="24"/>
        </w:rPr>
        <w:t xml:space="preserve">del. </w:t>
      </w:r>
      <w:r w:rsidR="00C829F9" w:rsidRPr="00710619">
        <w:rPr>
          <w:szCs w:val="24"/>
        </w:rPr>
        <w:t xml:space="preserve">Naročnik ima pravico unovčiti finančno zavarovanje za dobro izvedbo pogodbenih </w:t>
      </w:r>
      <w:r w:rsidR="00C829F9" w:rsidRPr="00034D46">
        <w:rPr>
          <w:szCs w:val="24"/>
        </w:rPr>
        <w:t>obveznosti, če</w:t>
      </w:r>
      <w:r w:rsidR="007F741F" w:rsidRPr="00034D46">
        <w:rPr>
          <w:szCs w:val="24"/>
        </w:rPr>
        <w:t>:</w:t>
      </w:r>
      <w:r w:rsidR="00C829F9" w:rsidRPr="00710619">
        <w:rPr>
          <w:szCs w:val="24"/>
        </w:rPr>
        <w:t xml:space="preserve"> </w:t>
      </w:r>
      <w:r w:rsidR="005C14B5">
        <w:rPr>
          <w:szCs w:val="24"/>
        </w:rPr>
        <w:t xml:space="preserve"> </w:t>
      </w:r>
    </w:p>
    <w:p w14:paraId="50F86DA6" w14:textId="2A4D8E52" w:rsidR="00C829F9" w:rsidRPr="00710619" w:rsidRDefault="004132CC" w:rsidP="00F70F59">
      <w:pPr>
        <w:pStyle w:val="Default"/>
        <w:numPr>
          <w:ilvl w:val="0"/>
          <w:numId w:val="14"/>
        </w:numPr>
        <w:tabs>
          <w:tab w:val="left" w:pos="9356"/>
        </w:tabs>
        <w:spacing w:line="320" w:lineRule="atLeast"/>
        <w:jc w:val="both"/>
        <w:rPr>
          <w:rFonts w:cs="Times New Roman"/>
          <w:sz w:val="22"/>
        </w:rPr>
      </w:pPr>
      <w:r>
        <w:rPr>
          <w:rFonts w:cs="Times New Roman"/>
          <w:sz w:val="22"/>
        </w:rPr>
        <w:t>Inženir</w:t>
      </w:r>
      <w:r w:rsidRPr="00710619">
        <w:rPr>
          <w:rFonts w:cs="Times New Roman"/>
          <w:sz w:val="22"/>
        </w:rPr>
        <w:t xml:space="preserve"> </w:t>
      </w:r>
      <w:r w:rsidR="00C829F9" w:rsidRPr="00710619">
        <w:rPr>
          <w:rFonts w:cs="Times New Roman"/>
          <w:sz w:val="22"/>
        </w:rPr>
        <w:t xml:space="preserve">ne izpolni </w:t>
      </w:r>
      <w:r w:rsidR="007729FE">
        <w:rPr>
          <w:rFonts w:cs="Times New Roman"/>
          <w:sz w:val="22"/>
        </w:rPr>
        <w:t xml:space="preserve">oz. ne izpolni pravočasno </w:t>
      </w:r>
      <w:r w:rsidR="00C829F9" w:rsidRPr="00710619">
        <w:rPr>
          <w:rFonts w:cs="Times New Roman"/>
          <w:sz w:val="22"/>
        </w:rPr>
        <w:t>katerekoli pogodbene obveznosti</w:t>
      </w:r>
      <w:r w:rsidR="00F70F59" w:rsidRPr="00F70F59">
        <w:t xml:space="preserve"> </w:t>
      </w:r>
      <w:r w:rsidR="00F70F59" w:rsidRPr="00F70F59">
        <w:rPr>
          <w:rFonts w:cs="Times New Roman"/>
          <w:sz w:val="22"/>
        </w:rPr>
        <w:t>ter v vseh primerih, ki jih določa pogodba</w:t>
      </w:r>
      <w:r w:rsidR="00C829F9" w:rsidRPr="00710619">
        <w:rPr>
          <w:rFonts w:cs="Times New Roman"/>
          <w:sz w:val="22"/>
        </w:rPr>
        <w:t xml:space="preserve">, </w:t>
      </w:r>
    </w:p>
    <w:p w14:paraId="6593631A" w14:textId="7C59BB7F" w:rsidR="00C829F9" w:rsidRPr="00710619" w:rsidRDefault="004132CC" w:rsidP="009051B7">
      <w:pPr>
        <w:pStyle w:val="Default"/>
        <w:numPr>
          <w:ilvl w:val="0"/>
          <w:numId w:val="14"/>
        </w:numPr>
        <w:tabs>
          <w:tab w:val="left" w:pos="9356"/>
        </w:tabs>
        <w:spacing w:line="320" w:lineRule="atLeast"/>
        <w:ind w:left="1066" w:hanging="357"/>
        <w:jc w:val="both"/>
        <w:rPr>
          <w:rFonts w:cs="Times New Roman"/>
          <w:sz w:val="22"/>
        </w:rPr>
      </w:pPr>
      <w:r>
        <w:rPr>
          <w:rFonts w:cs="Times New Roman"/>
          <w:sz w:val="22"/>
        </w:rPr>
        <w:t xml:space="preserve">Inženir </w:t>
      </w:r>
      <w:r w:rsidR="00C829F9" w:rsidRPr="00710619">
        <w:rPr>
          <w:rFonts w:cs="Times New Roman"/>
          <w:sz w:val="22"/>
        </w:rPr>
        <w:t xml:space="preserve">ne podaljša veljavnosti te garancije kot je določeno v </w:t>
      </w:r>
      <w:r w:rsidR="002A6C71" w:rsidRPr="00710619">
        <w:rPr>
          <w:rFonts w:cs="Times New Roman"/>
          <w:sz w:val="22"/>
        </w:rPr>
        <w:t>pogodbenih pogoj</w:t>
      </w:r>
      <w:r w:rsidR="00AD455D">
        <w:rPr>
          <w:rFonts w:cs="Times New Roman"/>
          <w:sz w:val="22"/>
        </w:rPr>
        <w:t>ih</w:t>
      </w:r>
      <w:r w:rsidR="00C829F9" w:rsidRPr="00710619">
        <w:rPr>
          <w:rFonts w:cs="Times New Roman"/>
          <w:sz w:val="22"/>
        </w:rPr>
        <w:t>,</w:t>
      </w:r>
    </w:p>
    <w:p w14:paraId="624DC891" w14:textId="197B03EE" w:rsidR="00C829F9" w:rsidRPr="00710619" w:rsidRDefault="004132CC" w:rsidP="009051B7">
      <w:pPr>
        <w:pStyle w:val="Default"/>
        <w:numPr>
          <w:ilvl w:val="0"/>
          <w:numId w:val="14"/>
        </w:numPr>
        <w:tabs>
          <w:tab w:val="left" w:pos="9356"/>
        </w:tabs>
        <w:spacing w:line="320" w:lineRule="atLeast"/>
        <w:jc w:val="both"/>
        <w:rPr>
          <w:rFonts w:cs="Times New Roman"/>
          <w:sz w:val="22"/>
        </w:rPr>
      </w:pPr>
      <w:r>
        <w:rPr>
          <w:rFonts w:cs="Times New Roman"/>
          <w:sz w:val="22"/>
        </w:rPr>
        <w:t>Inženir</w:t>
      </w:r>
      <w:r w:rsidRPr="00710619">
        <w:rPr>
          <w:rFonts w:cs="Times New Roman"/>
          <w:sz w:val="22"/>
        </w:rPr>
        <w:t xml:space="preserve"> </w:t>
      </w:r>
      <w:r w:rsidR="00C829F9" w:rsidRPr="00710619">
        <w:rPr>
          <w:rFonts w:cs="Times New Roman"/>
          <w:sz w:val="22"/>
        </w:rPr>
        <w:t xml:space="preserve">naročniku ne plača dolžnega zneska, kot je dogovorjeno z izvajalcem ali določeno v </w:t>
      </w:r>
      <w:r w:rsidR="00427794" w:rsidRPr="00710619">
        <w:rPr>
          <w:rFonts w:cs="Times New Roman"/>
          <w:sz w:val="22"/>
        </w:rPr>
        <w:t>pogodbenih pogoj</w:t>
      </w:r>
      <w:r w:rsidR="00AD455D">
        <w:rPr>
          <w:rFonts w:cs="Times New Roman"/>
          <w:sz w:val="22"/>
        </w:rPr>
        <w:t>ih</w:t>
      </w:r>
      <w:r w:rsidR="00FB1AF3">
        <w:rPr>
          <w:rFonts w:cs="Times New Roman"/>
          <w:sz w:val="22"/>
        </w:rPr>
        <w:t xml:space="preserve"> in/ali</w:t>
      </w:r>
    </w:p>
    <w:p w14:paraId="5D1440A2" w14:textId="77777777" w:rsidR="00E25161" w:rsidRPr="00710619" w:rsidRDefault="00C829F9" w:rsidP="009051B7">
      <w:pPr>
        <w:pStyle w:val="Default"/>
        <w:numPr>
          <w:ilvl w:val="0"/>
          <w:numId w:val="14"/>
        </w:numPr>
        <w:tabs>
          <w:tab w:val="left" w:pos="9356"/>
        </w:tabs>
        <w:spacing w:line="320" w:lineRule="atLeast"/>
        <w:ind w:left="1066" w:hanging="357"/>
        <w:jc w:val="both"/>
        <w:rPr>
          <w:rFonts w:cs="Times New Roman"/>
          <w:sz w:val="22"/>
        </w:rPr>
      </w:pPr>
      <w:r w:rsidRPr="00710619">
        <w:rPr>
          <w:rFonts w:cs="Times New Roman"/>
          <w:sz w:val="22"/>
        </w:rPr>
        <w:t>so nastopile okoliščine, ki dajejo naročniku pravico do odstopa od pogodbe</w:t>
      </w:r>
      <w:r w:rsidR="00534B9C" w:rsidRPr="00710619">
        <w:rPr>
          <w:rFonts w:cs="Times New Roman"/>
          <w:sz w:val="22"/>
        </w:rPr>
        <w:t>.</w:t>
      </w:r>
    </w:p>
    <w:p w14:paraId="6D007E82" w14:textId="77777777" w:rsidR="00FB1AF3" w:rsidRPr="00710619" w:rsidRDefault="00FB1AF3" w:rsidP="00D526F6">
      <w:pPr>
        <w:tabs>
          <w:tab w:val="left" w:pos="9356"/>
        </w:tabs>
        <w:spacing w:line="320" w:lineRule="atLeast"/>
        <w:ind w:left="360" w:hanging="360"/>
        <w:rPr>
          <w:rFonts w:ascii="Calibri" w:hAnsi="Calibri" w:cs="Calibri"/>
          <w:szCs w:val="22"/>
        </w:rPr>
      </w:pPr>
    </w:p>
    <w:p w14:paraId="47024480" w14:textId="77777777" w:rsidR="009F390C" w:rsidRPr="00710619" w:rsidRDefault="009F390C" w:rsidP="009051B7">
      <w:pPr>
        <w:pStyle w:val="Naslov2"/>
        <w:numPr>
          <w:ilvl w:val="1"/>
          <w:numId w:val="41"/>
        </w:numPr>
        <w:tabs>
          <w:tab w:val="clear" w:pos="1134"/>
          <w:tab w:val="left" w:pos="567"/>
          <w:tab w:val="left" w:pos="9356"/>
        </w:tabs>
        <w:spacing w:line="320" w:lineRule="atLeast"/>
        <w:ind w:left="432"/>
        <w:rPr>
          <w:szCs w:val="24"/>
        </w:rPr>
      </w:pPr>
      <w:bookmarkStart w:id="278" w:name="_Toc401829566"/>
      <w:bookmarkStart w:id="279" w:name="_Toc1026293"/>
      <w:bookmarkStart w:id="280" w:name="_Toc5884274"/>
      <w:bookmarkStart w:id="281" w:name="_Toc5888613"/>
      <w:bookmarkStart w:id="282" w:name="_Toc5888724"/>
      <w:bookmarkStart w:id="283" w:name="_Toc6408149"/>
      <w:bookmarkStart w:id="284" w:name="_Toc6408437"/>
      <w:bookmarkStart w:id="285" w:name="_Toc6409109"/>
      <w:r w:rsidRPr="00710619">
        <w:rPr>
          <w:szCs w:val="24"/>
        </w:rPr>
        <w:t xml:space="preserve">oblika in podpis </w:t>
      </w:r>
      <w:bookmarkEnd w:id="278"/>
      <w:r w:rsidR="002849EC" w:rsidRPr="00710619">
        <w:rPr>
          <w:szCs w:val="24"/>
        </w:rPr>
        <w:t>PRIJAVE</w:t>
      </w:r>
      <w:bookmarkEnd w:id="279"/>
      <w:bookmarkEnd w:id="280"/>
      <w:bookmarkEnd w:id="281"/>
      <w:bookmarkEnd w:id="282"/>
      <w:bookmarkEnd w:id="283"/>
      <w:bookmarkEnd w:id="284"/>
      <w:bookmarkEnd w:id="285"/>
    </w:p>
    <w:p w14:paraId="3D0AC555" w14:textId="77777777" w:rsidR="009F390C" w:rsidRPr="00710619" w:rsidRDefault="009F390C" w:rsidP="00D526F6">
      <w:pPr>
        <w:tabs>
          <w:tab w:val="left" w:pos="9356"/>
        </w:tabs>
        <w:spacing w:line="320" w:lineRule="atLeast"/>
        <w:rPr>
          <w:szCs w:val="24"/>
        </w:rPr>
      </w:pPr>
    </w:p>
    <w:p w14:paraId="614117C2" w14:textId="77777777" w:rsidR="002849EC" w:rsidRPr="00710619" w:rsidRDefault="00F702BB" w:rsidP="00D526F6">
      <w:pPr>
        <w:tabs>
          <w:tab w:val="left" w:pos="432"/>
          <w:tab w:val="left" w:pos="720"/>
          <w:tab w:val="left" w:pos="9356"/>
        </w:tabs>
        <w:spacing w:line="320" w:lineRule="atLeast"/>
        <w:rPr>
          <w:szCs w:val="24"/>
        </w:rPr>
      </w:pPr>
      <w:r w:rsidRPr="00710619">
        <w:rPr>
          <w:szCs w:val="24"/>
        </w:rPr>
        <w:t xml:space="preserve">Kandidat mora oddati elektronsko verzijo prijave/ponudbe. Elektronska prijava/ponudba mora biti sistematično urejena, kot je definirano v poglavju 4.3 in mora vsebovati kazalo celotne vsebine. </w:t>
      </w:r>
    </w:p>
    <w:p w14:paraId="19394B11" w14:textId="77777777" w:rsidR="002849EC" w:rsidRPr="00710619" w:rsidRDefault="002849EC" w:rsidP="00D526F6">
      <w:pPr>
        <w:tabs>
          <w:tab w:val="left" w:pos="432"/>
          <w:tab w:val="left" w:pos="720"/>
          <w:tab w:val="left" w:pos="9356"/>
        </w:tabs>
        <w:spacing w:line="320" w:lineRule="atLeast"/>
        <w:rPr>
          <w:szCs w:val="24"/>
        </w:rPr>
      </w:pPr>
    </w:p>
    <w:p w14:paraId="460179A2" w14:textId="77777777" w:rsidR="002849EC" w:rsidRPr="00710619" w:rsidRDefault="002849EC" w:rsidP="00D526F6">
      <w:pPr>
        <w:tabs>
          <w:tab w:val="left" w:pos="432"/>
          <w:tab w:val="left" w:pos="720"/>
          <w:tab w:val="left" w:pos="9356"/>
        </w:tabs>
        <w:spacing w:line="320" w:lineRule="atLeast"/>
        <w:rPr>
          <w:szCs w:val="24"/>
        </w:rPr>
      </w:pPr>
      <w:r w:rsidRPr="00710619">
        <w:rPr>
          <w:szCs w:val="24"/>
        </w:rPr>
        <w:t xml:space="preserve">Elektronska </w:t>
      </w:r>
      <w:r w:rsidR="00B524BF" w:rsidRPr="00710619">
        <w:rPr>
          <w:szCs w:val="24"/>
        </w:rPr>
        <w:t xml:space="preserve">prijava </w:t>
      </w:r>
      <w:r w:rsidRPr="00710619">
        <w:rPr>
          <w:szCs w:val="24"/>
        </w:rPr>
        <w:t>mora biti v arhivskem PDF formatu</w:t>
      </w:r>
      <w:r w:rsidR="00B524BF" w:rsidRPr="00710619">
        <w:rPr>
          <w:szCs w:val="24"/>
        </w:rPr>
        <w:t>.</w:t>
      </w:r>
      <w:r w:rsidR="003A1A45">
        <w:rPr>
          <w:szCs w:val="24"/>
        </w:rPr>
        <w:t xml:space="preserve"> </w:t>
      </w:r>
      <w:r w:rsidRPr="00710619">
        <w:rPr>
          <w:szCs w:val="24"/>
        </w:rPr>
        <w:t>Dokumenti morajo biti v izvirnem formatu ali kvalitetno barvno skenirani (priporočeno 600 dpi), optimizirani za zmanjšanje velikosti datotek in morajo imeti optično prepoznan tekst (OCR). Dokumenti ne smejo biti zaščiteni proti tiskanju, kopiranju ali komentiranju. Ponudnik predloži ponudbene cene tudi v »xlsx« formatu ter terminske plane v izvornem formatu (MS Project).</w:t>
      </w:r>
      <w:r w:rsidR="0099382C">
        <w:rPr>
          <w:szCs w:val="24"/>
        </w:rPr>
        <w:t xml:space="preserve"> </w:t>
      </w:r>
      <w:r w:rsidR="00BC4428">
        <w:rPr>
          <w:szCs w:val="24"/>
        </w:rPr>
        <w:t>V primeru razlik, velja dokument, ki je v PDF formatu.</w:t>
      </w:r>
    </w:p>
    <w:p w14:paraId="41A40701" w14:textId="77777777" w:rsidR="002849EC" w:rsidRPr="00710619" w:rsidRDefault="002849EC" w:rsidP="00D526F6">
      <w:pPr>
        <w:tabs>
          <w:tab w:val="left" w:pos="432"/>
          <w:tab w:val="left" w:pos="720"/>
          <w:tab w:val="left" w:pos="9356"/>
        </w:tabs>
        <w:spacing w:line="320" w:lineRule="atLeast"/>
        <w:rPr>
          <w:szCs w:val="24"/>
        </w:rPr>
      </w:pPr>
    </w:p>
    <w:p w14:paraId="4CAD9252" w14:textId="77777777" w:rsidR="002849EC" w:rsidRPr="00710619" w:rsidRDefault="00F702BB" w:rsidP="00D526F6">
      <w:pPr>
        <w:tabs>
          <w:tab w:val="left" w:pos="432"/>
          <w:tab w:val="left" w:pos="720"/>
          <w:tab w:val="left" w:pos="9356"/>
        </w:tabs>
        <w:spacing w:line="320" w:lineRule="atLeast"/>
        <w:rPr>
          <w:szCs w:val="24"/>
        </w:rPr>
      </w:pPr>
      <w:r w:rsidRPr="00710619">
        <w:rPr>
          <w:szCs w:val="24"/>
        </w:rPr>
        <w:t xml:space="preserve">Elektronska prijava/ponudba </w:t>
      </w:r>
      <w:r w:rsidR="002849EC" w:rsidRPr="00710619">
        <w:rPr>
          <w:szCs w:val="24"/>
        </w:rPr>
        <w:t xml:space="preserve">mora vsebovati interaktivno kazalo (povezave) na vse dokumente (in vsako datoteko), tudi priloge. Datoteke morajo biti smiselno poimenovane, da je iz </w:t>
      </w:r>
      <w:r w:rsidR="002849EC" w:rsidRPr="00710619">
        <w:rPr>
          <w:szCs w:val="24"/>
        </w:rPr>
        <w:lastRenderedPageBreak/>
        <w:t xml:space="preserve">poimenovanja razvidna vsebina. Posamezni večji dokumenti (datoteke), ki jih sestavlja več poglavij, morajo imeti interaktivno kazalo z »bookmarki«. </w:t>
      </w:r>
    </w:p>
    <w:p w14:paraId="39D32F47" w14:textId="77777777" w:rsidR="002849EC" w:rsidRPr="00710619" w:rsidRDefault="002849EC" w:rsidP="00D526F6">
      <w:pPr>
        <w:tabs>
          <w:tab w:val="left" w:pos="432"/>
          <w:tab w:val="left" w:pos="720"/>
          <w:tab w:val="left" w:pos="9356"/>
        </w:tabs>
        <w:spacing w:line="320" w:lineRule="atLeast"/>
        <w:rPr>
          <w:szCs w:val="24"/>
        </w:rPr>
      </w:pPr>
    </w:p>
    <w:p w14:paraId="75C98850" w14:textId="77777777" w:rsidR="002849EC" w:rsidRPr="00710619" w:rsidRDefault="000C36A3" w:rsidP="00D526F6">
      <w:pPr>
        <w:tabs>
          <w:tab w:val="left" w:pos="432"/>
          <w:tab w:val="left" w:pos="720"/>
          <w:tab w:val="left" w:pos="9356"/>
        </w:tabs>
        <w:spacing w:line="320" w:lineRule="atLeast"/>
        <w:rPr>
          <w:szCs w:val="24"/>
        </w:rPr>
      </w:pPr>
      <w:r>
        <w:rPr>
          <w:szCs w:val="24"/>
        </w:rPr>
        <w:t>P</w:t>
      </w:r>
      <w:r w:rsidR="00F702BB" w:rsidRPr="00710619">
        <w:rPr>
          <w:szCs w:val="24"/>
        </w:rPr>
        <w:t>rijavo/ponudbo</w:t>
      </w:r>
      <w:r w:rsidR="002849EC" w:rsidRPr="00710619">
        <w:rPr>
          <w:szCs w:val="24"/>
        </w:rPr>
        <w:t xml:space="preserve"> mora podpisati </w:t>
      </w:r>
      <w:r w:rsidR="00F702BB" w:rsidRPr="00710619">
        <w:rPr>
          <w:szCs w:val="24"/>
        </w:rPr>
        <w:t>zakoniti zastopnik kandidata/ponudnika oziroma za to pooblaščena oseba.</w:t>
      </w:r>
      <w:r w:rsidR="002849EC" w:rsidRPr="00710619">
        <w:rPr>
          <w:szCs w:val="24"/>
        </w:rPr>
        <w:t xml:space="preserve"> Takšno dovoljenje se označi z navedbo "Pooblastilo" v skladu s Prilogo C1 te razpisne dokumentacije.</w:t>
      </w:r>
    </w:p>
    <w:p w14:paraId="4F7F56E1" w14:textId="77777777" w:rsidR="002849EC" w:rsidRPr="00710619" w:rsidRDefault="002849EC" w:rsidP="00D526F6">
      <w:pPr>
        <w:tabs>
          <w:tab w:val="left" w:pos="432"/>
          <w:tab w:val="left" w:pos="720"/>
          <w:tab w:val="left" w:pos="9356"/>
        </w:tabs>
        <w:spacing w:line="320" w:lineRule="atLeast"/>
        <w:rPr>
          <w:szCs w:val="24"/>
        </w:rPr>
      </w:pPr>
    </w:p>
    <w:p w14:paraId="6334CC47" w14:textId="77777777" w:rsidR="002849EC" w:rsidRPr="00710619" w:rsidRDefault="002849EC" w:rsidP="00D526F6">
      <w:pPr>
        <w:tabs>
          <w:tab w:val="left" w:pos="432"/>
          <w:tab w:val="left" w:pos="720"/>
          <w:tab w:val="left" w:pos="9356"/>
        </w:tabs>
        <w:spacing w:line="320" w:lineRule="atLeast"/>
        <w:rPr>
          <w:szCs w:val="24"/>
        </w:rPr>
      </w:pPr>
      <w:r w:rsidRPr="00710619">
        <w:rPr>
          <w:szCs w:val="24"/>
        </w:rPr>
        <w:t xml:space="preserve">V primeru, da prijavo odda skupina kandidatov, mora biti dovoljenje za podpisovanje označeno z "Izjava/pooblastilo" v skladu s Prilogo </w:t>
      </w:r>
      <w:r w:rsidR="00B62C9C" w:rsidRPr="00710619">
        <w:rPr>
          <w:szCs w:val="24"/>
        </w:rPr>
        <w:t>C</w:t>
      </w:r>
      <w:r w:rsidR="00B62C9C">
        <w:rPr>
          <w:szCs w:val="24"/>
        </w:rPr>
        <w:t>2</w:t>
      </w:r>
      <w:r w:rsidR="00B62C9C" w:rsidRPr="00710619">
        <w:rPr>
          <w:szCs w:val="24"/>
        </w:rPr>
        <w:t xml:space="preserve"> </w:t>
      </w:r>
      <w:r w:rsidRPr="00710619">
        <w:rPr>
          <w:szCs w:val="24"/>
        </w:rPr>
        <w:t>te dokumentacije.</w:t>
      </w:r>
    </w:p>
    <w:p w14:paraId="7B8DB820" w14:textId="77777777" w:rsidR="002849EC" w:rsidRPr="00710619" w:rsidRDefault="002849EC" w:rsidP="00D526F6">
      <w:pPr>
        <w:tabs>
          <w:tab w:val="left" w:pos="432"/>
          <w:tab w:val="left" w:pos="720"/>
          <w:tab w:val="left" w:pos="9356"/>
        </w:tabs>
        <w:spacing w:line="320" w:lineRule="atLeast"/>
        <w:rPr>
          <w:szCs w:val="24"/>
        </w:rPr>
      </w:pPr>
    </w:p>
    <w:p w14:paraId="06DD98E4" w14:textId="77777777" w:rsidR="009F390C" w:rsidRPr="00710619" w:rsidRDefault="002849EC" w:rsidP="00D526F6">
      <w:pPr>
        <w:tabs>
          <w:tab w:val="left" w:pos="432"/>
          <w:tab w:val="left" w:pos="720"/>
          <w:tab w:val="left" w:pos="9356"/>
        </w:tabs>
        <w:spacing w:line="320" w:lineRule="atLeast"/>
        <w:rPr>
          <w:szCs w:val="24"/>
        </w:rPr>
      </w:pPr>
      <w:r w:rsidRPr="00710619">
        <w:rPr>
          <w:szCs w:val="24"/>
        </w:rPr>
        <w:t>Prijava ne sme vsebovati nobenih sprememb, razen tistih, ki so potrebne za popravljanje napak, ki jih naredi kandidat; v tem primeru mora takšne popravke parafirati oseba ali osebe, ki podpišejo prijavo. Originalne številke, ki so naknadno popravljene, ne smejo biti zbrisane.</w:t>
      </w:r>
    </w:p>
    <w:p w14:paraId="7E3F20A4" w14:textId="77777777" w:rsidR="002849EC" w:rsidRPr="00710619" w:rsidRDefault="002849EC" w:rsidP="00D526F6">
      <w:pPr>
        <w:tabs>
          <w:tab w:val="left" w:pos="432"/>
          <w:tab w:val="left" w:pos="720"/>
          <w:tab w:val="left" w:pos="9356"/>
        </w:tabs>
        <w:spacing w:line="320" w:lineRule="atLeast"/>
        <w:rPr>
          <w:szCs w:val="24"/>
        </w:rPr>
      </w:pPr>
    </w:p>
    <w:p w14:paraId="56D42E29" w14:textId="77777777" w:rsidR="00145150" w:rsidRPr="00710619" w:rsidRDefault="00145150" w:rsidP="00D526F6">
      <w:pPr>
        <w:tabs>
          <w:tab w:val="left" w:pos="432"/>
          <w:tab w:val="left" w:pos="720"/>
          <w:tab w:val="left" w:pos="9356"/>
        </w:tabs>
        <w:spacing w:line="320" w:lineRule="atLeast"/>
        <w:rPr>
          <w:szCs w:val="24"/>
        </w:rPr>
      </w:pPr>
    </w:p>
    <w:p w14:paraId="24FBBB08" w14:textId="77777777" w:rsidR="009F390C" w:rsidRPr="00710619" w:rsidRDefault="009F390C" w:rsidP="009051B7">
      <w:pPr>
        <w:pStyle w:val="Naslov1"/>
        <w:numPr>
          <w:ilvl w:val="0"/>
          <w:numId w:val="40"/>
        </w:numPr>
        <w:tabs>
          <w:tab w:val="left" w:pos="9356"/>
        </w:tabs>
        <w:spacing w:line="320" w:lineRule="atLeast"/>
        <w:rPr>
          <w:noProof/>
          <w:szCs w:val="24"/>
        </w:rPr>
      </w:pPr>
      <w:bookmarkStart w:id="286" w:name="_Toc401829567"/>
      <w:bookmarkStart w:id="287" w:name="_Toc1026294"/>
      <w:bookmarkStart w:id="288" w:name="_Toc5884275"/>
      <w:bookmarkStart w:id="289" w:name="_Toc5888614"/>
      <w:bookmarkStart w:id="290" w:name="_Toc5888725"/>
      <w:bookmarkStart w:id="291" w:name="_Toc6408150"/>
      <w:bookmarkStart w:id="292" w:name="_Toc6408438"/>
      <w:bookmarkStart w:id="293" w:name="_Toc6409110"/>
      <w:r w:rsidRPr="00710619">
        <w:rPr>
          <w:noProof/>
          <w:szCs w:val="24"/>
        </w:rPr>
        <w:t xml:space="preserve">oddaja </w:t>
      </w:r>
      <w:bookmarkEnd w:id="286"/>
      <w:r w:rsidR="000D6989" w:rsidRPr="00710619">
        <w:rPr>
          <w:noProof/>
          <w:szCs w:val="24"/>
        </w:rPr>
        <w:t>PRIJAV</w:t>
      </w:r>
      <w:bookmarkEnd w:id="287"/>
      <w:bookmarkEnd w:id="288"/>
      <w:bookmarkEnd w:id="289"/>
      <w:bookmarkEnd w:id="290"/>
      <w:bookmarkEnd w:id="291"/>
      <w:bookmarkEnd w:id="292"/>
      <w:bookmarkEnd w:id="293"/>
    </w:p>
    <w:p w14:paraId="6842D71A" w14:textId="77777777" w:rsidR="009F390C" w:rsidRPr="00710619" w:rsidRDefault="009F390C" w:rsidP="00D526F6">
      <w:pPr>
        <w:tabs>
          <w:tab w:val="left" w:pos="9356"/>
        </w:tabs>
        <w:spacing w:line="320" w:lineRule="atLeast"/>
        <w:rPr>
          <w:b/>
          <w:szCs w:val="24"/>
        </w:rPr>
      </w:pPr>
    </w:p>
    <w:p w14:paraId="6742FF4C" w14:textId="77777777" w:rsidR="00742FA4" w:rsidRPr="00742FA4" w:rsidRDefault="00742FA4" w:rsidP="009051B7">
      <w:pPr>
        <w:pStyle w:val="Odstavekseznama"/>
        <w:keepNext/>
        <w:numPr>
          <w:ilvl w:val="0"/>
          <w:numId w:val="41"/>
        </w:numPr>
        <w:tabs>
          <w:tab w:val="left" w:pos="567"/>
          <w:tab w:val="left" w:pos="9356"/>
        </w:tabs>
        <w:overflowPunct/>
        <w:autoSpaceDE/>
        <w:autoSpaceDN/>
        <w:adjustRightInd/>
        <w:contextualSpacing w:val="0"/>
        <w:outlineLvl w:val="1"/>
        <w:rPr>
          <w:b/>
          <w:caps/>
          <w:vanish/>
          <w:sz w:val="26"/>
          <w:szCs w:val="24"/>
          <w:lang w:val="sl-SI"/>
        </w:rPr>
      </w:pPr>
      <w:bookmarkStart w:id="294" w:name="_Toc531184433"/>
      <w:bookmarkStart w:id="295" w:name="_Toc1025790"/>
      <w:bookmarkStart w:id="296" w:name="_Toc1026295"/>
      <w:bookmarkStart w:id="297" w:name="_Toc5884276"/>
      <w:bookmarkStart w:id="298" w:name="_Toc5888615"/>
      <w:bookmarkStart w:id="299" w:name="_Toc5888726"/>
      <w:bookmarkStart w:id="300" w:name="_Toc6408151"/>
      <w:bookmarkStart w:id="301" w:name="_Toc6408439"/>
      <w:bookmarkStart w:id="302" w:name="_Toc6409111"/>
      <w:bookmarkStart w:id="303" w:name="_Toc401829568"/>
      <w:bookmarkEnd w:id="294"/>
      <w:bookmarkEnd w:id="295"/>
      <w:bookmarkEnd w:id="296"/>
      <w:bookmarkEnd w:id="297"/>
      <w:bookmarkEnd w:id="298"/>
      <w:bookmarkEnd w:id="299"/>
      <w:bookmarkEnd w:id="300"/>
      <w:bookmarkEnd w:id="301"/>
      <w:bookmarkEnd w:id="302"/>
    </w:p>
    <w:p w14:paraId="1048F44F" w14:textId="77777777" w:rsidR="009F390C" w:rsidRPr="00742FA4" w:rsidRDefault="00143120" w:rsidP="009051B7">
      <w:pPr>
        <w:pStyle w:val="Naslov2"/>
        <w:numPr>
          <w:ilvl w:val="1"/>
          <w:numId w:val="41"/>
        </w:numPr>
        <w:tabs>
          <w:tab w:val="clear" w:pos="1134"/>
          <w:tab w:val="left" w:pos="567"/>
          <w:tab w:val="left" w:pos="9356"/>
        </w:tabs>
        <w:spacing w:line="320" w:lineRule="atLeast"/>
        <w:ind w:left="432"/>
        <w:rPr>
          <w:szCs w:val="24"/>
        </w:rPr>
      </w:pPr>
      <w:bookmarkStart w:id="304" w:name="_Toc1026296"/>
      <w:bookmarkStart w:id="305" w:name="_Toc5884277"/>
      <w:bookmarkStart w:id="306" w:name="_Toc5888616"/>
      <w:bookmarkStart w:id="307" w:name="_Toc5888727"/>
      <w:bookmarkStart w:id="308" w:name="_Toc6408152"/>
      <w:bookmarkStart w:id="309" w:name="_Toc6408440"/>
      <w:bookmarkStart w:id="310" w:name="_Toc6409112"/>
      <w:bookmarkEnd w:id="303"/>
      <w:r>
        <w:rPr>
          <w:szCs w:val="24"/>
        </w:rPr>
        <w:t>NAČIN OddajE prijav</w:t>
      </w:r>
      <w:bookmarkEnd w:id="304"/>
      <w:bookmarkEnd w:id="305"/>
      <w:bookmarkEnd w:id="306"/>
      <w:bookmarkEnd w:id="307"/>
      <w:bookmarkEnd w:id="308"/>
      <w:bookmarkEnd w:id="309"/>
      <w:bookmarkEnd w:id="310"/>
    </w:p>
    <w:p w14:paraId="59D12B2D" w14:textId="77777777" w:rsidR="009F390C" w:rsidRPr="00710619" w:rsidRDefault="009F390C" w:rsidP="00D526F6">
      <w:pPr>
        <w:tabs>
          <w:tab w:val="left" w:pos="9356"/>
        </w:tabs>
        <w:spacing w:line="320" w:lineRule="atLeast"/>
        <w:rPr>
          <w:b/>
          <w:szCs w:val="24"/>
        </w:rPr>
      </w:pPr>
    </w:p>
    <w:p w14:paraId="48724B31" w14:textId="77777777" w:rsidR="00F702BB" w:rsidRPr="00710619" w:rsidRDefault="00F702BB" w:rsidP="00F702BB">
      <w:pPr>
        <w:tabs>
          <w:tab w:val="left" w:pos="432"/>
          <w:tab w:val="left" w:pos="720"/>
          <w:tab w:val="left" w:pos="9356"/>
        </w:tabs>
        <w:spacing w:line="320" w:lineRule="atLeast"/>
        <w:rPr>
          <w:szCs w:val="24"/>
        </w:rPr>
      </w:pPr>
      <w:r w:rsidRPr="00710619">
        <w:rPr>
          <w:szCs w:val="24"/>
        </w:rPr>
        <w:t xml:space="preserve">Kandidati/ponudniki morajo prijave/ponudbe predložiti v informacijski sistem e-JN na spletnem naslovu </w:t>
      </w:r>
      <w:hyperlink r:id="rId19" w:history="1">
        <w:r w:rsidR="00756F9E" w:rsidRPr="002E7DAF">
          <w:rPr>
            <w:rStyle w:val="Hiperpovezava"/>
            <w:szCs w:val="24"/>
          </w:rPr>
          <w:t>https://ejn.gov.si/eJN</w:t>
        </w:r>
      </w:hyperlink>
      <w:r w:rsidR="00756F9E">
        <w:rPr>
          <w:szCs w:val="24"/>
        </w:rPr>
        <w:t xml:space="preserve">, v skladu s točko 3 dokumenta Navodila za uporabo informacijskega sistema za uporabo funkcionalnosti elektronske oddaje ponudb e-JN: PONUDNIKI (v nadaljevanju: Navodila za uporabo e-JN), ki je del te razpisne dokumentacije in objavljen na spletnem naslovu </w:t>
      </w:r>
      <w:hyperlink r:id="rId20" w:history="1">
        <w:r w:rsidR="00756F9E" w:rsidRPr="002E7DAF">
          <w:rPr>
            <w:rStyle w:val="Hiperpovezava"/>
            <w:szCs w:val="24"/>
          </w:rPr>
          <w:t>https://ejn.gov.si/eJN</w:t>
        </w:r>
      </w:hyperlink>
      <w:r w:rsidR="00756F9E">
        <w:rPr>
          <w:szCs w:val="24"/>
        </w:rPr>
        <w:t xml:space="preserve">. </w:t>
      </w:r>
    </w:p>
    <w:p w14:paraId="63BB7B94" w14:textId="77777777" w:rsidR="00F702BB" w:rsidRPr="00710619" w:rsidRDefault="00F702BB" w:rsidP="00F702BB">
      <w:pPr>
        <w:tabs>
          <w:tab w:val="left" w:pos="432"/>
          <w:tab w:val="left" w:pos="720"/>
          <w:tab w:val="left" w:pos="9356"/>
        </w:tabs>
        <w:spacing w:line="320" w:lineRule="atLeast"/>
        <w:rPr>
          <w:szCs w:val="24"/>
        </w:rPr>
      </w:pPr>
    </w:p>
    <w:p w14:paraId="2A80C25F" w14:textId="77777777" w:rsidR="00F702BB" w:rsidRPr="00710619" w:rsidRDefault="00F702BB" w:rsidP="00F702BB">
      <w:pPr>
        <w:tabs>
          <w:tab w:val="left" w:pos="432"/>
          <w:tab w:val="left" w:pos="720"/>
          <w:tab w:val="left" w:pos="9356"/>
        </w:tabs>
        <w:spacing w:line="320" w:lineRule="atLeast"/>
        <w:rPr>
          <w:szCs w:val="24"/>
        </w:rPr>
      </w:pPr>
      <w:r w:rsidRPr="00710619">
        <w:rPr>
          <w:szCs w:val="24"/>
        </w:rPr>
        <w:t xml:space="preserve">Kandidat/ponudnik se mora pred oddajo prijave/ponudbe registrirati na spletnem naslovu </w:t>
      </w:r>
      <w:hyperlink r:id="rId21" w:history="1">
        <w:r w:rsidR="009D016E" w:rsidRPr="00966F56">
          <w:rPr>
            <w:rStyle w:val="Hiperpovezava"/>
            <w:szCs w:val="24"/>
          </w:rPr>
          <w:t>https://ejn.gov.si/</w:t>
        </w:r>
      </w:hyperlink>
      <w:r w:rsidR="00756F9E">
        <w:rPr>
          <w:rStyle w:val="Hiperpovezava"/>
          <w:szCs w:val="24"/>
        </w:rPr>
        <w:t>eJN</w:t>
      </w:r>
      <w:r w:rsidR="00756F9E">
        <w:rPr>
          <w:szCs w:val="24"/>
        </w:rPr>
        <w:t>,</w:t>
      </w:r>
      <w:r w:rsidR="00D614E8" w:rsidRPr="00710619">
        <w:rPr>
          <w:szCs w:val="24"/>
        </w:rPr>
        <w:t xml:space="preserve"> </w:t>
      </w:r>
      <w:r w:rsidR="00756F9E">
        <w:rPr>
          <w:szCs w:val="24"/>
        </w:rPr>
        <w:t xml:space="preserve">v skladu z Navodili za uporabo e-JN. </w:t>
      </w:r>
      <w:r w:rsidRPr="00710619">
        <w:rPr>
          <w:szCs w:val="24"/>
        </w:rPr>
        <w:t>Če je ponudnik že registriran v informacijski sistem e-JN, se prijavi v aplikacijo na istem naslovu.</w:t>
      </w:r>
    </w:p>
    <w:p w14:paraId="28AD75AE" w14:textId="77777777" w:rsidR="00F702BB" w:rsidRPr="00710619" w:rsidRDefault="00F702BB" w:rsidP="00F702BB">
      <w:pPr>
        <w:tabs>
          <w:tab w:val="left" w:pos="432"/>
          <w:tab w:val="left" w:pos="720"/>
          <w:tab w:val="left" w:pos="9356"/>
        </w:tabs>
        <w:spacing w:line="320" w:lineRule="atLeast"/>
        <w:rPr>
          <w:szCs w:val="24"/>
        </w:rPr>
      </w:pPr>
    </w:p>
    <w:p w14:paraId="21884C69" w14:textId="77777777" w:rsidR="00F702BB" w:rsidRDefault="00756F9E" w:rsidP="00F702BB">
      <w:pPr>
        <w:tabs>
          <w:tab w:val="left" w:pos="432"/>
          <w:tab w:val="left" w:pos="720"/>
          <w:tab w:val="left" w:pos="9356"/>
        </w:tabs>
        <w:spacing w:line="320" w:lineRule="atLeast"/>
        <w:rPr>
          <w:szCs w:val="24"/>
        </w:rPr>
      </w:pPr>
      <w:r>
        <w:rPr>
          <w:szCs w:val="24"/>
        </w:rPr>
        <w:t xml:space="preserve">Uporabnik kandidata/ponudnika, ki je v informacijskem sistemu e-JN pooblaščen za oddajanje </w:t>
      </w:r>
      <w:r w:rsidR="00271953">
        <w:rPr>
          <w:szCs w:val="24"/>
        </w:rPr>
        <w:t>prijav/</w:t>
      </w:r>
      <w:r>
        <w:rPr>
          <w:szCs w:val="24"/>
        </w:rPr>
        <w:t xml:space="preserve">ponudb, </w:t>
      </w:r>
      <w:r w:rsidR="00271953">
        <w:rPr>
          <w:szCs w:val="24"/>
        </w:rPr>
        <w:t>prijavo/</w:t>
      </w:r>
      <w:r>
        <w:rPr>
          <w:szCs w:val="24"/>
        </w:rPr>
        <w:t>ponudbo odda s klikom na gumb »Oddaj«. Informacijski sistem e-</w:t>
      </w:r>
      <w:r>
        <w:rPr>
          <w:szCs w:val="24"/>
        </w:rPr>
        <w:lastRenderedPageBreak/>
        <w:t xml:space="preserve">JN ob oddaji </w:t>
      </w:r>
      <w:r w:rsidR="00271953">
        <w:rPr>
          <w:szCs w:val="24"/>
        </w:rPr>
        <w:t>prijav/</w:t>
      </w:r>
      <w:r>
        <w:rPr>
          <w:szCs w:val="24"/>
        </w:rPr>
        <w:t>ponudb zabeleži</w:t>
      </w:r>
      <w:r w:rsidR="00271953">
        <w:rPr>
          <w:szCs w:val="24"/>
        </w:rPr>
        <w:t xml:space="preserve"> identiteto uporabnika in čas oddaje prijav/ponudb. Uporabnik z dejanjem oddaje prijave/ponudbe izkaže in izjavi voljo v imenu kandidata/ponudnika oddati zavezujočo prijavo/ponudbo (18. člen Obligacijskega zakonika). Z oddajo prijave/ponudbe je le-ta zavezujoča za čas, naveden v prijavi/ponudbi, razen če jo uporabnik kandidata/ponudnika umakne ali spremeni pred potekom roka za oddajo prijav/ponudb.</w:t>
      </w:r>
    </w:p>
    <w:p w14:paraId="04E81477" w14:textId="77777777" w:rsidR="00271953" w:rsidRDefault="00271953" w:rsidP="00F702BB">
      <w:pPr>
        <w:tabs>
          <w:tab w:val="left" w:pos="432"/>
          <w:tab w:val="left" w:pos="720"/>
          <w:tab w:val="left" w:pos="9356"/>
        </w:tabs>
        <w:spacing w:line="320" w:lineRule="atLeast"/>
        <w:rPr>
          <w:szCs w:val="24"/>
        </w:rPr>
      </w:pPr>
    </w:p>
    <w:p w14:paraId="5665D52C" w14:textId="77777777" w:rsidR="00D214B6" w:rsidRDefault="00D214B6" w:rsidP="00D214B6">
      <w:pPr>
        <w:tabs>
          <w:tab w:val="left" w:pos="432"/>
          <w:tab w:val="left" w:pos="720"/>
          <w:tab w:val="left" w:pos="9356"/>
        </w:tabs>
        <w:spacing w:line="320" w:lineRule="atLeast"/>
        <w:rPr>
          <w:szCs w:val="24"/>
        </w:rPr>
      </w:pPr>
      <w:r w:rsidRPr="00B62C9C">
        <w:rPr>
          <w:szCs w:val="24"/>
        </w:rPr>
        <w:t>Kandidat mora v informacijskem sistemu e-JN v razdelek »Prijava« naložiti vso ponudbeno dokumentacijo, ki jo je kandidat dolžan oddati v fazi prijave.</w:t>
      </w:r>
    </w:p>
    <w:p w14:paraId="1BAFDED1" w14:textId="77777777" w:rsidR="00D214B6" w:rsidRPr="00710619" w:rsidRDefault="00D214B6" w:rsidP="00D214B6">
      <w:pPr>
        <w:tabs>
          <w:tab w:val="left" w:pos="432"/>
          <w:tab w:val="left" w:pos="720"/>
          <w:tab w:val="left" w:pos="9356"/>
        </w:tabs>
        <w:spacing w:line="320" w:lineRule="atLeast"/>
        <w:rPr>
          <w:szCs w:val="24"/>
        </w:rPr>
      </w:pPr>
    </w:p>
    <w:p w14:paraId="4503A5A2" w14:textId="77777777" w:rsidR="00F702BB" w:rsidRDefault="00D214B6" w:rsidP="00F702BB">
      <w:pPr>
        <w:tabs>
          <w:tab w:val="left" w:pos="432"/>
          <w:tab w:val="left" w:pos="720"/>
          <w:tab w:val="left" w:pos="9356"/>
        </w:tabs>
        <w:spacing w:line="320" w:lineRule="atLeast"/>
        <w:rPr>
          <w:szCs w:val="24"/>
        </w:rPr>
      </w:pPr>
      <w:r>
        <w:rPr>
          <w:szCs w:val="24"/>
        </w:rPr>
        <w:t xml:space="preserve">V drugi fazi pa mora ponudnik </w:t>
      </w:r>
      <w:r w:rsidR="00F702BB" w:rsidRPr="00710619">
        <w:rPr>
          <w:szCs w:val="24"/>
        </w:rPr>
        <w:t>v informacijskem sistemu e-JN v razdelek »Predračun« naložiti izpolnjen obrazec »Ponudbeno pismo« v *.pdf datoteki, ki bo dostopen na javnem odpiranju prijav/ponudb, prilogo k ponudbenemu pismu – Specifikacija ponudbene cene in vso ostalo ponudbeno dokumentacijo pa naloži v razdelek »Drugi dokumenti«. V primeru razhajanj med podatki v Ponudbenem pismu, naloženem v razdelek »Predračun« in v prilogi k ponudbenem pismu, naloženem v razdelek »Drugi dokumenti«, kot veljavni štejejo podatki v prilogi k ponudbenem pismu – Specifikacija ponudbene cene, naloženem v razdelku »Drugi dokumenti«.</w:t>
      </w:r>
    </w:p>
    <w:p w14:paraId="37F60A0C" w14:textId="77777777" w:rsidR="00A61171" w:rsidRDefault="00A61171" w:rsidP="00F702BB">
      <w:pPr>
        <w:tabs>
          <w:tab w:val="left" w:pos="432"/>
          <w:tab w:val="left" w:pos="720"/>
          <w:tab w:val="left" w:pos="9356"/>
        </w:tabs>
        <w:spacing w:line="320" w:lineRule="atLeast"/>
        <w:rPr>
          <w:szCs w:val="24"/>
        </w:rPr>
      </w:pPr>
    </w:p>
    <w:p w14:paraId="74EC5229" w14:textId="77777777" w:rsidR="00A61171" w:rsidRPr="00710619" w:rsidRDefault="00A61171" w:rsidP="00F702BB">
      <w:pPr>
        <w:tabs>
          <w:tab w:val="left" w:pos="432"/>
          <w:tab w:val="left" w:pos="720"/>
          <w:tab w:val="left" w:pos="9356"/>
        </w:tabs>
        <w:spacing w:line="320" w:lineRule="atLeast"/>
        <w:rPr>
          <w:szCs w:val="24"/>
        </w:rPr>
      </w:pPr>
      <w:r>
        <w:rPr>
          <w:szCs w:val="24"/>
        </w:rPr>
        <w:t xml:space="preserve">Kandidat, ki v sistemu e-JN oddaja prijavo, naloži svoj ESPD v razdelek »ESPD – ponudnik«, ESPD ostalih sodelujočih pa naloži v razdelek </w:t>
      </w:r>
      <w:r w:rsidR="00B5790C">
        <w:rPr>
          <w:szCs w:val="24"/>
        </w:rPr>
        <w:t>»ESPD – ostali sodelujoči«. Kandidat, ki v sistemu e-JN oddaja prijavo, naloži elektronsko podpisan ESPD v xml. obliki ali nepodpisan ESPD v xml. obliki, pri čemer se v slednjem  primeru v skladu s Splošnimi pogoji uporabe informacijskega sistema e-JN šteje, da je oddan pravno zavezujoč dokument, ki ima enako veljavnost kot podpisan.</w:t>
      </w:r>
    </w:p>
    <w:p w14:paraId="2918ED00" w14:textId="77777777" w:rsidR="00F702BB" w:rsidRPr="00710619" w:rsidRDefault="00F702BB" w:rsidP="00F702BB">
      <w:pPr>
        <w:tabs>
          <w:tab w:val="left" w:pos="432"/>
          <w:tab w:val="left" w:pos="720"/>
          <w:tab w:val="left" w:pos="9356"/>
        </w:tabs>
        <w:spacing w:line="320" w:lineRule="atLeast"/>
        <w:rPr>
          <w:szCs w:val="24"/>
        </w:rPr>
      </w:pPr>
    </w:p>
    <w:p w14:paraId="3C48E773" w14:textId="77777777" w:rsidR="00F702BB" w:rsidRPr="00710619" w:rsidRDefault="00F702BB" w:rsidP="00F702BB">
      <w:pPr>
        <w:tabs>
          <w:tab w:val="left" w:pos="432"/>
          <w:tab w:val="left" w:pos="720"/>
          <w:tab w:val="left" w:pos="9356"/>
        </w:tabs>
        <w:spacing w:line="320" w:lineRule="atLeast"/>
        <w:rPr>
          <w:szCs w:val="24"/>
        </w:rPr>
      </w:pPr>
      <w:r w:rsidRPr="00710619">
        <w:rPr>
          <w:szCs w:val="24"/>
        </w:rPr>
        <w:t xml:space="preserve">Prijava/ponudba se šteje za pravočasno oddano, če jo naročnik prejme preko sistema e-JN </w:t>
      </w:r>
      <w:hyperlink r:id="rId22" w:history="1">
        <w:r w:rsidR="0074674E" w:rsidRPr="00966F56">
          <w:rPr>
            <w:rStyle w:val="Hiperpovezava"/>
            <w:szCs w:val="24"/>
          </w:rPr>
          <w:t>https://ejn.gov.si/</w:t>
        </w:r>
      </w:hyperlink>
      <w:r w:rsidR="00271953">
        <w:rPr>
          <w:rStyle w:val="Hiperpovezava"/>
          <w:szCs w:val="24"/>
        </w:rPr>
        <w:t>eJN</w:t>
      </w:r>
      <w:r w:rsidR="00C158B3">
        <w:rPr>
          <w:szCs w:val="24"/>
        </w:rPr>
        <w:t xml:space="preserve"> </w:t>
      </w:r>
      <w:r w:rsidRPr="00710619">
        <w:rPr>
          <w:szCs w:val="24"/>
        </w:rPr>
        <w:t>najkasneje do termina, navedenega v točki 7, Povabila k oddaji ponudbe. Za oddano prijavo/ponudbo se šteje prijava/ponudba, ki je v informacijskem sistemu e-JN označena s statusom »ODDANO«.</w:t>
      </w:r>
    </w:p>
    <w:p w14:paraId="53E4076F" w14:textId="77777777" w:rsidR="00F702BB" w:rsidRPr="00710619" w:rsidRDefault="00F702BB" w:rsidP="00F702BB">
      <w:pPr>
        <w:tabs>
          <w:tab w:val="left" w:pos="432"/>
          <w:tab w:val="left" w:pos="720"/>
          <w:tab w:val="left" w:pos="9356"/>
        </w:tabs>
        <w:spacing w:line="320" w:lineRule="atLeast"/>
        <w:rPr>
          <w:szCs w:val="24"/>
        </w:rPr>
      </w:pPr>
    </w:p>
    <w:p w14:paraId="6DFE134D" w14:textId="77777777" w:rsidR="000B2818" w:rsidRPr="00710619" w:rsidRDefault="00F702BB" w:rsidP="00D526F6">
      <w:pPr>
        <w:tabs>
          <w:tab w:val="left" w:pos="432"/>
          <w:tab w:val="left" w:pos="720"/>
          <w:tab w:val="left" w:pos="9356"/>
        </w:tabs>
        <w:spacing w:line="320" w:lineRule="atLeast"/>
        <w:rPr>
          <w:szCs w:val="24"/>
        </w:rPr>
      </w:pPr>
      <w:r w:rsidRPr="00710619">
        <w:rPr>
          <w:szCs w:val="24"/>
        </w:rPr>
        <w:t xml:space="preserve">Po preteku roka za predložitev </w:t>
      </w:r>
      <w:r w:rsidR="00271953">
        <w:rPr>
          <w:szCs w:val="24"/>
        </w:rPr>
        <w:t>prijav/</w:t>
      </w:r>
      <w:r w:rsidRPr="00710619">
        <w:rPr>
          <w:szCs w:val="24"/>
        </w:rPr>
        <w:t>ponudb prijave/ponudbe ne bo več mogoče oddati.</w:t>
      </w:r>
    </w:p>
    <w:p w14:paraId="473752FB" w14:textId="77777777" w:rsidR="00B16706" w:rsidRPr="00710619" w:rsidRDefault="00B16706" w:rsidP="00D526F6">
      <w:pPr>
        <w:tabs>
          <w:tab w:val="left" w:pos="432"/>
          <w:tab w:val="left" w:pos="720"/>
          <w:tab w:val="left" w:pos="9356"/>
        </w:tabs>
        <w:spacing w:line="320" w:lineRule="atLeast"/>
        <w:rPr>
          <w:szCs w:val="24"/>
        </w:rPr>
      </w:pPr>
    </w:p>
    <w:p w14:paraId="30773124" w14:textId="77777777" w:rsidR="009F390C" w:rsidRPr="00710619" w:rsidRDefault="009F390C" w:rsidP="009051B7">
      <w:pPr>
        <w:pStyle w:val="Naslov2"/>
        <w:numPr>
          <w:ilvl w:val="1"/>
          <w:numId w:val="41"/>
        </w:numPr>
        <w:tabs>
          <w:tab w:val="clear" w:pos="1134"/>
          <w:tab w:val="left" w:pos="567"/>
          <w:tab w:val="left" w:pos="9356"/>
        </w:tabs>
        <w:spacing w:line="320" w:lineRule="atLeast"/>
        <w:ind w:left="432"/>
        <w:rPr>
          <w:szCs w:val="24"/>
        </w:rPr>
      </w:pPr>
      <w:bookmarkStart w:id="311" w:name="_Toc401829570"/>
      <w:bookmarkStart w:id="312" w:name="_Toc1026297"/>
      <w:bookmarkStart w:id="313" w:name="_Toc5884278"/>
      <w:bookmarkStart w:id="314" w:name="_Toc5888617"/>
      <w:bookmarkStart w:id="315" w:name="_Toc5888728"/>
      <w:bookmarkStart w:id="316" w:name="_Toc6408153"/>
      <w:bookmarkStart w:id="317" w:name="_Toc6408441"/>
      <w:bookmarkStart w:id="318" w:name="_Toc6409113"/>
      <w:r w:rsidRPr="00710619">
        <w:rPr>
          <w:szCs w:val="24"/>
        </w:rPr>
        <w:t xml:space="preserve">podaljšanje ROKa ZA </w:t>
      </w:r>
      <w:r w:rsidR="001E4DA2" w:rsidRPr="00710619">
        <w:rPr>
          <w:szCs w:val="24"/>
        </w:rPr>
        <w:t>PREJEM</w:t>
      </w:r>
      <w:r w:rsidRPr="00710619">
        <w:rPr>
          <w:szCs w:val="24"/>
        </w:rPr>
        <w:t xml:space="preserve"> </w:t>
      </w:r>
      <w:bookmarkEnd w:id="311"/>
      <w:r w:rsidR="000B2818" w:rsidRPr="00710619">
        <w:rPr>
          <w:szCs w:val="24"/>
        </w:rPr>
        <w:t>PRIJAV</w:t>
      </w:r>
      <w:bookmarkEnd w:id="312"/>
      <w:bookmarkEnd w:id="313"/>
      <w:bookmarkEnd w:id="314"/>
      <w:bookmarkEnd w:id="315"/>
      <w:bookmarkEnd w:id="316"/>
      <w:bookmarkEnd w:id="317"/>
      <w:bookmarkEnd w:id="318"/>
    </w:p>
    <w:p w14:paraId="67A4F044" w14:textId="77777777" w:rsidR="009F390C" w:rsidRPr="00710619" w:rsidRDefault="009F390C" w:rsidP="00D526F6">
      <w:pPr>
        <w:tabs>
          <w:tab w:val="left" w:pos="9356"/>
        </w:tabs>
        <w:spacing w:line="320" w:lineRule="atLeast"/>
        <w:rPr>
          <w:szCs w:val="24"/>
        </w:rPr>
      </w:pPr>
    </w:p>
    <w:p w14:paraId="3DA257C4" w14:textId="77777777" w:rsidR="000B2818" w:rsidRPr="00710619" w:rsidRDefault="000B2818" w:rsidP="00D526F6">
      <w:pPr>
        <w:tabs>
          <w:tab w:val="left" w:pos="9356"/>
        </w:tabs>
        <w:spacing w:line="320" w:lineRule="atLeast"/>
        <w:rPr>
          <w:szCs w:val="24"/>
        </w:rPr>
      </w:pPr>
      <w:r w:rsidRPr="00710619">
        <w:rPr>
          <w:szCs w:val="24"/>
        </w:rPr>
        <w:t>Naročnik lahko podaljša rok za prejem prijav na način, kot je bilo objavljeno javno naročilo v skladu s točko 2.4 in 2.5 dokumentacije v zvezi z oddajo javnega naročila.</w:t>
      </w:r>
    </w:p>
    <w:p w14:paraId="180DC5BC" w14:textId="77777777" w:rsidR="000B2818" w:rsidRPr="00710619" w:rsidRDefault="000B2818" w:rsidP="00D526F6">
      <w:pPr>
        <w:tabs>
          <w:tab w:val="left" w:pos="9356"/>
        </w:tabs>
        <w:spacing w:line="320" w:lineRule="atLeast"/>
        <w:rPr>
          <w:szCs w:val="24"/>
        </w:rPr>
      </w:pPr>
    </w:p>
    <w:p w14:paraId="6367745E" w14:textId="77777777" w:rsidR="009F390C" w:rsidRPr="00710619" w:rsidRDefault="000B2818" w:rsidP="00D526F6">
      <w:pPr>
        <w:tabs>
          <w:tab w:val="left" w:pos="9356"/>
        </w:tabs>
        <w:spacing w:line="320" w:lineRule="atLeast"/>
        <w:rPr>
          <w:szCs w:val="24"/>
        </w:rPr>
      </w:pPr>
      <w:r w:rsidRPr="00710619">
        <w:rPr>
          <w:szCs w:val="24"/>
        </w:rPr>
        <w:t>Če je dopolnitev ali sprememba dokumentacije v zvezi z oddajo javnega naročila preobširna ali dana manj kot šest (6) dni pred rokom za prejem prijav, bo glede na konkretno javno naročilo ter glede na obseg in vsebino sprememb naročnik ustrezno podaljšal rok za prejem prijav. Podaljšanje roka bo objavljeno na način, kot je bilo objavljeno javno naročilo.</w:t>
      </w:r>
    </w:p>
    <w:p w14:paraId="12E82766" w14:textId="77777777" w:rsidR="000B2818" w:rsidRPr="00710619" w:rsidRDefault="000B2818" w:rsidP="00D526F6">
      <w:pPr>
        <w:tabs>
          <w:tab w:val="left" w:pos="9356"/>
        </w:tabs>
        <w:spacing w:line="320" w:lineRule="atLeast"/>
        <w:rPr>
          <w:szCs w:val="24"/>
        </w:rPr>
      </w:pPr>
    </w:p>
    <w:p w14:paraId="6F3C2116" w14:textId="77777777" w:rsidR="009F390C" w:rsidRPr="00710619" w:rsidRDefault="009F390C" w:rsidP="009051B7">
      <w:pPr>
        <w:pStyle w:val="Naslov2"/>
        <w:numPr>
          <w:ilvl w:val="1"/>
          <w:numId w:val="41"/>
        </w:numPr>
        <w:tabs>
          <w:tab w:val="clear" w:pos="1134"/>
          <w:tab w:val="left" w:pos="567"/>
          <w:tab w:val="left" w:pos="9356"/>
        </w:tabs>
        <w:spacing w:line="320" w:lineRule="atLeast"/>
        <w:ind w:left="432"/>
        <w:rPr>
          <w:szCs w:val="24"/>
        </w:rPr>
      </w:pPr>
      <w:bookmarkStart w:id="319" w:name="_Toc401829572"/>
      <w:bookmarkStart w:id="320" w:name="_Toc1026298"/>
      <w:bookmarkStart w:id="321" w:name="_Toc5884279"/>
      <w:bookmarkStart w:id="322" w:name="_Toc5888618"/>
      <w:bookmarkStart w:id="323" w:name="_Toc5888729"/>
      <w:bookmarkStart w:id="324" w:name="_Toc6408154"/>
      <w:bookmarkStart w:id="325" w:name="_Toc6408442"/>
      <w:bookmarkStart w:id="326" w:name="_Toc6409114"/>
      <w:r w:rsidRPr="00710619">
        <w:rPr>
          <w:szCs w:val="24"/>
        </w:rPr>
        <w:t>dopolnitev</w:t>
      </w:r>
      <w:r w:rsidR="009D3715" w:rsidRPr="00710619">
        <w:rPr>
          <w:szCs w:val="24"/>
        </w:rPr>
        <w:t>, SPREMEMBA</w:t>
      </w:r>
      <w:r w:rsidRPr="00710619">
        <w:rPr>
          <w:szCs w:val="24"/>
        </w:rPr>
        <w:t xml:space="preserve"> in </w:t>
      </w:r>
      <w:bookmarkEnd w:id="319"/>
      <w:r w:rsidR="00DD6850" w:rsidRPr="00710619">
        <w:rPr>
          <w:szCs w:val="24"/>
        </w:rPr>
        <w:t xml:space="preserve">UMIK </w:t>
      </w:r>
      <w:r w:rsidR="000B2818" w:rsidRPr="00710619">
        <w:rPr>
          <w:szCs w:val="24"/>
        </w:rPr>
        <w:t>PRIJAVE</w:t>
      </w:r>
      <w:bookmarkEnd w:id="320"/>
      <w:bookmarkEnd w:id="321"/>
      <w:bookmarkEnd w:id="322"/>
      <w:bookmarkEnd w:id="323"/>
      <w:bookmarkEnd w:id="324"/>
      <w:bookmarkEnd w:id="325"/>
      <w:bookmarkEnd w:id="326"/>
      <w:r w:rsidRPr="00710619">
        <w:rPr>
          <w:szCs w:val="24"/>
        </w:rPr>
        <w:t xml:space="preserve"> </w:t>
      </w:r>
    </w:p>
    <w:p w14:paraId="70CE2933" w14:textId="77777777" w:rsidR="009F390C" w:rsidRPr="00710619" w:rsidRDefault="009F390C" w:rsidP="00D526F6">
      <w:pPr>
        <w:tabs>
          <w:tab w:val="left" w:pos="9356"/>
        </w:tabs>
        <w:spacing w:line="320" w:lineRule="atLeast"/>
        <w:rPr>
          <w:szCs w:val="24"/>
        </w:rPr>
      </w:pPr>
    </w:p>
    <w:p w14:paraId="300F6C0F" w14:textId="77777777" w:rsidR="00F0796D" w:rsidRDefault="00F702BB" w:rsidP="00D526F6">
      <w:pPr>
        <w:tabs>
          <w:tab w:val="left" w:pos="9356"/>
        </w:tabs>
        <w:spacing w:line="320" w:lineRule="atLeast"/>
        <w:rPr>
          <w:szCs w:val="24"/>
        </w:rPr>
      </w:pPr>
      <w:r w:rsidRPr="00710619">
        <w:rPr>
          <w:szCs w:val="24"/>
        </w:rPr>
        <w:t>Kandidat/ponudnik lahko do roka za oddajo ponudb svojo prijavo/ponudbo dopolni, umakne ali spremeni. Če kandidat/ponudnik v informacijskem sistemu e-JN svojo prijavo/ponudbo umakne, se šteje, da prijava/ponudba ni bila oddana in je naročnik v sistemu e-JN tudi ne bo videl. Če kandidat/ponudnik svojo prijavo/ponudbo v informacijskem sistemu e-JN dopolni ali spremeni, je naročniku v tem sistemu odprta zadnja oddana prijava/ponudba</w:t>
      </w:r>
      <w:r w:rsidR="000B2818" w:rsidRPr="00710619">
        <w:rPr>
          <w:szCs w:val="24"/>
        </w:rPr>
        <w:t>.</w:t>
      </w:r>
    </w:p>
    <w:p w14:paraId="5AB14FE4" w14:textId="77777777" w:rsidR="0074674E" w:rsidRDefault="0074674E" w:rsidP="00D526F6">
      <w:pPr>
        <w:tabs>
          <w:tab w:val="left" w:pos="432"/>
          <w:tab w:val="left" w:pos="720"/>
          <w:tab w:val="left" w:pos="9356"/>
        </w:tabs>
        <w:spacing w:line="320" w:lineRule="atLeast"/>
        <w:rPr>
          <w:szCs w:val="24"/>
        </w:rPr>
      </w:pPr>
    </w:p>
    <w:p w14:paraId="5F52D2DD" w14:textId="77777777" w:rsidR="0074674E" w:rsidRPr="00710619" w:rsidRDefault="0074674E" w:rsidP="00D526F6">
      <w:pPr>
        <w:tabs>
          <w:tab w:val="left" w:pos="432"/>
          <w:tab w:val="left" w:pos="720"/>
          <w:tab w:val="left" w:pos="9356"/>
        </w:tabs>
        <w:spacing w:line="320" w:lineRule="atLeast"/>
        <w:rPr>
          <w:szCs w:val="24"/>
        </w:rPr>
      </w:pPr>
    </w:p>
    <w:p w14:paraId="07705DDA" w14:textId="77777777" w:rsidR="009F390C" w:rsidRPr="00710619" w:rsidRDefault="009F390C" w:rsidP="009051B7">
      <w:pPr>
        <w:pStyle w:val="Naslov1"/>
        <w:numPr>
          <w:ilvl w:val="0"/>
          <w:numId w:val="40"/>
        </w:numPr>
        <w:tabs>
          <w:tab w:val="left" w:pos="9356"/>
        </w:tabs>
        <w:spacing w:line="320" w:lineRule="atLeast"/>
        <w:rPr>
          <w:noProof/>
          <w:szCs w:val="24"/>
        </w:rPr>
      </w:pPr>
      <w:bookmarkStart w:id="327" w:name="_Toc401829573"/>
      <w:bookmarkStart w:id="328" w:name="_Toc1026299"/>
      <w:bookmarkStart w:id="329" w:name="_Toc5884280"/>
      <w:bookmarkStart w:id="330" w:name="_Toc5888619"/>
      <w:bookmarkStart w:id="331" w:name="_Toc5888730"/>
      <w:bookmarkStart w:id="332" w:name="_Toc6408155"/>
      <w:bookmarkStart w:id="333" w:name="_Toc6408443"/>
      <w:bookmarkStart w:id="334" w:name="_Toc6409115"/>
      <w:r w:rsidRPr="00710619">
        <w:rPr>
          <w:noProof/>
          <w:szCs w:val="24"/>
        </w:rPr>
        <w:t xml:space="preserve">odpiranje in ocenitev </w:t>
      </w:r>
      <w:bookmarkEnd w:id="327"/>
      <w:r w:rsidR="00164901" w:rsidRPr="00710619">
        <w:rPr>
          <w:noProof/>
          <w:szCs w:val="24"/>
        </w:rPr>
        <w:t>PRIJAV</w:t>
      </w:r>
      <w:bookmarkEnd w:id="328"/>
      <w:bookmarkEnd w:id="329"/>
      <w:bookmarkEnd w:id="330"/>
      <w:bookmarkEnd w:id="331"/>
      <w:bookmarkEnd w:id="332"/>
      <w:bookmarkEnd w:id="333"/>
      <w:bookmarkEnd w:id="334"/>
    </w:p>
    <w:p w14:paraId="7CCD2771" w14:textId="77777777" w:rsidR="009F390C" w:rsidRPr="00710619" w:rsidRDefault="009F390C" w:rsidP="00D526F6">
      <w:pPr>
        <w:tabs>
          <w:tab w:val="left" w:pos="9356"/>
        </w:tabs>
        <w:spacing w:line="320" w:lineRule="atLeast"/>
        <w:rPr>
          <w:szCs w:val="24"/>
        </w:rPr>
      </w:pPr>
    </w:p>
    <w:p w14:paraId="656F238B" w14:textId="77777777" w:rsidR="00742FA4" w:rsidRPr="00742FA4" w:rsidRDefault="00742FA4" w:rsidP="009051B7">
      <w:pPr>
        <w:pStyle w:val="Odstavekseznama"/>
        <w:keepNext/>
        <w:numPr>
          <w:ilvl w:val="0"/>
          <w:numId w:val="41"/>
        </w:numPr>
        <w:tabs>
          <w:tab w:val="left" w:pos="567"/>
          <w:tab w:val="left" w:pos="9356"/>
        </w:tabs>
        <w:overflowPunct/>
        <w:autoSpaceDE/>
        <w:autoSpaceDN/>
        <w:adjustRightInd/>
        <w:contextualSpacing w:val="0"/>
        <w:outlineLvl w:val="1"/>
        <w:rPr>
          <w:b/>
          <w:caps/>
          <w:vanish/>
          <w:sz w:val="26"/>
          <w:szCs w:val="24"/>
          <w:lang w:val="sl-SI"/>
        </w:rPr>
      </w:pPr>
      <w:bookmarkStart w:id="335" w:name="_Toc531184438"/>
      <w:bookmarkStart w:id="336" w:name="_Toc1025795"/>
      <w:bookmarkStart w:id="337" w:name="_Toc1026300"/>
      <w:bookmarkStart w:id="338" w:name="_Toc5884281"/>
      <w:bookmarkStart w:id="339" w:name="_Toc5888620"/>
      <w:bookmarkStart w:id="340" w:name="_Toc5888731"/>
      <w:bookmarkStart w:id="341" w:name="_Toc6408156"/>
      <w:bookmarkStart w:id="342" w:name="_Toc6408444"/>
      <w:bookmarkStart w:id="343" w:name="_Toc6409116"/>
      <w:bookmarkStart w:id="344" w:name="_Toc401829574"/>
      <w:bookmarkStart w:id="345" w:name="_Toc403572134"/>
      <w:bookmarkEnd w:id="335"/>
      <w:bookmarkEnd w:id="336"/>
      <w:bookmarkEnd w:id="337"/>
      <w:bookmarkEnd w:id="338"/>
      <w:bookmarkEnd w:id="339"/>
      <w:bookmarkEnd w:id="340"/>
      <w:bookmarkEnd w:id="341"/>
      <w:bookmarkEnd w:id="342"/>
      <w:bookmarkEnd w:id="343"/>
    </w:p>
    <w:p w14:paraId="73B37152" w14:textId="77777777" w:rsidR="009F390C" w:rsidRPr="00710619" w:rsidRDefault="009F390C" w:rsidP="009051B7">
      <w:pPr>
        <w:pStyle w:val="Naslov2"/>
        <w:numPr>
          <w:ilvl w:val="1"/>
          <w:numId w:val="41"/>
        </w:numPr>
        <w:tabs>
          <w:tab w:val="clear" w:pos="1134"/>
          <w:tab w:val="left" w:pos="567"/>
          <w:tab w:val="left" w:pos="9356"/>
        </w:tabs>
        <w:spacing w:line="320" w:lineRule="atLeast"/>
        <w:ind w:left="432"/>
        <w:rPr>
          <w:szCs w:val="24"/>
        </w:rPr>
      </w:pPr>
      <w:bookmarkStart w:id="346" w:name="_Toc1026301"/>
      <w:bookmarkStart w:id="347" w:name="_Toc5884282"/>
      <w:bookmarkStart w:id="348" w:name="_Toc5888621"/>
      <w:bookmarkStart w:id="349" w:name="_Toc5888732"/>
      <w:bookmarkStart w:id="350" w:name="_Toc6408157"/>
      <w:bookmarkStart w:id="351" w:name="_Toc6408445"/>
      <w:bookmarkStart w:id="352" w:name="_Toc6409117"/>
      <w:r w:rsidRPr="00710619">
        <w:rPr>
          <w:szCs w:val="24"/>
        </w:rPr>
        <w:t xml:space="preserve">postopek odpiranja </w:t>
      </w:r>
      <w:bookmarkEnd w:id="344"/>
      <w:bookmarkEnd w:id="345"/>
      <w:r w:rsidR="00164901" w:rsidRPr="00710619">
        <w:rPr>
          <w:szCs w:val="24"/>
        </w:rPr>
        <w:t>PRIJAV</w:t>
      </w:r>
      <w:bookmarkEnd w:id="346"/>
      <w:bookmarkEnd w:id="347"/>
      <w:bookmarkEnd w:id="348"/>
      <w:bookmarkEnd w:id="349"/>
      <w:bookmarkEnd w:id="350"/>
      <w:bookmarkEnd w:id="351"/>
      <w:bookmarkEnd w:id="352"/>
    </w:p>
    <w:p w14:paraId="460F5139" w14:textId="77777777" w:rsidR="009F390C" w:rsidRPr="00710619" w:rsidRDefault="009F390C" w:rsidP="00D526F6">
      <w:pPr>
        <w:tabs>
          <w:tab w:val="left" w:pos="9356"/>
        </w:tabs>
        <w:spacing w:line="320" w:lineRule="atLeast"/>
        <w:rPr>
          <w:szCs w:val="24"/>
        </w:rPr>
      </w:pPr>
    </w:p>
    <w:p w14:paraId="54ABCA0D" w14:textId="77777777" w:rsidR="00EA73A4" w:rsidRPr="00FF2296" w:rsidRDefault="00EA73A4" w:rsidP="00FF2296">
      <w:pPr>
        <w:tabs>
          <w:tab w:val="left" w:pos="9356"/>
        </w:tabs>
        <w:spacing w:line="320" w:lineRule="atLeast"/>
        <w:rPr>
          <w:noProof/>
          <w:szCs w:val="24"/>
        </w:rPr>
      </w:pPr>
      <w:r w:rsidRPr="00FF2296">
        <w:rPr>
          <w:noProof/>
          <w:szCs w:val="24"/>
        </w:rPr>
        <w:t xml:space="preserve">Javno odpiranje prijav bo potekalo avtomatično v informacijskem sistemu e-JN ob uri, ki je določena za odpiranje prijav/ponudb, na spletnem naslovu </w:t>
      </w:r>
      <w:hyperlink r:id="rId23" w:history="1">
        <w:r w:rsidRPr="00FF2296">
          <w:rPr>
            <w:noProof/>
            <w:szCs w:val="24"/>
          </w:rPr>
          <w:t>https://ejn.gov.si/</w:t>
        </w:r>
      </w:hyperlink>
      <w:r w:rsidRPr="00FF2296">
        <w:rPr>
          <w:noProof/>
          <w:szCs w:val="24"/>
        </w:rPr>
        <w:t xml:space="preserve"> oziroma, v kolikor aplikacija informacijskega sistema e-JN javnega odpiranje prijav ne bo omogočala, bo naročnik ob 12.15 zapisniško izvedel odpiranje prijav, prispelih v aplikacijo informacijskega sistema e-JN in zapisnik odpiranja posredoval kandidatom, ki so oddali pravočasno prijavo.</w:t>
      </w:r>
    </w:p>
    <w:p w14:paraId="2A6312BB" w14:textId="77777777" w:rsidR="00B524BF" w:rsidRPr="00710619" w:rsidRDefault="00B524BF" w:rsidP="00D526F6">
      <w:pPr>
        <w:tabs>
          <w:tab w:val="left" w:pos="9356"/>
        </w:tabs>
        <w:spacing w:line="320" w:lineRule="atLeast"/>
        <w:rPr>
          <w:szCs w:val="24"/>
        </w:rPr>
      </w:pPr>
    </w:p>
    <w:p w14:paraId="35D25F0F" w14:textId="77777777" w:rsidR="009F390C" w:rsidRPr="00710619" w:rsidRDefault="009F390C" w:rsidP="009051B7">
      <w:pPr>
        <w:pStyle w:val="Naslov2"/>
        <w:numPr>
          <w:ilvl w:val="1"/>
          <w:numId w:val="41"/>
        </w:numPr>
        <w:tabs>
          <w:tab w:val="clear" w:pos="1134"/>
          <w:tab w:val="left" w:pos="567"/>
          <w:tab w:val="left" w:pos="9356"/>
        </w:tabs>
        <w:spacing w:line="320" w:lineRule="atLeast"/>
        <w:ind w:left="432"/>
        <w:rPr>
          <w:szCs w:val="24"/>
        </w:rPr>
      </w:pPr>
      <w:bookmarkStart w:id="353" w:name="_Toc401829576"/>
      <w:bookmarkStart w:id="354" w:name="_Toc1026302"/>
      <w:bookmarkStart w:id="355" w:name="_Toc5884283"/>
      <w:bookmarkStart w:id="356" w:name="_Toc5888622"/>
      <w:bookmarkStart w:id="357" w:name="_Toc5888733"/>
      <w:bookmarkStart w:id="358" w:name="_Toc6408158"/>
      <w:bookmarkStart w:id="359" w:name="_Toc6408446"/>
      <w:bookmarkStart w:id="360" w:name="_Toc6409118"/>
      <w:r w:rsidRPr="00710619">
        <w:rPr>
          <w:szCs w:val="24"/>
        </w:rPr>
        <w:t>pojasnila in popravljanje napak</w:t>
      </w:r>
      <w:bookmarkEnd w:id="353"/>
      <w:bookmarkEnd w:id="354"/>
      <w:bookmarkEnd w:id="355"/>
      <w:bookmarkEnd w:id="356"/>
      <w:bookmarkEnd w:id="357"/>
      <w:bookmarkEnd w:id="358"/>
      <w:bookmarkEnd w:id="359"/>
      <w:bookmarkEnd w:id="360"/>
    </w:p>
    <w:p w14:paraId="62959518" w14:textId="77777777" w:rsidR="009F390C" w:rsidRPr="00710619" w:rsidRDefault="009F390C" w:rsidP="00D526F6">
      <w:pPr>
        <w:tabs>
          <w:tab w:val="left" w:pos="9356"/>
        </w:tabs>
        <w:spacing w:line="320" w:lineRule="atLeast"/>
        <w:rPr>
          <w:szCs w:val="24"/>
        </w:rPr>
      </w:pPr>
    </w:p>
    <w:p w14:paraId="1F85A0F9" w14:textId="77777777" w:rsidR="00164901" w:rsidRPr="00710619" w:rsidRDefault="00164901" w:rsidP="00D526F6">
      <w:pPr>
        <w:tabs>
          <w:tab w:val="left" w:pos="9356"/>
        </w:tabs>
        <w:spacing w:line="320" w:lineRule="atLeast"/>
        <w:rPr>
          <w:noProof/>
          <w:szCs w:val="24"/>
        </w:rPr>
      </w:pPr>
      <w:r w:rsidRPr="00710619">
        <w:rPr>
          <w:noProof/>
          <w:szCs w:val="24"/>
        </w:rPr>
        <w:t xml:space="preserve">Če so ali se zdijo informacije ali dokumentacija, ki jih morajo predložiti kandidati, nepopolne, ali napačne oziroma če posamezni dokumenti manjkajo, lahko naročnik zahteva, da kandidati v ustreznem roku predložijo manjkajoče dokumente ali dopolnijo, popravijo ali pojasnijo ustrezne informacije ali dokumentacijo, pod pogojem, da je takšna zahteva popolnoma skladna z načeloma enake obravnave in transparentnosti. Naročnik od kandidata zahteva dopolnitev, popravek, spremembo ali pojasnilo njegove prijave le, kadar določenega dejstva ne more preveriti sam. Predložitev manjkajočega dokumenta ali dopolnitev, popravek ali pojasnilo informacije ali dokumentacije se lahko nanaša izključno na takšne elemente prijave, katerih obstoj </w:t>
      </w:r>
      <w:r w:rsidR="00BA2FF8" w:rsidRPr="00710619">
        <w:rPr>
          <w:noProof/>
          <w:szCs w:val="24"/>
        </w:rPr>
        <w:t xml:space="preserve">je mogoče objektivno preveriti </w:t>
      </w:r>
      <w:r w:rsidRPr="00710619">
        <w:rPr>
          <w:noProof/>
          <w:szCs w:val="24"/>
        </w:rPr>
        <w:t xml:space="preserve">pred iztekom roka, določenega za predložitev prijave ali ponudbe. Če kandidat ne predloži manjkajočega dokumenta ali ne dopolni, popravi ali pojasni ustrezne informacije ali dokumentacije, </w:t>
      </w:r>
      <w:r w:rsidR="00251891">
        <w:rPr>
          <w:noProof/>
          <w:szCs w:val="24"/>
        </w:rPr>
        <w:t>bo</w:t>
      </w:r>
      <w:r w:rsidR="00251891" w:rsidRPr="00710619">
        <w:rPr>
          <w:noProof/>
          <w:szCs w:val="24"/>
        </w:rPr>
        <w:t xml:space="preserve"> </w:t>
      </w:r>
      <w:r w:rsidRPr="00710619">
        <w:rPr>
          <w:noProof/>
          <w:szCs w:val="24"/>
        </w:rPr>
        <w:t xml:space="preserve">naročnik </w:t>
      </w:r>
      <w:r w:rsidR="00251891">
        <w:rPr>
          <w:noProof/>
          <w:szCs w:val="24"/>
        </w:rPr>
        <w:t xml:space="preserve">prijavo/ponudbo </w:t>
      </w:r>
      <w:r w:rsidRPr="00710619">
        <w:rPr>
          <w:noProof/>
          <w:szCs w:val="24"/>
        </w:rPr>
        <w:t>takšnega kandidata izključi</w:t>
      </w:r>
      <w:r w:rsidR="00251891">
        <w:rPr>
          <w:noProof/>
          <w:szCs w:val="24"/>
        </w:rPr>
        <w:t>l</w:t>
      </w:r>
      <w:r w:rsidRPr="00710619">
        <w:rPr>
          <w:noProof/>
          <w:szCs w:val="24"/>
        </w:rPr>
        <w:t>.</w:t>
      </w:r>
    </w:p>
    <w:p w14:paraId="647D2F78" w14:textId="77777777" w:rsidR="00164901" w:rsidRPr="00710619" w:rsidRDefault="00164901" w:rsidP="00D526F6">
      <w:pPr>
        <w:tabs>
          <w:tab w:val="left" w:pos="9356"/>
        </w:tabs>
        <w:spacing w:line="320" w:lineRule="atLeast"/>
        <w:rPr>
          <w:noProof/>
          <w:szCs w:val="24"/>
        </w:rPr>
      </w:pPr>
    </w:p>
    <w:p w14:paraId="31930595" w14:textId="77777777" w:rsidR="00164901" w:rsidRPr="00710619" w:rsidRDefault="00164901" w:rsidP="00D526F6">
      <w:pPr>
        <w:tabs>
          <w:tab w:val="left" w:pos="9356"/>
        </w:tabs>
        <w:spacing w:line="320" w:lineRule="atLeast"/>
        <w:rPr>
          <w:noProof/>
          <w:szCs w:val="24"/>
        </w:rPr>
      </w:pPr>
      <w:r w:rsidRPr="00710619">
        <w:rPr>
          <w:noProof/>
          <w:szCs w:val="24"/>
        </w:rPr>
        <w:t>Razen kadar gre za popravek ali dopolnitev očitne napake, če zaradi tega popravka ali dopolnitve ni dejansko predlagana nova prijava, kandidat ne sme dopolnjevati ali popravljati:</w:t>
      </w:r>
    </w:p>
    <w:p w14:paraId="7049E9B0" w14:textId="77777777" w:rsidR="00164901" w:rsidRPr="00710619" w:rsidRDefault="00164901" w:rsidP="009051B7">
      <w:pPr>
        <w:pStyle w:val="Odstavekseznama"/>
        <w:numPr>
          <w:ilvl w:val="0"/>
          <w:numId w:val="27"/>
        </w:numPr>
        <w:tabs>
          <w:tab w:val="left" w:pos="9356"/>
        </w:tabs>
        <w:rPr>
          <w:noProof/>
          <w:szCs w:val="24"/>
          <w:lang w:val="sl-SI"/>
        </w:rPr>
      </w:pPr>
      <w:r w:rsidRPr="00710619">
        <w:rPr>
          <w:noProof/>
          <w:szCs w:val="24"/>
          <w:lang w:val="sl-SI"/>
        </w:rPr>
        <w:t>svoje cene brez DDV na enoto, vrednosti postavke brez DDV, skupne cene prijave/ponudbe brez DDV, razen kadar se skupna cena spremeni v skladu s sedmim odstavkom 89. člena ZJN-3 in prijave v okviru meril,</w:t>
      </w:r>
    </w:p>
    <w:p w14:paraId="5E96E67E" w14:textId="77777777" w:rsidR="00164901" w:rsidRPr="00710619" w:rsidRDefault="00164901" w:rsidP="009051B7">
      <w:pPr>
        <w:pStyle w:val="Odstavekseznama"/>
        <w:numPr>
          <w:ilvl w:val="0"/>
          <w:numId w:val="27"/>
        </w:numPr>
        <w:tabs>
          <w:tab w:val="left" w:pos="9356"/>
        </w:tabs>
        <w:rPr>
          <w:noProof/>
          <w:szCs w:val="24"/>
          <w:lang w:val="sl-SI"/>
        </w:rPr>
      </w:pPr>
      <w:r w:rsidRPr="00710619">
        <w:rPr>
          <w:noProof/>
          <w:szCs w:val="24"/>
          <w:lang w:val="sl-SI"/>
        </w:rPr>
        <w:t>tistega dela prijave, ki se veže na tehnične specifikacije predmeta javnega naročila,</w:t>
      </w:r>
    </w:p>
    <w:p w14:paraId="5E155CCB" w14:textId="77777777" w:rsidR="00164901" w:rsidRPr="00710619" w:rsidRDefault="00164901" w:rsidP="009051B7">
      <w:pPr>
        <w:pStyle w:val="Odstavekseznama"/>
        <w:numPr>
          <w:ilvl w:val="0"/>
          <w:numId w:val="27"/>
        </w:numPr>
        <w:tabs>
          <w:tab w:val="left" w:pos="9356"/>
        </w:tabs>
        <w:rPr>
          <w:noProof/>
          <w:szCs w:val="24"/>
          <w:lang w:val="sl-SI"/>
        </w:rPr>
      </w:pPr>
      <w:r w:rsidRPr="00710619">
        <w:rPr>
          <w:noProof/>
          <w:szCs w:val="24"/>
          <w:lang w:val="sl-SI"/>
        </w:rPr>
        <w:t>tistih elementov prijave</w:t>
      </w:r>
      <w:r w:rsidR="00BA2FF8" w:rsidRPr="00710619">
        <w:rPr>
          <w:noProof/>
          <w:szCs w:val="24"/>
          <w:lang w:val="sl-SI"/>
        </w:rPr>
        <w:t>/ponudbe</w:t>
      </w:r>
      <w:r w:rsidRPr="00710619">
        <w:rPr>
          <w:noProof/>
          <w:szCs w:val="24"/>
          <w:lang w:val="sl-SI"/>
        </w:rPr>
        <w:t>, ki vplivajo ali bi lahko vplivali na drugačno razvrstitev njegove prijave</w:t>
      </w:r>
      <w:r w:rsidR="00BA2FF8" w:rsidRPr="00710619">
        <w:rPr>
          <w:noProof/>
          <w:szCs w:val="24"/>
          <w:lang w:val="sl-SI"/>
        </w:rPr>
        <w:t>/ponudbe</w:t>
      </w:r>
      <w:r w:rsidRPr="00710619">
        <w:rPr>
          <w:noProof/>
          <w:szCs w:val="24"/>
          <w:lang w:val="sl-SI"/>
        </w:rPr>
        <w:t xml:space="preserve"> glede na preostale prijave</w:t>
      </w:r>
      <w:r w:rsidR="00BA2FF8" w:rsidRPr="00710619">
        <w:rPr>
          <w:noProof/>
          <w:szCs w:val="24"/>
          <w:lang w:val="sl-SI"/>
        </w:rPr>
        <w:t>/ponudbe</w:t>
      </w:r>
      <w:r w:rsidRPr="00710619">
        <w:rPr>
          <w:noProof/>
          <w:szCs w:val="24"/>
          <w:lang w:val="sl-SI"/>
        </w:rPr>
        <w:t>, ki jih je naročnik prejel v postopku javnega naročanja.</w:t>
      </w:r>
    </w:p>
    <w:p w14:paraId="7495BC99" w14:textId="77777777" w:rsidR="00164901" w:rsidRPr="00710619" w:rsidRDefault="00164901" w:rsidP="00D526F6">
      <w:pPr>
        <w:tabs>
          <w:tab w:val="left" w:pos="9356"/>
        </w:tabs>
        <w:spacing w:line="320" w:lineRule="atLeast"/>
        <w:rPr>
          <w:noProof/>
          <w:szCs w:val="24"/>
        </w:rPr>
      </w:pPr>
    </w:p>
    <w:p w14:paraId="2F712628" w14:textId="77777777" w:rsidR="008A0674" w:rsidRPr="00710619" w:rsidRDefault="00164901" w:rsidP="00D526F6">
      <w:pPr>
        <w:tabs>
          <w:tab w:val="left" w:pos="9356"/>
        </w:tabs>
        <w:spacing w:line="320" w:lineRule="atLeast"/>
        <w:rPr>
          <w:noProof/>
          <w:szCs w:val="24"/>
        </w:rPr>
      </w:pPr>
      <w:r w:rsidRPr="00710619">
        <w:rPr>
          <w:noProof/>
          <w:szCs w:val="24"/>
        </w:rPr>
        <w:t>Ne glede na prejšnji odstavek sme izključno naročnik ob pisnem soglasju kandidata</w:t>
      </w:r>
      <w:r w:rsidR="00BA2FF8" w:rsidRPr="00710619">
        <w:rPr>
          <w:noProof/>
          <w:szCs w:val="24"/>
        </w:rPr>
        <w:t>/ponudnika</w:t>
      </w:r>
      <w:r w:rsidRPr="00710619">
        <w:rPr>
          <w:noProof/>
          <w:szCs w:val="24"/>
        </w:rPr>
        <w:t xml:space="preserve"> popraviti računske napake, ki jih odkrije pri pregledu in ocenjevanju </w:t>
      </w:r>
      <w:r w:rsidR="00BA2FF8" w:rsidRPr="00710619">
        <w:rPr>
          <w:noProof/>
          <w:szCs w:val="24"/>
        </w:rPr>
        <w:t>ponudb</w:t>
      </w:r>
      <w:r w:rsidRPr="00710619">
        <w:rPr>
          <w:noProof/>
          <w:szCs w:val="24"/>
        </w:rPr>
        <w:t xml:space="preserve">. Pri tem se količina in cena na enoto brez DDV ne smeta spreminjati. Če se pri pregledu in ocenjevanju prijav ugotovi, da je prišlo do računske napake zaradi nepravilne vnaprej določene matematične operacije s strani naročnika, lahko naročnik ob pisnem </w:t>
      </w:r>
      <w:r w:rsidRPr="00710619">
        <w:rPr>
          <w:noProof/>
          <w:szCs w:val="24"/>
        </w:rPr>
        <w:lastRenderedPageBreak/>
        <w:t>soglasju kandidata</w:t>
      </w:r>
      <w:r w:rsidR="00BA2FF8" w:rsidRPr="00710619">
        <w:rPr>
          <w:noProof/>
          <w:szCs w:val="24"/>
        </w:rPr>
        <w:t>/ponudnika</w:t>
      </w:r>
      <w:r w:rsidRPr="00710619">
        <w:rPr>
          <w:noProof/>
          <w:szCs w:val="24"/>
        </w:rPr>
        <w:t xml:space="preserve"> popravi računsko napako tako, da ob upoštevanju cen na enoto brez DDV in količin, ki jih ponudi kandidat</w:t>
      </w:r>
      <w:r w:rsidR="00BA2FF8" w:rsidRPr="00710619">
        <w:rPr>
          <w:noProof/>
          <w:szCs w:val="24"/>
        </w:rPr>
        <w:t>/ponudnik</w:t>
      </w:r>
      <w:r w:rsidRPr="00710619">
        <w:rPr>
          <w:noProof/>
          <w:szCs w:val="24"/>
        </w:rPr>
        <w:t xml:space="preserve">, izračuna vrednost prijave z upoštevanjem pravilne matematične operacije. </w:t>
      </w:r>
    </w:p>
    <w:p w14:paraId="22D187A7" w14:textId="77777777" w:rsidR="008A0674" w:rsidRPr="00710619" w:rsidRDefault="008A0674" w:rsidP="00D526F6">
      <w:pPr>
        <w:tabs>
          <w:tab w:val="left" w:pos="9356"/>
        </w:tabs>
        <w:spacing w:line="320" w:lineRule="atLeast"/>
        <w:rPr>
          <w:noProof/>
          <w:szCs w:val="24"/>
        </w:rPr>
      </w:pPr>
    </w:p>
    <w:p w14:paraId="5B4DD135" w14:textId="77777777" w:rsidR="00164901" w:rsidRPr="00710619" w:rsidRDefault="00164901" w:rsidP="00D526F6">
      <w:pPr>
        <w:tabs>
          <w:tab w:val="left" w:pos="9356"/>
        </w:tabs>
        <w:spacing w:line="320" w:lineRule="atLeast"/>
        <w:rPr>
          <w:noProof/>
          <w:szCs w:val="24"/>
        </w:rPr>
      </w:pPr>
      <w:r w:rsidRPr="00710619">
        <w:rPr>
          <w:noProof/>
          <w:szCs w:val="24"/>
        </w:rPr>
        <w:t>Ne glede na prejšnji odstavek lahko naročnik ob pisnem soglasju kandidata</w:t>
      </w:r>
      <w:r w:rsidR="008A0674" w:rsidRPr="00710619">
        <w:rPr>
          <w:noProof/>
          <w:szCs w:val="24"/>
        </w:rPr>
        <w:t>/ponudnika</w:t>
      </w:r>
      <w:r w:rsidRPr="00710619">
        <w:rPr>
          <w:noProof/>
          <w:szCs w:val="24"/>
        </w:rPr>
        <w:t xml:space="preserve"> napačno zapisano stopnjo DDV popravi v pravilno.</w:t>
      </w:r>
    </w:p>
    <w:p w14:paraId="535FB94A" w14:textId="77777777" w:rsidR="00164901" w:rsidRPr="00710619" w:rsidRDefault="00164901" w:rsidP="00D526F6">
      <w:pPr>
        <w:tabs>
          <w:tab w:val="left" w:pos="9356"/>
        </w:tabs>
        <w:spacing w:line="320" w:lineRule="atLeast"/>
        <w:rPr>
          <w:noProof/>
          <w:szCs w:val="24"/>
        </w:rPr>
      </w:pPr>
    </w:p>
    <w:p w14:paraId="1A544053" w14:textId="77777777" w:rsidR="008A0674" w:rsidRPr="00710619" w:rsidRDefault="008A0674" w:rsidP="00D526F6">
      <w:pPr>
        <w:tabs>
          <w:tab w:val="left" w:pos="9356"/>
        </w:tabs>
        <w:spacing w:line="320" w:lineRule="atLeast"/>
        <w:rPr>
          <w:noProof/>
          <w:szCs w:val="24"/>
        </w:rPr>
      </w:pPr>
      <w:r w:rsidRPr="00710619">
        <w:rPr>
          <w:noProof/>
          <w:szCs w:val="24"/>
        </w:rPr>
        <w:t>Znesek, naveden v obrazcu prijave, bo naročnik popravil v skladu z zgoraj navedenim postopkom s soglasjem kandidata/ponudnika in se bo smatral za kandidata obvezujoč.</w:t>
      </w:r>
    </w:p>
    <w:p w14:paraId="2D346DF8" w14:textId="77777777" w:rsidR="008A0674" w:rsidRPr="00710619" w:rsidRDefault="008A0674" w:rsidP="00D526F6">
      <w:pPr>
        <w:tabs>
          <w:tab w:val="left" w:pos="9356"/>
        </w:tabs>
        <w:spacing w:line="320" w:lineRule="atLeast"/>
        <w:rPr>
          <w:noProof/>
          <w:szCs w:val="24"/>
        </w:rPr>
      </w:pPr>
    </w:p>
    <w:p w14:paraId="4F6B9750" w14:textId="77777777" w:rsidR="00164901" w:rsidRPr="00710619" w:rsidRDefault="00164901" w:rsidP="00D526F6">
      <w:pPr>
        <w:tabs>
          <w:tab w:val="left" w:pos="9356"/>
        </w:tabs>
        <w:spacing w:line="320" w:lineRule="atLeast"/>
        <w:rPr>
          <w:noProof/>
          <w:szCs w:val="24"/>
        </w:rPr>
      </w:pPr>
      <w:r w:rsidRPr="00710619">
        <w:rPr>
          <w:noProof/>
          <w:szCs w:val="24"/>
        </w:rPr>
        <w:t>Če kandidat soglasja k popravkom ne bo dal, bo naročnik njegovo prijavo izključil.</w:t>
      </w:r>
    </w:p>
    <w:p w14:paraId="6D98B831" w14:textId="77777777" w:rsidR="009D3715" w:rsidRPr="00710619" w:rsidRDefault="009D3715" w:rsidP="00D526F6">
      <w:pPr>
        <w:tabs>
          <w:tab w:val="left" w:pos="9356"/>
        </w:tabs>
        <w:spacing w:line="320" w:lineRule="atLeast"/>
        <w:rPr>
          <w:szCs w:val="24"/>
        </w:rPr>
      </w:pPr>
    </w:p>
    <w:p w14:paraId="16DF31BB" w14:textId="77777777" w:rsidR="00164901" w:rsidRPr="00710619" w:rsidRDefault="00164901" w:rsidP="009051B7">
      <w:pPr>
        <w:pStyle w:val="Naslov2"/>
        <w:numPr>
          <w:ilvl w:val="1"/>
          <w:numId w:val="41"/>
        </w:numPr>
        <w:tabs>
          <w:tab w:val="clear" w:pos="1134"/>
          <w:tab w:val="left" w:pos="567"/>
          <w:tab w:val="left" w:pos="9356"/>
        </w:tabs>
        <w:spacing w:line="320" w:lineRule="atLeast"/>
        <w:ind w:left="432"/>
        <w:rPr>
          <w:szCs w:val="24"/>
        </w:rPr>
      </w:pPr>
      <w:bookmarkStart w:id="361" w:name="_Toc1026303"/>
      <w:bookmarkStart w:id="362" w:name="_Toc5884284"/>
      <w:bookmarkStart w:id="363" w:name="_Toc5888623"/>
      <w:bookmarkStart w:id="364" w:name="_Toc5888734"/>
      <w:bookmarkStart w:id="365" w:name="_Toc6408159"/>
      <w:bookmarkStart w:id="366" w:name="_Toc6408447"/>
      <w:bookmarkStart w:id="367" w:name="_Toc6409119"/>
      <w:r w:rsidRPr="00710619">
        <w:rPr>
          <w:szCs w:val="24"/>
        </w:rPr>
        <w:t>USTAVITEV POSTOPKA ODDAJE JAVN</w:t>
      </w:r>
      <w:r w:rsidR="008A0674" w:rsidRPr="00710619">
        <w:rPr>
          <w:szCs w:val="24"/>
        </w:rPr>
        <w:t>E</w:t>
      </w:r>
      <w:r w:rsidRPr="00710619">
        <w:rPr>
          <w:szCs w:val="24"/>
        </w:rPr>
        <w:t xml:space="preserve">GA NAROČILA, ZAVRNITEV VSEH </w:t>
      </w:r>
      <w:r w:rsidR="008A0674" w:rsidRPr="00710619">
        <w:rPr>
          <w:szCs w:val="24"/>
        </w:rPr>
        <w:t>PRIJAV/</w:t>
      </w:r>
      <w:r w:rsidRPr="00710619">
        <w:rPr>
          <w:szCs w:val="24"/>
        </w:rPr>
        <w:t>PONUDB, ODSTOP OD IZVEDBE JAVNEGA NAROČILA</w:t>
      </w:r>
      <w:bookmarkEnd w:id="361"/>
      <w:bookmarkEnd w:id="362"/>
      <w:bookmarkEnd w:id="363"/>
      <w:bookmarkEnd w:id="364"/>
      <w:bookmarkEnd w:id="365"/>
      <w:bookmarkEnd w:id="366"/>
      <w:bookmarkEnd w:id="367"/>
    </w:p>
    <w:p w14:paraId="0B838537" w14:textId="77777777" w:rsidR="00164901" w:rsidRPr="00710619" w:rsidRDefault="00164901" w:rsidP="00D526F6">
      <w:pPr>
        <w:tabs>
          <w:tab w:val="left" w:pos="9356"/>
        </w:tabs>
      </w:pPr>
    </w:p>
    <w:p w14:paraId="4F9A3DE3" w14:textId="77777777" w:rsidR="00164901" w:rsidRPr="00710619" w:rsidRDefault="00164901" w:rsidP="00D526F6">
      <w:pPr>
        <w:tabs>
          <w:tab w:val="left" w:pos="9356"/>
        </w:tabs>
      </w:pPr>
      <w:r w:rsidRPr="00710619">
        <w:t>Naročnik lahko postopek javnega naročila ustavi, zavrne vse prijave ali odstopi od izvedbe javnega naročila v skladu z veljavno zakonodajo na področju javnega naročanja.</w:t>
      </w:r>
    </w:p>
    <w:p w14:paraId="6B44FC10" w14:textId="77777777" w:rsidR="00164901" w:rsidRPr="00710619" w:rsidRDefault="00164901" w:rsidP="00D526F6">
      <w:pPr>
        <w:tabs>
          <w:tab w:val="left" w:pos="9356"/>
        </w:tabs>
      </w:pPr>
    </w:p>
    <w:p w14:paraId="5086E068" w14:textId="77777777" w:rsidR="00164901" w:rsidRPr="00710619" w:rsidRDefault="00164901" w:rsidP="00D526F6">
      <w:pPr>
        <w:tabs>
          <w:tab w:val="left" w:pos="9356"/>
        </w:tabs>
      </w:pPr>
      <w:r w:rsidRPr="00710619">
        <w:t xml:space="preserve">Naročnik lahko kadarkoli pred potekom roka za oddajo </w:t>
      </w:r>
      <w:r w:rsidR="008A0674" w:rsidRPr="00710619">
        <w:t>ponudb</w:t>
      </w:r>
      <w:r w:rsidRPr="00710619">
        <w:t xml:space="preserve"> ustavi postopek javnega naročanja. Navedeno odločitev bo naročnik objavil na Portalu javnih naročil in, če je to glede na vrednost ali predhodne objave primerno, v Uradnem listu Evropske unije.  </w:t>
      </w:r>
    </w:p>
    <w:p w14:paraId="615BD384" w14:textId="77777777" w:rsidR="00164901" w:rsidRPr="00710619" w:rsidRDefault="00164901" w:rsidP="00D526F6">
      <w:pPr>
        <w:tabs>
          <w:tab w:val="left" w:pos="9356"/>
        </w:tabs>
      </w:pPr>
    </w:p>
    <w:p w14:paraId="1ACE51B6" w14:textId="77777777" w:rsidR="00164901" w:rsidRPr="00710619" w:rsidRDefault="00164901" w:rsidP="00D526F6">
      <w:pPr>
        <w:tabs>
          <w:tab w:val="left" w:pos="9356"/>
        </w:tabs>
      </w:pPr>
      <w:r w:rsidRPr="00710619">
        <w:t xml:space="preserve">Naročnik lahko na vseh stopnjah postopka po izteku roka za odpiranje </w:t>
      </w:r>
      <w:r w:rsidR="008A0674" w:rsidRPr="00710619">
        <w:t>ponudb</w:t>
      </w:r>
      <w:r w:rsidRPr="00710619">
        <w:t xml:space="preserve"> zavrne vse ponudbe. Če bo naročnik zavrnil vse ponudbe, bo o razlogih za takšno odločitev, in o tem, ali bo začel nov postopek, takoj obvestil ponudnike. Naročnik bo odločitev o zavrnitvi vseh ponudb objavil tudi na Portalu javnih naročil in, če je to glede na vrednost ali predhodne objave primerno, v Uradnem listu Evropske unije. Kadar naročnik zavrne vse ponudbe, lahko izvede za isti predmet nov postopek javnega naročanja le, če so se bistveno spremenile okoliščine, zaradi katerih je zavrnil vse ponudbe.</w:t>
      </w:r>
    </w:p>
    <w:p w14:paraId="78217606" w14:textId="77777777" w:rsidR="00164901" w:rsidRPr="00710619" w:rsidRDefault="00164901" w:rsidP="00D526F6">
      <w:pPr>
        <w:tabs>
          <w:tab w:val="left" w:pos="9356"/>
        </w:tabs>
      </w:pPr>
    </w:p>
    <w:p w14:paraId="36B9CC40" w14:textId="77777777" w:rsidR="00164901" w:rsidRPr="00710619" w:rsidRDefault="00164901" w:rsidP="00D526F6">
      <w:pPr>
        <w:tabs>
          <w:tab w:val="left" w:pos="9356"/>
        </w:tabs>
      </w:pPr>
      <w:r w:rsidRPr="00710619">
        <w:lastRenderedPageBreak/>
        <w:t>Po pravnomočnosti odločitve o oddaji naročila lahko naročnik do sklenitve pogodbe o izvedbi javnega naročila odstopi od izvedbe javnega naročila iz utemeljenih razlogov, da predmeta javnega naročila ne potrebuje več ali da zanj nima zagotovljenih sredstev ali če se pri naročniku pojavi utemeljen sum, da je bila ali bi lahko bila vsebina pogodbe posledica storjenega kaznivega dejanja ali da so nastale druge izredne okoliščine, na katere naročnik ni mogel vplivati in jih predvideti ter zaradi katerih je postala izvedba javnega naročila nemogoča. V primeru, da bo naročnik odstopil od izvedbe javnega naročila, bo o svoji odločitvi in o razlogih, zaradi katerih odstopa od izvedbe javnega naročila, takoj pisno obvestil kandidate, ki so predložili prijavo.</w:t>
      </w:r>
    </w:p>
    <w:p w14:paraId="10DD87B3" w14:textId="77777777" w:rsidR="00164901" w:rsidRPr="00710619" w:rsidRDefault="00164901" w:rsidP="00D526F6">
      <w:pPr>
        <w:tabs>
          <w:tab w:val="left" w:pos="9356"/>
        </w:tabs>
      </w:pPr>
    </w:p>
    <w:p w14:paraId="1DAB8657" w14:textId="77777777" w:rsidR="00164901" w:rsidRPr="00710619" w:rsidRDefault="00164901" w:rsidP="00D526F6">
      <w:pPr>
        <w:tabs>
          <w:tab w:val="left" w:pos="9356"/>
        </w:tabs>
      </w:pPr>
      <w:r w:rsidRPr="00710619">
        <w:t>Naročnik v nobenem primeru ne bo kandidatom povrnil stroškov v zvezi s pripravo prijave/ponudbe ali kakršnihkoli drugih stroškov, ki bodo kandidatom nastali zaradi sodelovanja v postopku oddaje javnega naročila.</w:t>
      </w:r>
    </w:p>
    <w:p w14:paraId="584D86CE" w14:textId="77777777" w:rsidR="00164901" w:rsidRPr="00710619" w:rsidRDefault="00164901" w:rsidP="00D526F6">
      <w:pPr>
        <w:tabs>
          <w:tab w:val="left" w:pos="9356"/>
        </w:tabs>
      </w:pPr>
    </w:p>
    <w:p w14:paraId="31396674" w14:textId="77777777" w:rsidR="002A7FBC" w:rsidRPr="00710619" w:rsidRDefault="002A7FBC" w:rsidP="009051B7">
      <w:pPr>
        <w:pStyle w:val="Naslov2"/>
        <w:numPr>
          <w:ilvl w:val="1"/>
          <w:numId w:val="41"/>
        </w:numPr>
        <w:tabs>
          <w:tab w:val="clear" w:pos="1134"/>
          <w:tab w:val="left" w:pos="567"/>
          <w:tab w:val="left" w:pos="9356"/>
        </w:tabs>
        <w:spacing w:line="320" w:lineRule="atLeast"/>
        <w:ind w:left="432"/>
        <w:rPr>
          <w:szCs w:val="24"/>
        </w:rPr>
      </w:pPr>
      <w:bookmarkStart w:id="368" w:name="_Toc1026304"/>
      <w:bookmarkStart w:id="369" w:name="_Toc5884285"/>
      <w:bookmarkStart w:id="370" w:name="_Toc5888624"/>
      <w:bookmarkStart w:id="371" w:name="_Toc5888735"/>
      <w:bookmarkStart w:id="372" w:name="_Toc6408160"/>
      <w:bookmarkStart w:id="373" w:name="_Toc6408448"/>
      <w:bookmarkStart w:id="374" w:name="_Toc6409120"/>
      <w:r w:rsidRPr="00710619">
        <w:rPr>
          <w:szCs w:val="24"/>
        </w:rPr>
        <w:t>POGAJANJA</w:t>
      </w:r>
      <w:bookmarkEnd w:id="368"/>
      <w:bookmarkEnd w:id="369"/>
      <w:bookmarkEnd w:id="370"/>
      <w:bookmarkEnd w:id="371"/>
      <w:bookmarkEnd w:id="372"/>
      <w:bookmarkEnd w:id="373"/>
      <w:bookmarkEnd w:id="374"/>
    </w:p>
    <w:p w14:paraId="021C2CE9" w14:textId="77777777" w:rsidR="002A7FBC" w:rsidRPr="00710619" w:rsidRDefault="002A7FBC" w:rsidP="00D526F6">
      <w:pPr>
        <w:tabs>
          <w:tab w:val="left" w:pos="9356"/>
        </w:tabs>
        <w:spacing w:line="320" w:lineRule="atLeast"/>
      </w:pPr>
    </w:p>
    <w:p w14:paraId="0DF3A60A" w14:textId="6A41AC28" w:rsidR="006D46D0" w:rsidRDefault="006D46D0" w:rsidP="006D46D0">
      <w:pPr>
        <w:spacing w:line="320" w:lineRule="atLeast"/>
      </w:pPr>
      <w:r w:rsidRPr="00AE7608">
        <w:t xml:space="preserve">Naročnik bo </w:t>
      </w:r>
      <w:r w:rsidR="00D3324A">
        <w:t xml:space="preserve">vse </w:t>
      </w:r>
      <w:r w:rsidRPr="00AE7608">
        <w:t>kandidate, ki bodo predložili prijave, ki bodo izpolnjevale pogoje in zahteve naročnika iz dokumentacije v zvezi z oddajo javnega naročila</w:t>
      </w:r>
      <w:r w:rsidR="000C36A3">
        <w:t>, povabil v pogajanja</w:t>
      </w:r>
      <w:r>
        <w:t>.</w:t>
      </w:r>
      <w:r w:rsidR="00EB249B">
        <w:t xml:space="preserve"> </w:t>
      </w:r>
    </w:p>
    <w:p w14:paraId="5735745F" w14:textId="77777777" w:rsidR="006D46D0" w:rsidRDefault="006D46D0" w:rsidP="006D46D0">
      <w:pPr>
        <w:spacing w:line="320" w:lineRule="atLeast"/>
      </w:pPr>
    </w:p>
    <w:p w14:paraId="38BE4DD5" w14:textId="77777777" w:rsidR="006D46D0" w:rsidRDefault="006D46D0" w:rsidP="006D46D0">
      <w:pPr>
        <w:spacing w:line="320" w:lineRule="atLeast"/>
      </w:pPr>
      <w:r w:rsidRPr="00451CE1">
        <w:t xml:space="preserve">V povabilu na pogajanja bodo ponudniki povabljeni k oddaji ponudbe. </w:t>
      </w:r>
      <w:r w:rsidR="00EB249B" w:rsidRPr="00451CE1">
        <w:t xml:space="preserve">Predmet pogajanj bo </w:t>
      </w:r>
      <w:r w:rsidR="00D609FF" w:rsidRPr="004132CC">
        <w:t>ponudbena</w:t>
      </w:r>
      <w:r w:rsidR="00EB249B" w:rsidRPr="004132CC">
        <w:t xml:space="preserve"> cena</w:t>
      </w:r>
      <w:r w:rsidR="00EF05C0" w:rsidRPr="004132CC">
        <w:t xml:space="preserve"> in dinamika plačil</w:t>
      </w:r>
      <w:r w:rsidR="00EB249B" w:rsidRPr="004132CC">
        <w:t xml:space="preserve">. </w:t>
      </w:r>
      <w:r w:rsidRPr="004132CC">
        <w:t>Ponudbo bodo morali ponudniki predložiti na način, kot bo to</w:t>
      </w:r>
      <w:r w:rsidRPr="00451CE1">
        <w:t xml:space="preserve"> zahteval</w:t>
      </w:r>
      <w:r>
        <w:t xml:space="preserve"> naročnik. Datum in čas oddaje in odpiranja ponudb bo naročnik sporočil ponudnikom v povabilu k oddaji ponudbe. Ponudniki po pogajanjih lahko predložijo le nižjo ali enako skupno ponudbeno ceno kot v prijavi.</w:t>
      </w:r>
    </w:p>
    <w:p w14:paraId="77BCBEBD" w14:textId="77777777" w:rsidR="006D46D0" w:rsidRDefault="006D46D0" w:rsidP="006D46D0">
      <w:pPr>
        <w:spacing w:line="320" w:lineRule="atLeast"/>
      </w:pPr>
    </w:p>
    <w:p w14:paraId="1EEE5B1D" w14:textId="77777777" w:rsidR="006D46D0" w:rsidRPr="00936337" w:rsidRDefault="006D46D0" w:rsidP="006D46D0">
      <w:pPr>
        <w:spacing w:line="320" w:lineRule="atLeast"/>
      </w:pPr>
      <w:r>
        <w:t xml:space="preserve">V </w:t>
      </w:r>
      <w:r w:rsidRPr="00936337">
        <w:t>primerih:</w:t>
      </w:r>
    </w:p>
    <w:p w14:paraId="392A2427" w14:textId="77777777" w:rsidR="006D46D0" w:rsidRPr="00936337" w:rsidRDefault="006D46D0" w:rsidP="009051B7">
      <w:pPr>
        <w:pStyle w:val="Odstavekseznama"/>
        <w:numPr>
          <w:ilvl w:val="1"/>
          <w:numId w:val="38"/>
        </w:numPr>
        <w:rPr>
          <w:lang w:val="sl-SI"/>
        </w:rPr>
      </w:pPr>
      <w:r w:rsidRPr="00936337">
        <w:rPr>
          <w:lang w:val="sl-SI"/>
        </w:rPr>
        <w:t>da kdo od kandidatov ne bo predložil končne ponudbe,</w:t>
      </w:r>
    </w:p>
    <w:p w14:paraId="20B9C3FC" w14:textId="77777777" w:rsidR="006D46D0" w:rsidRPr="00936337" w:rsidRDefault="006D46D0" w:rsidP="009051B7">
      <w:pPr>
        <w:pStyle w:val="Odstavekseznama"/>
        <w:numPr>
          <w:ilvl w:val="1"/>
          <w:numId w:val="38"/>
        </w:numPr>
        <w:rPr>
          <w:lang w:val="sl-SI"/>
        </w:rPr>
      </w:pPr>
      <w:r w:rsidRPr="00936337">
        <w:rPr>
          <w:lang w:val="sl-SI"/>
        </w:rPr>
        <w:t>ali bo predložil končno ponudbo z višjo skupno ponudbeno ceno od svoje prvotne ponudbe,</w:t>
      </w:r>
    </w:p>
    <w:p w14:paraId="11A06FE5" w14:textId="77777777" w:rsidR="006D46D0" w:rsidRPr="00936337" w:rsidRDefault="006D46D0" w:rsidP="006D46D0">
      <w:pPr>
        <w:spacing w:line="320" w:lineRule="atLeast"/>
      </w:pPr>
      <w:r w:rsidRPr="00936337">
        <w:t>bo ostala veljavna ponudbena cena, ki jo je kandidat oddal v prijavi.</w:t>
      </w:r>
    </w:p>
    <w:p w14:paraId="0F19342B" w14:textId="77777777" w:rsidR="00D214B6" w:rsidRPr="00710619" w:rsidRDefault="00D214B6" w:rsidP="00D526F6">
      <w:pPr>
        <w:tabs>
          <w:tab w:val="left" w:pos="9356"/>
        </w:tabs>
        <w:spacing w:line="320" w:lineRule="atLeast"/>
        <w:rPr>
          <w:szCs w:val="24"/>
        </w:rPr>
      </w:pPr>
    </w:p>
    <w:p w14:paraId="54F30D5E" w14:textId="77777777" w:rsidR="009F390C" w:rsidRPr="00710619" w:rsidRDefault="009F390C" w:rsidP="009051B7">
      <w:pPr>
        <w:pStyle w:val="Naslov2"/>
        <w:numPr>
          <w:ilvl w:val="1"/>
          <w:numId w:val="41"/>
        </w:numPr>
        <w:tabs>
          <w:tab w:val="clear" w:pos="1134"/>
          <w:tab w:val="left" w:pos="567"/>
          <w:tab w:val="left" w:pos="9356"/>
        </w:tabs>
        <w:spacing w:line="320" w:lineRule="atLeast"/>
        <w:ind w:left="432"/>
        <w:rPr>
          <w:szCs w:val="24"/>
        </w:rPr>
      </w:pPr>
      <w:bookmarkStart w:id="375" w:name="_Toc401829577"/>
      <w:bookmarkStart w:id="376" w:name="_Toc1026305"/>
      <w:bookmarkStart w:id="377" w:name="_Toc5884286"/>
      <w:bookmarkStart w:id="378" w:name="_Toc5888625"/>
      <w:bookmarkStart w:id="379" w:name="_Toc5888736"/>
      <w:bookmarkStart w:id="380" w:name="_Toc6408161"/>
      <w:bookmarkStart w:id="381" w:name="_Toc6408449"/>
      <w:bookmarkStart w:id="382" w:name="_Toc6409121"/>
      <w:r w:rsidRPr="00710619">
        <w:rPr>
          <w:szCs w:val="24"/>
        </w:rPr>
        <w:lastRenderedPageBreak/>
        <w:t>Ocenitev</w:t>
      </w:r>
      <w:bookmarkEnd w:id="375"/>
      <w:r w:rsidRPr="00710619">
        <w:rPr>
          <w:szCs w:val="24"/>
        </w:rPr>
        <w:t xml:space="preserve"> </w:t>
      </w:r>
      <w:r w:rsidR="00EB2047" w:rsidRPr="00710619">
        <w:rPr>
          <w:szCs w:val="24"/>
        </w:rPr>
        <w:t>IN MERILA</w:t>
      </w:r>
      <w:bookmarkEnd w:id="376"/>
      <w:bookmarkEnd w:id="377"/>
      <w:bookmarkEnd w:id="378"/>
      <w:bookmarkEnd w:id="379"/>
      <w:bookmarkEnd w:id="380"/>
      <w:bookmarkEnd w:id="381"/>
      <w:bookmarkEnd w:id="382"/>
    </w:p>
    <w:p w14:paraId="0B54AE63" w14:textId="77777777" w:rsidR="009F390C" w:rsidRPr="00710619" w:rsidRDefault="009F390C" w:rsidP="00D526F6">
      <w:pPr>
        <w:tabs>
          <w:tab w:val="left" w:pos="9356"/>
        </w:tabs>
        <w:spacing w:line="320" w:lineRule="atLeast"/>
        <w:rPr>
          <w:szCs w:val="24"/>
        </w:rPr>
      </w:pPr>
    </w:p>
    <w:p w14:paraId="4AB2BA45" w14:textId="77777777" w:rsidR="00D609FF" w:rsidRDefault="00D609FF" w:rsidP="00D609FF">
      <w:pPr>
        <w:spacing w:line="320" w:lineRule="atLeast"/>
      </w:pPr>
      <w:r>
        <w:t xml:space="preserve">Po prejemu končnih ponudb bo naročnik oddal javno naročilo ponudniku z najugodnejšo dopustno ponudbo. Odločitev bo naročnik obrazložil. O svoji odločitvi bo naročnik obvestil vse kandidate. </w:t>
      </w:r>
    </w:p>
    <w:p w14:paraId="45A0CCA5" w14:textId="77777777" w:rsidR="00D609FF" w:rsidRDefault="00D609FF" w:rsidP="00D609FF">
      <w:pPr>
        <w:spacing w:line="320" w:lineRule="atLeast"/>
      </w:pPr>
    </w:p>
    <w:p w14:paraId="44D7BF24" w14:textId="77777777" w:rsidR="00D609FF" w:rsidRDefault="00D609FF" w:rsidP="00D609FF">
      <w:pPr>
        <w:spacing w:line="320" w:lineRule="atLeast"/>
        <w:rPr>
          <w:szCs w:val="24"/>
        </w:rPr>
      </w:pPr>
      <w:r w:rsidRPr="001502D2">
        <w:rPr>
          <w:noProof/>
          <w:szCs w:val="24"/>
        </w:rPr>
        <w:t>Merilo za oddajo javnega naročila</w:t>
      </w:r>
      <w:r w:rsidRPr="001502D2">
        <w:rPr>
          <w:b/>
          <w:noProof/>
          <w:szCs w:val="24"/>
        </w:rPr>
        <w:t xml:space="preserve"> je ekonomsko najugodnejša ponudba</w:t>
      </w:r>
      <w:r>
        <w:rPr>
          <w:b/>
          <w:noProof/>
          <w:szCs w:val="24"/>
        </w:rPr>
        <w:t xml:space="preserve"> </w:t>
      </w:r>
      <w:r w:rsidRPr="00C371BF">
        <w:rPr>
          <w:noProof/>
          <w:szCs w:val="24"/>
        </w:rPr>
        <w:t>glede na</w:t>
      </w:r>
      <w:r w:rsidRPr="00C371BF">
        <w:rPr>
          <w:szCs w:val="24"/>
        </w:rPr>
        <w:t xml:space="preserve"> </w:t>
      </w:r>
      <w:r>
        <w:rPr>
          <w:szCs w:val="24"/>
        </w:rPr>
        <w:t xml:space="preserve">vrednost vseh stroškov predmeta javnega naročila </w:t>
      </w:r>
    </w:p>
    <w:p w14:paraId="23CCA2D1" w14:textId="77777777" w:rsidR="00D609FF" w:rsidRPr="00B97249" w:rsidRDefault="00D609FF" w:rsidP="00D609FF">
      <w:pPr>
        <w:tabs>
          <w:tab w:val="left" w:pos="1008"/>
        </w:tabs>
        <w:rPr>
          <w:szCs w:val="24"/>
        </w:rPr>
      </w:pPr>
    </w:p>
    <w:p w14:paraId="7C8F047D" w14:textId="77777777" w:rsidR="00D609FF" w:rsidRPr="00930463" w:rsidRDefault="00D609FF" w:rsidP="00D609FF">
      <w:pPr>
        <w:tabs>
          <w:tab w:val="left" w:pos="1008"/>
        </w:tabs>
        <w:rPr>
          <w:b/>
          <w:szCs w:val="24"/>
        </w:rPr>
      </w:pPr>
      <w:r w:rsidRPr="00930463">
        <w:rPr>
          <w:b/>
          <w:szCs w:val="24"/>
        </w:rPr>
        <w:t>Merilo je vsota naslednjih specifičnih stroškov:</w:t>
      </w:r>
    </w:p>
    <w:p w14:paraId="15AC2414" w14:textId="77777777" w:rsidR="00D609FF" w:rsidRPr="00930463" w:rsidRDefault="00D609FF" w:rsidP="00D609FF">
      <w:pPr>
        <w:tabs>
          <w:tab w:val="left" w:pos="1008"/>
        </w:tabs>
        <w:rPr>
          <w:b/>
          <w:szCs w:val="24"/>
        </w:rPr>
      </w:pPr>
    </w:p>
    <w:tbl>
      <w:tblPr>
        <w:tblW w:w="0" w:type="auto"/>
        <w:tblLook w:val="04A0" w:firstRow="1" w:lastRow="0" w:firstColumn="1" w:lastColumn="0" w:noHBand="0" w:noVBand="1"/>
      </w:tblPr>
      <w:tblGrid>
        <w:gridCol w:w="674"/>
        <w:gridCol w:w="6611"/>
        <w:gridCol w:w="2003"/>
      </w:tblGrid>
      <w:tr w:rsidR="00D609FF" w:rsidRPr="00FF2296" w14:paraId="19BA1A41" w14:textId="77777777" w:rsidTr="00631932">
        <w:tc>
          <w:tcPr>
            <w:tcW w:w="674" w:type="dxa"/>
            <w:shd w:val="clear" w:color="auto" w:fill="DAEEF3"/>
          </w:tcPr>
          <w:p w14:paraId="07F0BFB4" w14:textId="77777777" w:rsidR="00D609FF" w:rsidRPr="00930463" w:rsidRDefault="00D609FF" w:rsidP="00631932">
            <w:pPr>
              <w:tabs>
                <w:tab w:val="left" w:pos="1008"/>
              </w:tabs>
            </w:pPr>
          </w:p>
        </w:tc>
        <w:tc>
          <w:tcPr>
            <w:tcW w:w="6611" w:type="dxa"/>
            <w:shd w:val="clear" w:color="auto" w:fill="DAEEF3"/>
          </w:tcPr>
          <w:p w14:paraId="39F704DA" w14:textId="77777777" w:rsidR="00D609FF" w:rsidRPr="00FF2296" w:rsidRDefault="00D609FF" w:rsidP="00631932">
            <w:pPr>
              <w:tabs>
                <w:tab w:val="left" w:pos="1008"/>
              </w:tabs>
            </w:pPr>
            <w:r w:rsidRPr="00FF2296">
              <w:t>Ponder</w:t>
            </w:r>
          </w:p>
        </w:tc>
        <w:tc>
          <w:tcPr>
            <w:tcW w:w="2003" w:type="dxa"/>
            <w:shd w:val="clear" w:color="auto" w:fill="DAEEF3"/>
          </w:tcPr>
          <w:p w14:paraId="5481FC55" w14:textId="77777777" w:rsidR="00D609FF" w:rsidRPr="00FF2296" w:rsidRDefault="00D609FF" w:rsidP="00631932">
            <w:pPr>
              <w:jc w:val="center"/>
            </w:pPr>
            <w:r w:rsidRPr="00FF2296">
              <w:t>Št. točk</w:t>
            </w:r>
          </w:p>
        </w:tc>
      </w:tr>
      <w:tr w:rsidR="00D609FF" w:rsidRPr="00FF2296" w14:paraId="0B439E39" w14:textId="77777777" w:rsidTr="00631932">
        <w:trPr>
          <w:trHeight w:val="523"/>
        </w:trPr>
        <w:tc>
          <w:tcPr>
            <w:tcW w:w="674" w:type="dxa"/>
            <w:vAlign w:val="center"/>
          </w:tcPr>
          <w:p w14:paraId="138DED22" w14:textId="77777777" w:rsidR="00D609FF" w:rsidRPr="00FF2296" w:rsidRDefault="00D609FF" w:rsidP="00631932">
            <w:pPr>
              <w:tabs>
                <w:tab w:val="left" w:pos="1008"/>
              </w:tabs>
              <w:jc w:val="left"/>
              <w:rPr>
                <w:vertAlign w:val="subscript"/>
              </w:rPr>
            </w:pPr>
            <w:r w:rsidRPr="00FF2296">
              <w:t>M1</w:t>
            </w:r>
          </w:p>
        </w:tc>
        <w:tc>
          <w:tcPr>
            <w:tcW w:w="6611" w:type="dxa"/>
            <w:vAlign w:val="center"/>
          </w:tcPr>
          <w:p w14:paraId="46CEE9B3" w14:textId="77777777" w:rsidR="00D609FF" w:rsidRPr="00FF2296" w:rsidRDefault="00D609FF" w:rsidP="00631932">
            <w:pPr>
              <w:tabs>
                <w:tab w:val="left" w:pos="1008"/>
              </w:tabs>
              <w:jc w:val="left"/>
            </w:pPr>
            <w:r w:rsidRPr="00FF2296">
              <w:t xml:space="preserve">Ponudbena cena </w:t>
            </w:r>
          </w:p>
        </w:tc>
        <w:tc>
          <w:tcPr>
            <w:tcW w:w="2003" w:type="dxa"/>
            <w:vAlign w:val="center"/>
          </w:tcPr>
          <w:p w14:paraId="0AE84249" w14:textId="174EED15" w:rsidR="00D609FF" w:rsidRPr="00FF2296" w:rsidRDefault="004132CC" w:rsidP="004132CC">
            <w:pPr>
              <w:tabs>
                <w:tab w:val="left" w:pos="1008"/>
              </w:tabs>
              <w:jc w:val="center"/>
            </w:pPr>
            <w:r w:rsidRPr="00FF2296">
              <w:t>9</w:t>
            </w:r>
            <w:r>
              <w:t>6</w:t>
            </w:r>
            <w:r w:rsidRPr="00FF2296">
              <w:t xml:space="preserve"> </w:t>
            </w:r>
          </w:p>
        </w:tc>
      </w:tr>
      <w:tr w:rsidR="00D609FF" w:rsidRPr="00B97249" w14:paraId="289DFB44" w14:textId="77777777" w:rsidTr="00631932">
        <w:trPr>
          <w:trHeight w:val="553"/>
        </w:trPr>
        <w:tc>
          <w:tcPr>
            <w:tcW w:w="674" w:type="dxa"/>
            <w:vAlign w:val="center"/>
          </w:tcPr>
          <w:p w14:paraId="6E8146CC" w14:textId="69FFDD9C" w:rsidR="00D609FF" w:rsidRPr="00FF2296" w:rsidRDefault="004132CC" w:rsidP="004132CC">
            <w:pPr>
              <w:tabs>
                <w:tab w:val="left" w:pos="1008"/>
              </w:tabs>
              <w:jc w:val="left"/>
            </w:pPr>
            <w:r w:rsidRPr="00FF2296">
              <w:t>M</w:t>
            </w:r>
            <w:r>
              <w:t>2</w:t>
            </w:r>
          </w:p>
        </w:tc>
        <w:tc>
          <w:tcPr>
            <w:tcW w:w="6611" w:type="dxa"/>
            <w:vAlign w:val="center"/>
          </w:tcPr>
          <w:p w14:paraId="7085E69C" w14:textId="77777777" w:rsidR="00D609FF" w:rsidRPr="00FF2296" w:rsidRDefault="00D214B6" w:rsidP="00D214B6">
            <w:pPr>
              <w:tabs>
                <w:tab w:val="left" w:pos="1008"/>
              </w:tabs>
              <w:jc w:val="left"/>
            </w:pPr>
            <w:r w:rsidRPr="00FF2296">
              <w:t xml:space="preserve">Ponudnik ima </w:t>
            </w:r>
            <w:r w:rsidR="00FF59E3" w:rsidRPr="00FF2296">
              <w:t>certificiran</w:t>
            </w:r>
            <w:r w:rsidRPr="00FF2296">
              <w:t xml:space="preserve"> sistem vodenja kakovosti ISO 9001</w:t>
            </w:r>
            <w:r w:rsidR="00D609FF" w:rsidRPr="00FF2296">
              <w:t xml:space="preserve"> </w:t>
            </w:r>
          </w:p>
        </w:tc>
        <w:tc>
          <w:tcPr>
            <w:tcW w:w="2003" w:type="dxa"/>
            <w:vAlign w:val="center"/>
          </w:tcPr>
          <w:p w14:paraId="5BECDB17" w14:textId="77777777" w:rsidR="00D609FF" w:rsidRDefault="00D609FF" w:rsidP="00631932">
            <w:pPr>
              <w:tabs>
                <w:tab w:val="left" w:pos="1008"/>
              </w:tabs>
              <w:jc w:val="center"/>
            </w:pPr>
            <w:r w:rsidRPr="00FF2296">
              <w:t>4</w:t>
            </w:r>
            <w:r>
              <w:t xml:space="preserve"> </w:t>
            </w:r>
          </w:p>
        </w:tc>
      </w:tr>
    </w:tbl>
    <w:p w14:paraId="4FBD277C" w14:textId="77777777" w:rsidR="00D609FF" w:rsidRDefault="00D609FF" w:rsidP="00D609FF">
      <w:pPr>
        <w:tabs>
          <w:tab w:val="left" w:pos="1008"/>
        </w:tabs>
        <w:spacing w:line="320" w:lineRule="atLeast"/>
        <w:rPr>
          <w:szCs w:val="24"/>
        </w:rPr>
      </w:pPr>
    </w:p>
    <w:p w14:paraId="26A09A56" w14:textId="77777777" w:rsidR="00D609FF" w:rsidRPr="00520DBF" w:rsidRDefault="00D609FF" w:rsidP="00D609FF">
      <w:pPr>
        <w:tabs>
          <w:tab w:val="left" w:pos="1008"/>
        </w:tabs>
        <w:spacing w:line="320" w:lineRule="atLeast"/>
        <w:rPr>
          <w:b/>
          <w:szCs w:val="24"/>
          <w:u w:val="single"/>
        </w:rPr>
      </w:pPr>
      <w:r w:rsidRPr="00520DBF">
        <w:rPr>
          <w:b/>
          <w:szCs w:val="24"/>
          <w:u w:val="single"/>
        </w:rPr>
        <w:t>M 1 – Ponudbena cena</w:t>
      </w:r>
    </w:p>
    <w:p w14:paraId="7A4DAA5C" w14:textId="272BF652" w:rsidR="00D609FF" w:rsidRDefault="00D609FF" w:rsidP="00D609FF">
      <w:pPr>
        <w:tabs>
          <w:tab w:val="left" w:pos="1008"/>
        </w:tabs>
        <w:spacing w:line="320" w:lineRule="atLeast"/>
        <w:rPr>
          <w:szCs w:val="24"/>
        </w:rPr>
      </w:pPr>
      <w:r>
        <w:rPr>
          <w:szCs w:val="24"/>
        </w:rPr>
        <w:t>Ponudnik, ki bo ponudil najnižjo ponudbeno ceno prejme maksimalno število točk (</w:t>
      </w:r>
      <w:r w:rsidR="004132CC">
        <w:rPr>
          <w:szCs w:val="24"/>
        </w:rPr>
        <w:t>96</w:t>
      </w:r>
      <w:r>
        <w:rPr>
          <w:szCs w:val="24"/>
        </w:rPr>
        <w:t>). Število točk za ostale ponudbe bo izračunan</w:t>
      </w:r>
      <w:r w:rsidR="00D7657C">
        <w:rPr>
          <w:szCs w:val="24"/>
        </w:rPr>
        <w:t>o</w:t>
      </w:r>
      <w:r>
        <w:rPr>
          <w:szCs w:val="24"/>
        </w:rPr>
        <w:t xml:space="preserve"> po sledeči formuli:</w:t>
      </w:r>
    </w:p>
    <w:p w14:paraId="108D7274" w14:textId="5C957E7B" w:rsidR="00D609FF" w:rsidRDefault="00D609FF" w:rsidP="00D609FF">
      <w:pPr>
        <w:tabs>
          <w:tab w:val="left" w:pos="1008"/>
        </w:tabs>
        <w:spacing w:line="320" w:lineRule="atLeast"/>
        <w:jc w:val="center"/>
        <w:rPr>
          <w:szCs w:val="24"/>
        </w:rPr>
      </w:pPr>
      <w:r>
        <w:rPr>
          <w:szCs w:val="24"/>
        </w:rPr>
        <w:t xml:space="preserve">M1 = (Cmin /Co) * </w:t>
      </w:r>
      <w:r w:rsidR="004132CC">
        <w:rPr>
          <w:szCs w:val="24"/>
        </w:rPr>
        <w:t>96</w:t>
      </w:r>
    </w:p>
    <w:p w14:paraId="1D6C7654" w14:textId="77777777" w:rsidR="00D609FF" w:rsidRDefault="00D609FF" w:rsidP="00D609FF">
      <w:pPr>
        <w:tabs>
          <w:tab w:val="left" w:pos="1008"/>
        </w:tabs>
        <w:spacing w:line="320" w:lineRule="atLeast"/>
        <w:rPr>
          <w:szCs w:val="24"/>
        </w:rPr>
      </w:pPr>
      <w:r>
        <w:rPr>
          <w:szCs w:val="24"/>
        </w:rPr>
        <w:t>Co – ponudbena cena ocenjevane ponudbe</w:t>
      </w:r>
    </w:p>
    <w:p w14:paraId="6504321B" w14:textId="77777777" w:rsidR="00D609FF" w:rsidRDefault="00D609FF" w:rsidP="00D609FF">
      <w:pPr>
        <w:tabs>
          <w:tab w:val="left" w:pos="1008"/>
        </w:tabs>
        <w:spacing w:line="320" w:lineRule="atLeast"/>
        <w:rPr>
          <w:szCs w:val="24"/>
        </w:rPr>
      </w:pPr>
      <w:r>
        <w:rPr>
          <w:szCs w:val="24"/>
        </w:rPr>
        <w:t xml:space="preserve">Cmin – najnižja ponudbena cena </w:t>
      </w:r>
    </w:p>
    <w:p w14:paraId="1261B9E2" w14:textId="77777777" w:rsidR="00D609FF" w:rsidRPr="003B688A" w:rsidRDefault="00D609FF" w:rsidP="00D609FF">
      <w:pPr>
        <w:tabs>
          <w:tab w:val="left" w:pos="1008"/>
        </w:tabs>
        <w:spacing w:line="320" w:lineRule="atLeast"/>
        <w:rPr>
          <w:b/>
          <w:szCs w:val="24"/>
          <w:u w:val="single"/>
        </w:rPr>
      </w:pPr>
    </w:p>
    <w:p w14:paraId="4A24CB86" w14:textId="2AF71135" w:rsidR="00D609FF" w:rsidRPr="00D214B6" w:rsidRDefault="004132CC" w:rsidP="00D214B6">
      <w:pPr>
        <w:tabs>
          <w:tab w:val="left" w:pos="1008"/>
        </w:tabs>
        <w:spacing w:line="320" w:lineRule="atLeast"/>
        <w:rPr>
          <w:b/>
          <w:u w:val="single"/>
        </w:rPr>
      </w:pPr>
      <w:r w:rsidRPr="006F3321">
        <w:rPr>
          <w:b/>
          <w:szCs w:val="24"/>
          <w:u w:val="single"/>
        </w:rPr>
        <w:t>M</w:t>
      </w:r>
      <w:r>
        <w:rPr>
          <w:b/>
          <w:szCs w:val="24"/>
          <w:u w:val="single"/>
        </w:rPr>
        <w:t>2</w:t>
      </w:r>
      <w:r w:rsidRPr="006F3321">
        <w:rPr>
          <w:b/>
          <w:szCs w:val="24"/>
          <w:u w:val="single"/>
        </w:rPr>
        <w:t xml:space="preserve"> </w:t>
      </w:r>
      <w:r w:rsidR="00D214B6">
        <w:rPr>
          <w:b/>
          <w:szCs w:val="24"/>
          <w:u w:val="single"/>
        </w:rPr>
        <w:t>–</w:t>
      </w:r>
      <w:r w:rsidR="00D609FF" w:rsidRPr="006F3321">
        <w:rPr>
          <w:b/>
          <w:szCs w:val="24"/>
          <w:u w:val="single"/>
        </w:rPr>
        <w:t xml:space="preserve"> </w:t>
      </w:r>
      <w:r w:rsidR="00D214B6">
        <w:rPr>
          <w:b/>
          <w:u w:val="single"/>
        </w:rPr>
        <w:t xml:space="preserve">Ponudnik ima </w:t>
      </w:r>
      <w:r w:rsidR="00D214B6" w:rsidRPr="00D214B6">
        <w:rPr>
          <w:b/>
          <w:u w:val="single"/>
        </w:rPr>
        <w:t>vzpostavljen sistem vodenja kakovosti ISO 9001</w:t>
      </w:r>
    </w:p>
    <w:p w14:paraId="00A0A4E8" w14:textId="14B27D2C" w:rsidR="00D609FF" w:rsidRDefault="00FF59E3" w:rsidP="00D609FF">
      <w:pPr>
        <w:tabs>
          <w:tab w:val="left" w:pos="1008"/>
        </w:tabs>
        <w:spacing w:line="320" w:lineRule="atLeast"/>
        <w:rPr>
          <w:szCs w:val="24"/>
        </w:rPr>
      </w:pPr>
      <w:r w:rsidRPr="00FF59E3">
        <w:rPr>
          <w:szCs w:val="24"/>
        </w:rPr>
        <w:t xml:space="preserve">Ponudnik, ki </w:t>
      </w:r>
      <w:r>
        <w:rPr>
          <w:szCs w:val="24"/>
        </w:rPr>
        <w:t>nima certificiranega sistema vodenja kakovosti, prejme 0 točk.</w:t>
      </w:r>
      <w:r w:rsidR="00D3324A" w:rsidRPr="00D3324A">
        <w:t xml:space="preserve"> </w:t>
      </w:r>
      <w:r w:rsidR="00D3324A" w:rsidRPr="00D3324A">
        <w:rPr>
          <w:szCs w:val="24"/>
        </w:rPr>
        <w:t>Ponudnik</w:t>
      </w:r>
      <w:r w:rsidR="00D3324A">
        <w:rPr>
          <w:szCs w:val="24"/>
        </w:rPr>
        <w:t>, ki</w:t>
      </w:r>
      <w:r w:rsidR="00D3324A" w:rsidRPr="00D3324A">
        <w:rPr>
          <w:szCs w:val="24"/>
        </w:rPr>
        <w:t xml:space="preserve"> ima certificiran sistem vodenja kakovosti ISO 900</w:t>
      </w:r>
      <w:r w:rsidR="00D3324A">
        <w:rPr>
          <w:szCs w:val="24"/>
        </w:rPr>
        <w:t xml:space="preserve">1, prejme 4 točke. </w:t>
      </w:r>
    </w:p>
    <w:p w14:paraId="2DE307DD" w14:textId="77777777" w:rsidR="00FF59E3" w:rsidRDefault="00FF59E3" w:rsidP="00FF59E3">
      <w:pPr>
        <w:tabs>
          <w:tab w:val="left" w:pos="1008"/>
        </w:tabs>
        <w:spacing w:line="320" w:lineRule="atLeast"/>
        <w:rPr>
          <w:szCs w:val="24"/>
        </w:rPr>
      </w:pPr>
    </w:p>
    <w:p w14:paraId="79B169DF" w14:textId="77777777" w:rsidR="00D609FF" w:rsidRDefault="00D609FF" w:rsidP="00D609FF">
      <w:pPr>
        <w:tabs>
          <w:tab w:val="left" w:pos="1008"/>
        </w:tabs>
        <w:spacing w:line="320" w:lineRule="atLeast"/>
        <w:rPr>
          <w:szCs w:val="24"/>
        </w:rPr>
      </w:pPr>
      <w:r>
        <w:rPr>
          <w:szCs w:val="24"/>
        </w:rPr>
        <w:t>Ekonomsko najugodnejša ponudba bo ponudba ponudnika, katere bo dosegla največ točk po sledeči formuli:</w:t>
      </w:r>
    </w:p>
    <w:p w14:paraId="26378B62" w14:textId="76FC32EA" w:rsidR="00D609FF" w:rsidRDefault="00D609FF" w:rsidP="00D609FF">
      <w:pPr>
        <w:tabs>
          <w:tab w:val="left" w:pos="1008"/>
        </w:tabs>
        <w:spacing w:line="320" w:lineRule="atLeast"/>
        <w:jc w:val="center"/>
        <w:rPr>
          <w:szCs w:val="24"/>
        </w:rPr>
      </w:pPr>
      <w:r>
        <w:rPr>
          <w:szCs w:val="24"/>
        </w:rPr>
        <w:t>M = M1 + M2</w:t>
      </w:r>
      <w:r w:rsidR="00FF59E3">
        <w:rPr>
          <w:szCs w:val="24"/>
        </w:rPr>
        <w:t xml:space="preserve"> </w:t>
      </w:r>
    </w:p>
    <w:p w14:paraId="7FF26E6E" w14:textId="77777777" w:rsidR="009F390C" w:rsidRPr="00710619" w:rsidRDefault="009F390C" w:rsidP="009051B7">
      <w:pPr>
        <w:pStyle w:val="Naslov1"/>
        <w:numPr>
          <w:ilvl w:val="0"/>
          <w:numId w:val="40"/>
        </w:numPr>
        <w:tabs>
          <w:tab w:val="left" w:pos="9356"/>
        </w:tabs>
        <w:spacing w:line="320" w:lineRule="atLeast"/>
        <w:rPr>
          <w:noProof/>
          <w:szCs w:val="24"/>
        </w:rPr>
      </w:pPr>
      <w:bookmarkStart w:id="383" w:name="_Toc401829578"/>
      <w:bookmarkStart w:id="384" w:name="_Toc1026306"/>
      <w:bookmarkStart w:id="385" w:name="_Toc5884287"/>
      <w:bookmarkStart w:id="386" w:name="_Toc5888626"/>
      <w:bookmarkStart w:id="387" w:name="_Toc5888737"/>
      <w:bookmarkStart w:id="388" w:name="_Toc6408162"/>
      <w:bookmarkStart w:id="389" w:name="_Toc6408450"/>
      <w:bookmarkStart w:id="390" w:name="_Toc6409122"/>
      <w:r w:rsidRPr="00710619">
        <w:rPr>
          <w:noProof/>
          <w:szCs w:val="24"/>
        </w:rPr>
        <w:t>ODDAJA NAROČILA</w:t>
      </w:r>
      <w:bookmarkEnd w:id="383"/>
      <w:bookmarkEnd w:id="384"/>
      <w:bookmarkEnd w:id="385"/>
      <w:bookmarkEnd w:id="386"/>
      <w:bookmarkEnd w:id="387"/>
      <w:bookmarkEnd w:id="388"/>
      <w:bookmarkEnd w:id="389"/>
      <w:bookmarkEnd w:id="390"/>
    </w:p>
    <w:p w14:paraId="1283619B" w14:textId="77777777" w:rsidR="009F390C" w:rsidRPr="00710619" w:rsidRDefault="009F390C" w:rsidP="00D526F6">
      <w:pPr>
        <w:tabs>
          <w:tab w:val="left" w:pos="9356"/>
        </w:tabs>
        <w:spacing w:line="320" w:lineRule="atLeast"/>
        <w:rPr>
          <w:szCs w:val="24"/>
        </w:rPr>
      </w:pPr>
    </w:p>
    <w:p w14:paraId="554443A9" w14:textId="77777777" w:rsidR="00F0796D" w:rsidRPr="00F0796D" w:rsidRDefault="00F0796D" w:rsidP="009051B7">
      <w:pPr>
        <w:pStyle w:val="Odstavekseznama"/>
        <w:keepNext/>
        <w:numPr>
          <w:ilvl w:val="0"/>
          <w:numId w:val="41"/>
        </w:numPr>
        <w:tabs>
          <w:tab w:val="left" w:pos="567"/>
          <w:tab w:val="left" w:pos="9356"/>
        </w:tabs>
        <w:overflowPunct/>
        <w:autoSpaceDE/>
        <w:autoSpaceDN/>
        <w:adjustRightInd/>
        <w:contextualSpacing w:val="0"/>
        <w:outlineLvl w:val="1"/>
        <w:rPr>
          <w:b/>
          <w:caps/>
          <w:vanish/>
          <w:sz w:val="26"/>
          <w:szCs w:val="24"/>
          <w:lang w:val="sl-SI"/>
        </w:rPr>
      </w:pPr>
      <w:bookmarkStart w:id="391" w:name="_Toc531184445"/>
      <w:bookmarkStart w:id="392" w:name="_Toc1025802"/>
      <w:bookmarkStart w:id="393" w:name="_Toc1026307"/>
      <w:bookmarkStart w:id="394" w:name="_Toc5884288"/>
      <w:bookmarkStart w:id="395" w:name="_Toc5888627"/>
      <w:bookmarkStart w:id="396" w:name="_Toc5888738"/>
      <w:bookmarkStart w:id="397" w:name="_Toc6408163"/>
      <w:bookmarkStart w:id="398" w:name="_Toc6408451"/>
      <w:bookmarkStart w:id="399" w:name="_Toc6409123"/>
      <w:bookmarkStart w:id="400" w:name="_Toc401829579"/>
      <w:bookmarkEnd w:id="391"/>
      <w:bookmarkEnd w:id="392"/>
      <w:bookmarkEnd w:id="393"/>
      <w:bookmarkEnd w:id="394"/>
      <w:bookmarkEnd w:id="395"/>
      <w:bookmarkEnd w:id="396"/>
      <w:bookmarkEnd w:id="397"/>
      <w:bookmarkEnd w:id="398"/>
      <w:bookmarkEnd w:id="399"/>
    </w:p>
    <w:p w14:paraId="36E487C2" w14:textId="77777777" w:rsidR="009F390C" w:rsidRPr="00F0796D" w:rsidRDefault="009F390C" w:rsidP="009051B7">
      <w:pPr>
        <w:pStyle w:val="Naslov2"/>
        <w:numPr>
          <w:ilvl w:val="1"/>
          <w:numId w:val="41"/>
        </w:numPr>
        <w:tabs>
          <w:tab w:val="clear" w:pos="1134"/>
          <w:tab w:val="left" w:pos="567"/>
          <w:tab w:val="left" w:pos="9356"/>
        </w:tabs>
        <w:spacing w:line="320" w:lineRule="atLeast"/>
        <w:ind w:left="432"/>
        <w:rPr>
          <w:szCs w:val="24"/>
        </w:rPr>
      </w:pPr>
      <w:bookmarkStart w:id="401" w:name="_Toc1026308"/>
      <w:bookmarkStart w:id="402" w:name="_Toc5884289"/>
      <w:bookmarkStart w:id="403" w:name="_Toc5888628"/>
      <w:bookmarkStart w:id="404" w:name="_Toc5888739"/>
      <w:bookmarkStart w:id="405" w:name="_Toc6408164"/>
      <w:bookmarkStart w:id="406" w:name="_Toc6408452"/>
      <w:bookmarkStart w:id="407" w:name="_Toc6409124"/>
      <w:r w:rsidRPr="00F0796D">
        <w:rPr>
          <w:szCs w:val="24"/>
        </w:rPr>
        <w:t>pravice naročnika</w:t>
      </w:r>
      <w:bookmarkEnd w:id="400"/>
      <w:bookmarkEnd w:id="401"/>
      <w:bookmarkEnd w:id="402"/>
      <w:bookmarkEnd w:id="403"/>
      <w:bookmarkEnd w:id="404"/>
      <w:bookmarkEnd w:id="405"/>
      <w:bookmarkEnd w:id="406"/>
      <w:bookmarkEnd w:id="407"/>
      <w:r w:rsidRPr="00F0796D">
        <w:rPr>
          <w:szCs w:val="24"/>
        </w:rPr>
        <w:t xml:space="preserve"> </w:t>
      </w:r>
    </w:p>
    <w:p w14:paraId="7838DD63" w14:textId="77777777" w:rsidR="009F390C" w:rsidRPr="00710619" w:rsidRDefault="009F390C" w:rsidP="00D526F6">
      <w:pPr>
        <w:tabs>
          <w:tab w:val="left" w:pos="9356"/>
        </w:tabs>
        <w:spacing w:line="320" w:lineRule="atLeast"/>
        <w:rPr>
          <w:szCs w:val="24"/>
        </w:rPr>
      </w:pPr>
    </w:p>
    <w:p w14:paraId="38921CD8" w14:textId="77777777" w:rsidR="004B2D79" w:rsidRPr="00710619" w:rsidRDefault="004B2D79" w:rsidP="00D526F6">
      <w:pPr>
        <w:tabs>
          <w:tab w:val="left" w:pos="9356"/>
        </w:tabs>
        <w:spacing w:line="320" w:lineRule="atLeast"/>
        <w:rPr>
          <w:szCs w:val="24"/>
        </w:rPr>
      </w:pPr>
      <w:r w:rsidRPr="00710619">
        <w:rPr>
          <w:szCs w:val="24"/>
        </w:rPr>
        <w:t>Naročnik lahko do pravnomočnosti odločitve o oddaji naročila z namenom odprave nezakonitosti, po predhodni ugotovitvi utemeljenosti, svojo odločitev na lastno pobudo spremeni in sprejme novo odločitev, s katero nadomesti prejšnjo. Naročnik lahko spremeni odločitev o oddaji naročila po prejemu zahtevka za pravno varstvo le, če je pred spremembo te odločitve odločil o zahtevku za revizijo. V tem primeru mora biti nova odločitev o oddaji naročila skladna z odločitvijo o zahtevku za revizijo. Kadar naročnik v skladu s tem odstavkom sprejme novo odločitev o oddaji javnega naročila, teče rok za uveljavitev pravnega varstva od dneva vročitve nove odločitve.</w:t>
      </w:r>
    </w:p>
    <w:p w14:paraId="58696A4D" w14:textId="77777777" w:rsidR="004B2D79" w:rsidRPr="00710619" w:rsidRDefault="004B2D79" w:rsidP="00D526F6">
      <w:pPr>
        <w:tabs>
          <w:tab w:val="left" w:pos="9356"/>
        </w:tabs>
        <w:spacing w:line="320" w:lineRule="atLeast"/>
        <w:rPr>
          <w:szCs w:val="24"/>
        </w:rPr>
      </w:pPr>
    </w:p>
    <w:p w14:paraId="5F1FF206" w14:textId="77777777" w:rsidR="004B2D79" w:rsidRPr="00710619" w:rsidRDefault="004B2D79" w:rsidP="00D526F6">
      <w:pPr>
        <w:tabs>
          <w:tab w:val="left" w:pos="9356"/>
        </w:tabs>
        <w:spacing w:line="320" w:lineRule="atLeast"/>
        <w:rPr>
          <w:szCs w:val="24"/>
        </w:rPr>
      </w:pPr>
      <w:r w:rsidRPr="00710619">
        <w:rPr>
          <w:szCs w:val="24"/>
        </w:rPr>
        <w:t xml:space="preserve">Naročnik si pridržuje pravico do spremembe pogodbe o izvedbi javnega naročila iz razlogov v skladu s prvim odstavkom 95. člena ZJN-3. </w:t>
      </w:r>
    </w:p>
    <w:p w14:paraId="6794B927" w14:textId="77777777" w:rsidR="004B2D79" w:rsidRPr="00710619" w:rsidRDefault="004B2D79" w:rsidP="00D526F6">
      <w:pPr>
        <w:tabs>
          <w:tab w:val="left" w:pos="9356"/>
        </w:tabs>
        <w:spacing w:line="320" w:lineRule="atLeast"/>
        <w:rPr>
          <w:szCs w:val="24"/>
        </w:rPr>
      </w:pPr>
    </w:p>
    <w:p w14:paraId="4F8FF95D" w14:textId="77777777" w:rsidR="00A81163" w:rsidRPr="00710619" w:rsidRDefault="004B2D79" w:rsidP="00D526F6">
      <w:pPr>
        <w:tabs>
          <w:tab w:val="left" w:pos="9356"/>
        </w:tabs>
        <w:spacing w:line="320" w:lineRule="atLeast"/>
        <w:rPr>
          <w:noProof/>
          <w:szCs w:val="24"/>
        </w:rPr>
      </w:pPr>
      <w:r w:rsidRPr="00710619">
        <w:rPr>
          <w:szCs w:val="24"/>
        </w:rPr>
        <w:t>Naročnik z izbranim ponudnikom sklene dodatek k osnovni pogodbi ali novo pogodbo</w:t>
      </w:r>
      <w:r w:rsidR="00A74976" w:rsidRPr="00710619">
        <w:rPr>
          <w:noProof/>
          <w:szCs w:val="24"/>
        </w:rPr>
        <w:t>.</w:t>
      </w:r>
    </w:p>
    <w:p w14:paraId="615E49B6" w14:textId="77777777" w:rsidR="00B4598A" w:rsidRDefault="00B4598A" w:rsidP="00D526F6">
      <w:pPr>
        <w:tabs>
          <w:tab w:val="left" w:pos="9356"/>
        </w:tabs>
        <w:spacing w:line="320" w:lineRule="atLeast"/>
        <w:rPr>
          <w:noProof/>
          <w:szCs w:val="24"/>
        </w:rPr>
      </w:pPr>
    </w:p>
    <w:p w14:paraId="793EBEA7" w14:textId="77777777" w:rsidR="009F390C" w:rsidRPr="00710619" w:rsidRDefault="009F390C" w:rsidP="009051B7">
      <w:pPr>
        <w:pStyle w:val="Naslov2"/>
        <w:numPr>
          <w:ilvl w:val="1"/>
          <w:numId w:val="41"/>
        </w:numPr>
        <w:tabs>
          <w:tab w:val="clear" w:pos="1134"/>
          <w:tab w:val="left" w:pos="567"/>
          <w:tab w:val="left" w:pos="9356"/>
        </w:tabs>
        <w:spacing w:line="320" w:lineRule="atLeast"/>
        <w:ind w:left="432"/>
        <w:rPr>
          <w:szCs w:val="24"/>
        </w:rPr>
      </w:pPr>
      <w:bookmarkStart w:id="408" w:name="_Toc401829580"/>
      <w:bookmarkStart w:id="409" w:name="_Toc1026309"/>
      <w:bookmarkStart w:id="410" w:name="_Toc5884290"/>
      <w:bookmarkStart w:id="411" w:name="_Toc5888629"/>
      <w:bookmarkStart w:id="412" w:name="_Toc5888740"/>
      <w:bookmarkStart w:id="413" w:name="_Toc6408165"/>
      <w:bookmarkStart w:id="414" w:name="_Toc6408453"/>
      <w:bookmarkStart w:id="415" w:name="_Toc6409125"/>
      <w:r w:rsidRPr="00710619">
        <w:rPr>
          <w:szCs w:val="24"/>
        </w:rPr>
        <w:t>dodelitev posla</w:t>
      </w:r>
      <w:bookmarkEnd w:id="408"/>
      <w:bookmarkEnd w:id="409"/>
      <w:bookmarkEnd w:id="410"/>
      <w:bookmarkEnd w:id="411"/>
      <w:bookmarkEnd w:id="412"/>
      <w:bookmarkEnd w:id="413"/>
      <w:bookmarkEnd w:id="414"/>
      <w:bookmarkEnd w:id="415"/>
    </w:p>
    <w:p w14:paraId="77251050" w14:textId="77777777" w:rsidR="009F390C" w:rsidRPr="00710619" w:rsidRDefault="009F390C" w:rsidP="00D526F6">
      <w:pPr>
        <w:tabs>
          <w:tab w:val="left" w:pos="9356"/>
        </w:tabs>
        <w:spacing w:line="320" w:lineRule="atLeast"/>
        <w:rPr>
          <w:szCs w:val="24"/>
        </w:rPr>
      </w:pPr>
    </w:p>
    <w:p w14:paraId="63EFD2CF" w14:textId="77777777" w:rsidR="004B2D79" w:rsidRPr="00710619" w:rsidRDefault="004B2D79" w:rsidP="00D526F6">
      <w:pPr>
        <w:tabs>
          <w:tab w:val="left" w:pos="9356"/>
        </w:tabs>
        <w:spacing w:line="320" w:lineRule="atLeast"/>
        <w:rPr>
          <w:szCs w:val="24"/>
        </w:rPr>
      </w:pPr>
      <w:r w:rsidRPr="00710619">
        <w:rPr>
          <w:szCs w:val="24"/>
        </w:rPr>
        <w:t xml:space="preserve">Po zaključenem postopku pogajanj v skladu s to dokumentacijo </w:t>
      </w:r>
      <w:r w:rsidR="0038032C" w:rsidRPr="00710619">
        <w:rPr>
          <w:szCs w:val="24"/>
        </w:rPr>
        <w:t xml:space="preserve">v zvezi z oddajo javnega naročila </w:t>
      </w:r>
      <w:r w:rsidRPr="00710619">
        <w:rPr>
          <w:szCs w:val="24"/>
        </w:rPr>
        <w:t>in pred potekom veljavnosti prijave/ponudbe bo naročnik o svoji odločitvi obvestil ponudnike. Odločitev o oddaji naročila se vroči v skladu z 90. členom ZJN-3.</w:t>
      </w:r>
    </w:p>
    <w:p w14:paraId="027731E2" w14:textId="77777777" w:rsidR="004B2D79" w:rsidRPr="00710619" w:rsidRDefault="004B2D79" w:rsidP="00D526F6">
      <w:pPr>
        <w:tabs>
          <w:tab w:val="left" w:pos="9356"/>
        </w:tabs>
        <w:spacing w:line="320" w:lineRule="atLeast"/>
        <w:rPr>
          <w:szCs w:val="24"/>
        </w:rPr>
      </w:pPr>
    </w:p>
    <w:p w14:paraId="31C1670C" w14:textId="77777777" w:rsidR="009F390C" w:rsidRPr="00710619" w:rsidRDefault="004B2D79" w:rsidP="00D526F6">
      <w:pPr>
        <w:tabs>
          <w:tab w:val="left" w:pos="9356"/>
        </w:tabs>
        <w:spacing w:line="320" w:lineRule="atLeast"/>
        <w:rPr>
          <w:szCs w:val="24"/>
        </w:rPr>
      </w:pPr>
      <w:r w:rsidRPr="00710619">
        <w:rPr>
          <w:szCs w:val="24"/>
        </w:rPr>
        <w:t>Pogodba bo sklenjena pod odložnim pogojem predložitve finančnega zavarovanja za dobro izvedbo pogodbenih obveznosti. V primeru, da izbrani ponudnik ne dostavi finančnega zavarovanja za dobro izvedbo pogodbenih del, pogodba ne začne veljati, naročnik pa ima pravico unovčiti finančno zavarovanje za resnost ponudbe.</w:t>
      </w:r>
      <w:r w:rsidR="00614B4D" w:rsidRPr="00710619">
        <w:rPr>
          <w:szCs w:val="24"/>
        </w:rPr>
        <w:t xml:space="preserve"> </w:t>
      </w:r>
    </w:p>
    <w:p w14:paraId="639AF6D3" w14:textId="77777777" w:rsidR="009F390C" w:rsidRPr="00710619" w:rsidRDefault="009F390C" w:rsidP="00D526F6">
      <w:pPr>
        <w:tabs>
          <w:tab w:val="left" w:pos="1008"/>
          <w:tab w:val="left" w:pos="9356"/>
        </w:tabs>
        <w:spacing w:line="320" w:lineRule="atLeast"/>
        <w:rPr>
          <w:szCs w:val="24"/>
        </w:rPr>
      </w:pPr>
    </w:p>
    <w:p w14:paraId="4AFBE7B9" w14:textId="77777777" w:rsidR="009F390C" w:rsidRPr="00710619" w:rsidRDefault="009F390C" w:rsidP="009051B7">
      <w:pPr>
        <w:pStyle w:val="Naslov2"/>
        <w:numPr>
          <w:ilvl w:val="1"/>
          <w:numId w:val="41"/>
        </w:numPr>
        <w:tabs>
          <w:tab w:val="clear" w:pos="1134"/>
          <w:tab w:val="left" w:pos="567"/>
          <w:tab w:val="left" w:pos="9356"/>
        </w:tabs>
        <w:spacing w:line="320" w:lineRule="atLeast"/>
        <w:ind w:left="432"/>
        <w:rPr>
          <w:szCs w:val="24"/>
        </w:rPr>
      </w:pPr>
      <w:bookmarkStart w:id="416" w:name="_Toc495494314"/>
      <w:bookmarkStart w:id="417" w:name="_Toc495494315"/>
      <w:bookmarkStart w:id="418" w:name="_Toc1026310"/>
      <w:bookmarkStart w:id="419" w:name="_Toc5884291"/>
      <w:bookmarkStart w:id="420" w:name="_Toc5888630"/>
      <w:bookmarkStart w:id="421" w:name="_Toc5888741"/>
      <w:bookmarkStart w:id="422" w:name="_Toc6408166"/>
      <w:bookmarkStart w:id="423" w:name="_Toc6408454"/>
      <w:bookmarkStart w:id="424" w:name="_Toc6409126"/>
      <w:bookmarkStart w:id="425" w:name="_Toc401829581"/>
      <w:bookmarkEnd w:id="416"/>
      <w:bookmarkEnd w:id="417"/>
      <w:r w:rsidRPr="00710619">
        <w:rPr>
          <w:szCs w:val="24"/>
        </w:rPr>
        <w:lastRenderedPageBreak/>
        <w:t>PRAVNO VARSTVO</w:t>
      </w:r>
      <w:bookmarkEnd w:id="418"/>
      <w:bookmarkEnd w:id="419"/>
      <w:bookmarkEnd w:id="420"/>
      <w:bookmarkEnd w:id="421"/>
      <w:bookmarkEnd w:id="422"/>
      <w:bookmarkEnd w:id="423"/>
      <w:bookmarkEnd w:id="424"/>
      <w:r w:rsidRPr="00710619">
        <w:rPr>
          <w:szCs w:val="24"/>
        </w:rPr>
        <w:t xml:space="preserve"> </w:t>
      </w:r>
      <w:bookmarkEnd w:id="425"/>
    </w:p>
    <w:p w14:paraId="3CF593B3" w14:textId="77777777" w:rsidR="009F390C" w:rsidRPr="00710619" w:rsidRDefault="009F390C" w:rsidP="00D526F6">
      <w:pPr>
        <w:tabs>
          <w:tab w:val="left" w:pos="9356"/>
        </w:tabs>
        <w:spacing w:line="320" w:lineRule="atLeast"/>
        <w:rPr>
          <w:szCs w:val="24"/>
        </w:rPr>
      </w:pPr>
    </w:p>
    <w:p w14:paraId="34301EA8" w14:textId="77777777" w:rsidR="004B2D79" w:rsidRPr="00710619" w:rsidRDefault="004B2D79" w:rsidP="00D526F6">
      <w:pPr>
        <w:tabs>
          <w:tab w:val="left" w:pos="9356"/>
        </w:tabs>
        <w:spacing w:line="320" w:lineRule="atLeast"/>
        <w:rPr>
          <w:noProof/>
          <w:szCs w:val="24"/>
        </w:rPr>
      </w:pPr>
      <w:r w:rsidRPr="00710619">
        <w:rPr>
          <w:noProof/>
          <w:szCs w:val="24"/>
        </w:rPr>
        <w:t>Zahtevek za revizijo lahko v skladu z Zakonom o pravnem varstvu v postopkih javnega naročanja vloži vsaka oseba, ki ima ali je imela interes za dodelitev naročila in ji je bila ali bi ji lahko bila povzročena škoda zaradi ravnanja naročnika. Zahtevek za revizijo mora biti obrazložen, priloženo mora biti dokazilo o  poravnani taksi.</w:t>
      </w:r>
    </w:p>
    <w:p w14:paraId="3514EAB3" w14:textId="77777777" w:rsidR="004B2D79" w:rsidRPr="00710619" w:rsidRDefault="004B2D79" w:rsidP="00D526F6">
      <w:pPr>
        <w:tabs>
          <w:tab w:val="left" w:pos="9356"/>
        </w:tabs>
        <w:spacing w:line="320" w:lineRule="atLeast"/>
        <w:rPr>
          <w:noProof/>
          <w:szCs w:val="24"/>
        </w:rPr>
      </w:pPr>
    </w:p>
    <w:p w14:paraId="7E7C9C6E" w14:textId="77777777" w:rsidR="004B2D79" w:rsidRPr="00710619" w:rsidRDefault="004B2D79" w:rsidP="00D526F6">
      <w:pPr>
        <w:tabs>
          <w:tab w:val="left" w:pos="9356"/>
        </w:tabs>
        <w:spacing w:line="320" w:lineRule="atLeast"/>
        <w:rPr>
          <w:noProof/>
          <w:szCs w:val="24"/>
        </w:rPr>
      </w:pPr>
      <w:r w:rsidRPr="00710619">
        <w:rPr>
          <w:noProof/>
          <w:szCs w:val="24"/>
        </w:rPr>
        <w:t xml:space="preserve">Zoper vsebino te </w:t>
      </w:r>
      <w:r w:rsidR="00B50995" w:rsidRPr="00710619">
        <w:rPr>
          <w:noProof/>
          <w:szCs w:val="24"/>
        </w:rPr>
        <w:t>dokumentacije v zvezi z oddajo javnega naročila</w:t>
      </w:r>
      <w:r w:rsidRPr="00710619">
        <w:rPr>
          <w:noProof/>
          <w:szCs w:val="24"/>
        </w:rPr>
        <w:t xml:space="preserve"> ali na vsebino objave lahko kandidat/ponudnik vloži zahtevek za revizijo najkasneje v </w:t>
      </w:r>
      <w:r w:rsidR="0038032C" w:rsidRPr="00710619">
        <w:rPr>
          <w:noProof/>
          <w:szCs w:val="24"/>
        </w:rPr>
        <w:t xml:space="preserve">desetih </w:t>
      </w:r>
      <w:r w:rsidR="00847DAB">
        <w:rPr>
          <w:noProof/>
          <w:szCs w:val="24"/>
        </w:rPr>
        <w:t xml:space="preserve">(10) </w:t>
      </w:r>
      <w:r w:rsidRPr="00710619">
        <w:rPr>
          <w:noProof/>
          <w:szCs w:val="24"/>
        </w:rPr>
        <w:t xml:space="preserve">delovnih dneh od dneva objave obvestila o naročilu ali obvestila o dodatnih informacijah, informacijah o nedokončanem postopku ali popravku, če se s tem obvestilom spreminjajo ali dopolnjujejo zahteve ali merila za izbor najugodnejšega ponudnika iz dokumentacije </w:t>
      </w:r>
      <w:r w:rsidR="00B50995" w:rsidRPr="00710619">
        <w:rPr>
          <w:noProof/>
          <w:szCs w:val="24"/>
        </w:rPr>
        <w:t xml:space="preserve">v zvezi z oddajo javnega naročila </w:t>
      </w:r>
      <w:r w:rsidRPr="00710619">
        <w:rPr>
          <w:noProof/>
          <w:szCs w:val="24"/>
        </w:rPr>
        <w:t xml:space="preserve">ali predhodno objavljenega obvestila. </w:t>
      </w:r>
    </w:p>
    <w:p w14:paraId="0D8A2C23" w14:textId="77777777" w:rsidR="004B2D79" w:rsidRPr="00710619" w:rsidRDefault="004B2D79" w:rsidP="00D526F6">
      <w:pPr>
        <w:tabs>
          <w:tab w:val="left" w:pos="9356"/>
        </w:tabs>
        <w:spacing w:line="320" w:lineRule="atLeast"/>
        <w:rPr>
          <w:noProof/>
          <w:szCs w:val="24"/>
        </w:rPr>
      </w:pPr>
    </w:p>
    <w:p w14:paraId="08CBFE14" w14:textId="77777777" w:rsidR="004B2D79" w:rsidRPr="00710619" w:rsidRDefault="004B2D79" w:rsidP="00D526F6">
      <w:pPr>
        <w:tabs>
          <w:tab w:val="left" w:pos="9356"/>
        </w:tabs>
        <w:spacing w:line="320" w:lineRule="atLeast"/>
        <w:rPr>
          <w:noProof/>
          <w:szCs w:val="24"/>
        </w:rPr>
      </w:pPr>
      <w:r w:rsidRPr="00710619">
        <w:rPr>
          <w:noProof/>
          <w:szCs w:val="24"/>
        </w:rPr>
        <w:t>Zahtevek za revizijo mora vsebovati obvezne sestavine zahtevka za revizijo (opredeljene v 15. členu ZPVPJN):</w:t>
      </w:r>
    </w:p>
    <w:p w14:paraId="14DF040F" w14:textId="77777777" w:rsidR="00291FC0" w:rsidRPr="008A1665" w:rsidRDefault="00291FC0" w:rsidP="009051B7">
      <w:pPr>
        <w:pStyle w:val="Odstavekseznama"/>
        <w:numPr>
          <w:ilvl w:val="0"/>
          <w:numId w:val="55"/>
        </w:numPr>
        <w:tabs>
          <w:tab w:val="left" w:pos="9356"/>
        </w:tabs>
        <w:rPr>
          <w:noProof/>
          <w:szCs w:val="24"/>
          <w:lang w:val="de-DE"/>
        </w:rPr>
      </w:pPr>
      <w:r w:rsidRPr="008A1665">
        <w:rPr>
          <w:noProof/>
          <w:szCs w:val="24"/>
          <w:lang w:val="de-DE"/>
        </w:rPr>
        <w:t>ime in naslov vlagatelja zahtevka ter kontaktno osebo,</w:t>
      </w:r>
    </w:p>
    <w:p w14:paraId="4AAB6F2B" w14:textId="77777777" w:rsidR="00291FC0" w:rsidRPr="008A1665" w:rsidRDefault="00291FC0" w:rsidP="009051B7">
      <w:pPr>
        <w:pStyle w:val="Odstavekseznama"/>
        <w:numPr>
          <w:ilvl w:val="0"/>
          <w:numId w:val="55"/>
        </w:numPr>
        <w:tabs>
          <w:tab w:val="left" w:pos="9356"/>
        </w:tabs>
        <w:rPr>
          <w:noProof/>
          <w:szCs w:val="24"/>
        </w:rPr>
      </w:pPr>
      <w:r w:rsidRPr="008A1665">
        <w:rPr>
          <w:noProof/>
          <w:szCs w:val="24"/>
        </w:rPr>
        <w:t>ime naročnika,</w:t>
      </w:r>
    </w:p>
    <w:p w14:paraId="2DD4958C" w14:textId="77777777" w:rsidR="00291FC0" w:rsidRPr="008A1665" w:rsidRDefault="00291FC0" w:rsidP="009051B7">
      <w:pPr>
        <w:pStyle w:val="Odstavekseznama"/>
        <w:numPr>
          <w:ilvl w:val="0"/>
          <w:numId w:val="55"/>
        </w:numPr>
        <w:tabs>
          <w:tab w:val="left" w:pos="9356"/>
        </w:tabs>
        <w:rPr>
          <w:noProof/>
          <w:szCs w:val="24"/>
        </w:rPr>
      </w:pPr>
      <w:r w:rsidRPr="008A1665">
        <w:rPr>
          <w:noProof/>
          <w:szCs w:val="24"/>
        </w:rPr>
        <w:t>oznako javnega naročila ali odločitve o oddaji javnega naročila ali priznanju sposobnosti,</w:t>
      </w:r>
    </w:p>
    <w:p w14:paraId="4F79D5EE" w14:textId="77777777" w:rsidR="00291FC0" w:rsidRPr="008A1665" w:rsidRDefault="00291FC0" w:rsidP="009051B7">
      <w:pPr>
        <w:pStyle w:val="Odstavekseznama"/>
        <w:numPr>
          <w:ilvl w:val="0"/>
          <w:numId w:val="55"/>
        </w:numPr>
        <w:tabs>
          <w:tab w:val="left" w:pos="9356"/>
        </w:tabs>
        <w:rPr>
          <w:noProof/>
          <w:szCs w:val="24"/>
        </w:rPr>
      </w:pPr>
      <w:r w:rsidRPr="008A1665">
        <w:rPr>
          <w:noProof/>
          <w:szCs w:val="24"/>
        </w:rPr>
        <w:t>predmet javnega naročila,</w:t>
      </w:r>
    </w:p>
    <w:p w14:paraId="1010DC89" w14:textId="77777777" w:rsidR="00291FC0" w:rsidRPr="008A1665" w:rsidRDefault="00291FC0" w:rsidP="009051B7">
      <w:pPr>
        <w:pStyle w:val="Odstavekseznama"/>
        <w:numPr>
          <w:ilvl w:val="0"/>
          <w:numId w:val="55"/>
        </w:numPr>
        <w:tabs>
          <w:tab w:val="left" w:pos="9356"/>
        </w:tabs>
        <w:rPr>
          <w:noProof/>
          <w:szCs w:val="24"/>
        </w:rPr>
      </w:pPr>
      <w:r w:rsidRPr="008A1665">
        <w:rPr>
          <w:noProof/>
          <w:szCs w:val="24"/>
        </w:rPr>
        <w:t>pooblastilo za zastopanje v predrevizijskem in revizijskem postopku, če vlagatelj nastopa s pooblaščencem,</w:t>
      </w:r>
    </w:p>
    <w:p w14:paraId="71E93BC6" w14:textId="77777777" w:rsidR="00430EC5" w:rsidRPr="008A1665" w:rsidRDefault="00291FC0" w:rsidP="009051B7">
      <w:pPr>
        <w:pStyle w:val="Odstavekseznama"/>
        <w:numPr>
          <w:ilvl w:val="0"/>
          <w:numId w:val="55"/>
        </w:numPr>
        <w:tabs>
          <w:tab w:val="left" w:pos="9356"/>
        </w:tabs>
        <w:rPr>
          <w:noProof/>
          <w:szCs w:val="24"/>
        </w:rPr>
      </w:pPr>
      <w:r w:rsidRPr="008A1665">
        <w:rPr>
          <w:noProof/>
          <w:szCs w:val="24"/>
        </w:rPr>
        <w:t xml:space="preserve">potrdilo o plačilu takse iz 71. člena ZPVPJN. </w:t>
      </w:r>
    </w:p>
    <w:p w14:paraId="1BA70A20" w14:textId="77777777" w:rsidR="00430EC5" w:rsidRDefault="00430EC5" w:rsidP="00291FC0">
      <w:pPr>
        <w:tabs>
          <w:tab w:val="left" w:pos="9356"/>
        </w:tabs>
        <w:spacing w:line="320" w:lineRule="atLeast"/>
        <w:rPr>
          <w:noProof/>
          <w:szCs w:val="24"/>
        </w:rPr>
      </w:pPr>
    </w:p>
    <w:p w14:paraId="723C3661" w14:textId="77777777" w:rsidR="004B2D79" w:rsidRPr="00710619" w:rsidRDefault="004B2D79" w:rsidP="00D526F6">
      <w:pPr>
        <w:tabs>
          <w:tab w:val="left" w:pos="9356"/>
        </w:tabs>
        <w:spacing w:line="320" w:lineRule="atLeast"/>
        <w:rPr>
          <w:noProof/>
          <w:szCs w:val="24"/>
        </w:rPr>
      </w:pPr>
      <w:r w:rsidRPr="00710619">
        <w:rPr>
          <w:noProof/>
          <w:szCs w:val="24"/>
        </w:rPr>
        <w:t xml:space="preserve">Vlagatelj mora zahtevku za revizijo priložiti potrdilo o plačilu takse v višini </w:t>
      </w:r>
      <w:r w:rsidR="0038032C" w:rsidRPr="00710619">
        <w:rPr>
          <w:noProof/>
          <w:szCs w:val="24"/>
        </w:rPr>
        <w:t>4</w:t>
      </w:r>
      <w:r w:rsidRPr="00710619">
        <w:rPr>
          <w:noProof/>
          <w:szCs w:val="24"/>
        </w:rPr>
        <w:t>.</w:t>
      </w:r>
      <w:r w:rsidR="0038032C" w:rsidRPr="00710619">
        <w:rPr>
          <w:noProof/>
          <w:szCs w:val="24"/>
        </w:rPr>
        <w:t>0</w:t>
      </w:r>
      <w:r w:rsidRPr="00710619">
        <w:rPr>
          <w:noProof/>
          <w:szCs w:val="24"/>
        </w:rPr>
        <w:t>00,00 EUR.</w:t>
      </w:r>
    </w:p>
    <w:p w14:paraId="0AFF0F64" w14:textId="77777777" w:rsidR="004B2D79" w:rsidRPr="00710619" w:rsidRDefault="004B2D79" w:rsidP="00D526F6">
      <w:pPr>
        <w:tabs>
          <w:tab w:val="left" w:pos="9356"/>
        </w:tabs>
        <w:spacing w:line="320" w:lineRule="atLeast"/>
        <w:rPr>
          <w:noProof/>
          <w:szCs w:val="24"/>
        </w:rPr>
      </w:pPr>
    </w:p>
    <w:p w14:paraId="75FE3562" w14:textId="77777777" w:rsidR="004B2D79" w:rsidRPr="00710619" w:rsidRDefault="004B2D79" w:rsidP="00D526F6">
      <w:pPr>
        <w:tabs>
          <w:tab w:val="left" w:pos="9356"/>
        </w:tabs>
        <w:spacing w:line="320" w:lineRule="atLeast"/>
        <w:rPr>
          <w:noProof/>
          <w:szCs w:val="24"/>
        </w:rPr>
      </w:pPr>
      <w:r w:rsidRPr="00710619">
        <w:rPr>
          <w:noProof/>
          <w:szCs w:val="24"/>
        </w:rPr>
        <w:t xml:space="preserve">Zahtevek za revizijo se vloži pisno neposredno </w:t>
      </w:r>
      <w:r w:rsidRPr="00E313AF">
        <w:rPr>
          <w:szCs w:val="24"/>
        </w:rPr>
        <w:t>pri naročniku, po pošti priporočeno ali priporočeno s povratnico. Vlagatelj mora kopijo zahtevka za revizijo hkrati posredovati ministrstvu, pristojnemu za javna naročila.</w:t>
      </w:r>
      <w:r w:rsidRPr="00710619">
        <w:rPr>
          <w:noProof/>
          <w:szCs w:val="24"/>
        </w:rPr>
        <w:t xml:space="preserve"> </w:t>
      </w:r>
    </w:p>
    <w:p w14:paraId="3452EA70" w14:textId="77777777" w:rsidR="004B2D79" w:rsidRPr="00710619" w:rsidRDefault="004B2D79" w:rsidP="00D526F6">
      <w:pPr>
        <w:tabs>
          <w:tab w:val="left" w:pos="9356"/>
        </w:tabs>
        <w:spacing w:line="320" w:lineRule="atLeast"/>
        <w:rPr>
          <w:noProof/>
          <w:szCs w:val="24"/>
        </w:rPr>
      </w:pPr>
    </w:p>
    <w:p w14:paraId="6BF88BA6" w14:textId="77777777" w:rsidR="009F390C" w:rsidRDefault="004B2D79" w:rsidP="00D526F6">
      <w:pPr>
        <w:tabs>
          <w:tab w:val="left" w:pos="9356"/>
        </w:tabs>
        <w:spacing w:line="320" w:lineRule="atLeast"/>
        <w:rPr>
          <w:noProof/>
          <w:szCs w:val="24"/>
        </w:rPr>
      </w:pPr>
      <w:r w:rsidRPr="00710619">
        <w:rPr>
          <w:noProof/>
          <w:szCs w:val="24"/>
        </w:rPr>
        <w:lastRenderedPageBreak/>
        <w:t>Takso je potrebno vplačati na podračun, odprt pri Banki Slovenije, Slovenska 35, 1505 Ljubljana, Slovenija, za namen plačila taks za predrevizijski in revizijski postopek, št. SI56 0110 0100 0358 802 – izvrševanje proračuna RS, SWIFT KODA: BSLJSI2X, IBAN SI56011001000358802. Pri tem mora vlagatelj na plačilnem nalogu vpisati naslednje podatke v predpolje in polje sklicevanja na številko odobritve: 11 16110-7111290-XXXXXXLL (oznaka X pomeni št. objave javnega naročila, oznaka L pa pomeni označbo leta. Če je št. objave javnega naročila krajša od šestih znakov, se na manjkajoča mesta spredaj vpiše 0).</w:t>
      </w:r>
    </w:p>
    <w:p w14:paraId="39124BA7" w14:textId="77777777" w:rsidR="00215963" w:rsidRPr="00710619" w:rsidRDefault="00215963" w:rsidP="00D526F6">
      <w:pPr>
        <w:tabs>
          <w:tab w:val="left" w:pos="9356"/>
        </w:tabs>
        <w:spacing w:line="320" w:lineRule="atLeast"/>
        <w:rPr>
          <w:szCs w:val="24"/>
        </w:rPr>
      </w:pPr>
    </w:p>
    <w:p w14:paraId="0DED1253" w14:textId="77777777" w:rsidR="009F390C" w:rsidRDefault="009F390C" w:rsidP="009051B7">
      <w:pPr>
        <w:pStyle w:val="Naslov2"/>
        <w:numPr>
          <w:ilvl w:val="1"/>
          <w:numId w:val="41"/>
        </w:numPr>
        <w:tabs>
          <w:tab w:val="clear" w:pos="1134"/>
          <w:tab w:val="left" w:pos="567"/>
          <w:tab w:val="left" w:pos="9356"/>
        </w:tabs>
        <w:spacing w:line="320" w:lineRule="atLeast"/>
        <w:ind w:left="432"/>
        <w:rPr>
          <w:szCs w:val="24"/>
        </w:rPr>
      </w:pPr>
      <w:bookmarkStart w:id="426" w:name="_Toc401829582"/>
      <w:bookmarkStart w:id="427" w:name="_Toc1026311"/>
      <w:bookmarkStart w:id="428" w:name="_Toc5884292"/>
      <w:bookmarkStart w:id="429" w:name="_Toc5888631"/>
      <w:bookmarkStart w:id="430" w:name="_Toc5888742"/>
      <w:bookmarkStart w:id="431" w:name="_Toc6408167"/>
      <w:bookmarkStart w:id="432" w:name="_Toc6408455"/>
      <w:bookmarkStart w:id="433" w:name="_Toc6409127"/>
      <w:r w:rsidRPr="00710619">
        <w:rPr>
          <w:szCs w:val="24"/>
        </w:rPr>
        <w:t>PODPIS pogodbe</w:t>
      </w:r>
      <w:bookmarkEnd w:id="426"/>
      <w:bookmarkEnd w:id="427"/>
      <w:bookmarkEnd w:id="428"/>
      <w:bookmarkEnd w:id="429"/>
      <w:bookmarkEnd w:id="430"/>
      <w:bookmarkEnd w:id="431"/>
      <w:bookmarkEnd w:id="432"/>
      <w:bookmarkEnd w:id="433"/>
    </w:p>
    <w:p w14:paraId="5AE4A6A9" w14:textId="77777777" w:rsidR="00F0796D" w:rsidRPr="00F0796D" w:rsidRDefault="00F0796D" w:rsidP="00F0796D"/>
    <w:p w14:paraId="10DA7731" w14:textId="1412ADCA" w:rsidR="005A12F3" w:rsidRPr="00710619" w:rsidRDefault="005A12F3" w:rsidP="00D526F6">
      <w:pPr>
        <w:tabs>
          <w:tab w:val="left" w:pos="1008"/>
          <w:tab w:val="left" w:pos="9356"/>
        </w:tabs>
        <w:spacing w:line="320" w:lineRule="atLeast"/>
        <w:rPr>
          <w:szCs w:val="24"/>
        </w:rPr>
      </w:pPr>
      <w:r w:rsidRPr="00710619">
        <w:rPr>
          <w:szCs w:val="24"/>
        </w:rPr>
        <w:t>Kadar naročnik uporablja termin »pogodba«, se šteje, da gre za pogodb</w:t>
      </w:r>
      <w:r w:rsidR="004132CC">
        <w:rPr>
          <w:szCs w:val="24"/>
        </w:rPr>
        <w:t xml:space="preserve">o, sklenjeno </w:t>
      </w:r>
      <w:r w:rsidR="00355FCC">
        <w:rPr>
          <w:szCs w:val="24"/>
        </w:rPr>
        <w:t>z izbranim ponudnikom</w:t>
      </w:r>
      <w:r w:rsidRPr="00710619">
        <w:rPr>
          <w:szCs w:val="24"/>
        </w:rPr>
        <w:t>.</w:t>
      </w:r>
    </w:p>
    <w:p w14:paraId="281B4574" w14:textId="77777777" w:rsidR="005A12F3" w:rsidRPr="00710619" w:rsidRDefault="005A12F3" w:rsidP="00D526F6">
      <w:pPr>
        <w:tabs>
          <w:tab w:val="left" w:pos="1008"/>
          <w:tab w:val="left" w:pos="9356"/>
        </w:tabs>
        <w:spacing w:line="320" w:lineRule="atLeast"/>
        <w:rPr>
          <w:szCs w:val="24"/>
        </w:rPr>
      </w:pPr>
    </w:p>
    <w:p w14:paraId="394444E3" w14:textId="77777777" w:rsidR="004B2D79" w:rsidRPr="00710619" w:rsidRDefault="004B2D79" w:rsidP="00D526F6">
      <w:pPr>
        <w:tabs>
          <w:tab w:val="left" w:pos="9356"/>
        </w:tabs>
        <w:spacing w:line="320" w:lineRule="atLeast"/>
        <w:rPr>
          <w:szCs w:val="24"/>
        </w:rPr>
      </w:pPr>
      <w:r w:rsidRPr="00710619">
        <w:rPr>
          <w:szCs w:val="24"/>
        </w:rPr>
        <w:t xml:space="preserve">Na podlagi 6. odst. 14. člena ZIntPK mora izbrani ponudnik, najkasneje do podpisa pogodbe, predložiti naročniku podatke o svojih ustanoviteljih, družbenikih, vključno s tihimi družbeniki, delničarjih, komanditistih ali drugih lastnikih in podatke o lastniških deležih navedenih oseb ter gospodarskih subjektih, za katere se glede na določbe zakona, ki ureja gospodarske družbe, šteje, da so z njimi povezane družbe. Za fizične osebe izjava vsebuje ime in priimek, naslov prebivališča in delež lastništva.  </w:t>
      </w:r>
    </w:p>
    <w:p w14:paraId="0B1398D4" w14:textId="77777777" w:rsidR="004B2D79" w:rsidRPr="00710619" w:rsidRDefault="004B2D79" w:rsidP="00D526F6">
      <w:pPr>
        <w:tabs>
          <w:tab w:val="left" w:pos="9356"/>
        </w:tabs>
        <w:spacing w:line="320" w:lineRule="atLeast"/>
        <w:rPr>
          <w:szCs w:val="24"/>
        </w:rPr>
      </w:pPr>
      <w:r w:rsidRPr="00710619">
        <w:rPr>
          <w:szCs w:val="24"/>
        </w:rPr>
        <w:t xml:space="preserve">Dokazilo: Izjava kandidata/ponudnika s podatki o svojih ustanoviteljih, družbenikih, vključno s tihimi družbeniki, delničarjih, komanditistih ali drugih lastnikih in podatke o lastniških deležih navedenih oseb, gospodarskih subjektih, za katere se glede na določbe zakona, ki ureja gospodarske družbe, šteje, da so z njim povezane družbe (Priloga </w:t>
      </w:r>
      <w:r w:rsidR="009B4268">
        <w:rPr>
          <w:szCs w:val="24"/>
        </w:rPr>
        <w:t>L</w:t>
      </w:r>
      <w:r w:rsidRPr="00710619">
        <w:rPr>
          <w:szCs w:val="24"/>
        </w:rPr>
        <w:t>) in jo kandidati predložijo v prijavi.</w:t>
      </w:r>
    </w:p>
    <w:p w14:paraId="09DAA0C3" w14:textId="77777777" w:rsidR="004B2D79" w:rsidRPr="00710619" w:rsidRDefault="004B2D79" w:rsidP="00D526F6">
      <w:pPr>
        <w:tabs>
          <w:tab w:val="left" w:pos="9356"/>
        </w:tabs>
        <w:spacing w:line="320" w:lineRule="atLeast"/>
        <w:rPr>
          <w:szCs w:val="24"/>
        </w:rPr>
      </w:pPr>
    </w:p>
    <w:p w14:paraId="2355FE9B" w14:textId="77777777" w:rsidR="009F390C" w:rsidRPr="00710619" w:rsidRDefault="004B2D79" w:rsidP="00D526F6">
      <w:pPr>
        <w:tabs>
          <w:tab w:val="left" w:pos="9356"/>
        </w:tabs>
        <w:spacing w:line="320" w:lineRule="atLeast"/>
        <w:rPr>
          <w:szCs w:val="24"/>
        </w:rPr>
      </w:pPr>
      <w:r w:rsidRPr="00710619">
        <w:rPr>
          <w:szCs w:val="24"/>
        </w:rPr>
        <w:t>Izbrani ponudnik bo pozvan k podpisu pogodbe za izvedbo javnega naročila. Če se ponudnik v roku, ki ga v pozivu določi naročnik, ne bo odzval na poziv in poslal podpisan izvod pogodbe, se šteje, da je odstopil od ponudbe, naročnik pa lahko v tem primeru od takšnega ponudnika zahteva povračilo vse škode, nastale zaradi takšnega ravnanja izbranega ponudnika.</w:t>
      </w:r>
    </w:p>
    <w:p w14:paraId="351548C4" w14:textId="77777777" w:rsidR="00233A68" w:rsidRPr="00710619" w:rsidRDefault="00233A68" w:rsidP="00D526F6">
      <w:pPr>
        <w:tabs>
          <w:tab w:val="left" w:pos="9356"/>
        </w:tabs>
        <w:spacing w:line="240" w:lineRule="auto"/>
        <w:jc w:val="left"/>
        <w:rPr>
          <w:szCs w:val="24"/>
        </w:rPr>
      </w:pPr>
    </w:p>
    <w:p w14:paraId="0C95537C" w14:textId="38916C08" w:rsidR="008B5C27" w:rsidRDefault="008B5C27">
      <w:pPr>
        <w:spacing w:line="240" w:lineRule="auto"/>
        <w:jc w:val="left"/>
        <w:rPr>
          <w:szCs w:val="24"/>
        </w:rPr>
      </w:pPr>
    </w:p>
    <w:p w14:paraId="57B06C13" w14:textId="77777777" w:rsidR="009F390C" w:rsidRPr="00710619" w:rsidRDefault="009F390C" w:rsidP="00D526F6">
      <w:pPr>
        <w:tabs>
          <w:tab w:val="left" w:pos="9356"/>
        </w:tabs>
        <w:spacing w:line="320" w:lineRule="atLeast"/>
        <w:rPr>
          <w:szCs w:val="24"/>
        </w:rPr>
      </w:pPr>
    </w:p>
    <w:p w14:paraId="262EFF4D" w14:textId="77777777" w:rsidR="009F390C" w:rsidRPr="00710619" w:rsidRDefault="009F390C" w:rsidP="009051B7">
      <w:pPr>
        <w:pStyle w:val="Naslov1"/>
        <w:numPr>
          <w:ilvl w:val="0"/>
          <w:numId w:val="40"/>
        </w:numPr>
        <w:tabs>
          <w:tab w:val="left" w:pos="9356"/>
        </w:tabs>
        <w:spacing w:line="320" w:lineRule="atLeast"/>
        <w:rPr>
          <w:noProof/>
          <w:szCs w:val="24"/>
        </w:rPr>
      </w:pPr>
      <w:bookmarkStart w:id="434" w:name="_Toc401829585"/>
      <w:bookmarkStart w:id="435" w:name="_Toc1026312"/>
      <w:bookmarkStart w:id="436" w:name="_Toc5884293"/>
      <w:bookmarkStart w:id="437" w:name="_Toc5888632"/>
      <w:bookmarkStart w:id="438" w:name="_Toc5888743"/>
      <w:bookmarkStart w:id="439" w:name="_Toc6408168"/>
      <w:bookmarkStart w:id="440" w:name="_Toc6408456"/>
      <w:bookmarkStart w:id="441" w:name="_Toc6409128"/>
      <w:r w:rsidRPr="00710619">
        <w:rPr>
          <w:noProof/>
          <w:szCs w:val="24"/>
        </w:rPr>
        <w:t>PrILOGE</w:t>
      </w:r>
      <w:bookmarkEnd w:id="434"/>
      <w:bookmarkEnd w:id="435"/>
      <w:bookmarkEnd w:id="436"/>
      <w:bookmarkEnd w:id="437"/>
      <w:bookmarkEnd w:id="438"/>
      <w:bookmarkEnd w:id="439"/>
      <w:bookmarkEnd w:id="440"/>
      <w:bookmarkEnd w:id="441"/>
    </w:p>
    <w:p w14:paraId="7405041D" w14:textId="77777777" w:rsidR="009F390C" w:rsidRPr="00710619" w:rsidRDefault="009F390C" w:rsidP="00D526F6">
      <w:pPr>
        <w:tabs>
          <w:tab w:val="left" w:pos="9356"/>
        </w:tabs>
        <w:spacing w:line="320" w:lineRule="atLeast"/>
        <w:rPr>
          <w:szCs w:val="24"/>
        </w:rPr>
      </w:pPr>
    </w:p>
    <w:p w14:paraId="7F7BAFE3" w14:textId="3FD7084C" w:rsidR="005A705B" w:rsidRPr="00710619" w:rsidRDefault="00577A76" w:rsidP="00D0183D">
      <w:pPr>
        <w:pStyle w:val="Odstavekseznama"/>
        <w:numPr>
          <w:ilvl w:val="0"/>
          <w:numId w:val="6"/>
        </w:numPr>
        <w:tabs>
          <w:tab w:val="left" w:pos="1418"/>
          <w:tab w:val="left" w:pos="1701"/>
          <w:tab w:val="left" w:pos="2552"/>
          <w:tab w:val="left" w:pos="3261"/>
          <w:tab w:val="left" w:pos="9356"/>
        </w:tabs>
        <w:spacing w:before="120"/>
        <w:ind w:left="1134" w:hanging="425"/>
        <w:rPr>
          <w:szCs w:val="24"/>
          <w:lang w:val="sl-SI"/>
        </w:rPr>
      </w:pPr>
      <w:r>
        <w:rPr>
          <w:szCs w:val="24"/>
          <w:lang w:val="sl-SI"/>
        </w:rPr>
        <w:t>Priloga A:</w:t>
      </w:r>
      <w:r>
        <w:rPr>
          <w:szCs w:val="24"/>
          <w:lang w:val="sl-SI"/>
        </w:rPr>
        <w:tab/>
        <w:t>Ponudbeno pismo</w:t>
      </w:r>
    </w:p>
    <w:p w14:paraId="47179246" w14:textId="77777777" w:rsidR="005A705B" w:rsidRPr="00710619" w:rsidRDefault="005A705B" w:rsidP="00D0183D">
      <w:pPr>
        <w:pStyle w:val="Odstavekseznama"/>
        <w:numPr>
          <w:ilvl w:val="0"/>
          <w:numId w:val="6"/>
        </w:numPr>
        <w:tabs>
          <w:tab w:val="left" w:pos="1418"/>
          <w:tab w:val="left" w:pos="1701"/>
          <w:tab w:val="left" w:pos="2552"/>
          <w:tab w:val="left" w:pos="3261"/>
          <w:tab w:val="left" w:pos="9356"/>
        </w:tabs>
        <w:ind w:left="1134" w:hanging="425"/>
        <w:rPr>
          <w:szCs w:val="24"/>
          <w:lang w:val="sl-SI"/>
        </w:rPr>
      </w:pPr>
      <w:r w:rsidRPr="00710619">
        <w:rPr>
          <w:szCs w:val="24"/>
          <w:lang w:val="sl-SI"/>
        </w:rPr>
        <w:t xml:space="preserve">Priloga B: </w:t>
      </w:r>
      <w:r w:rsidRPr="00710619">
        <w:rPr>
          <w:szCs w:val="24"/>
          <w:lang w:val="sl-SI"/>
        </w:rPr>
        <w:tab/>
      </w:r>
      <w:r w:rsidR="00DB0E27">
        <w:rPr>
          <w:szCs w:val="24"/>
          <w:lang w:val="sl-SI"/>
        </w:rPr>
        <w:t>P</w:t>
      </w:r>
      <w:r w:rsidR="00C3265E" w:rsidRPr="00710619">
        <w:rPr>
          <w:szCs w:val="24"/>
          <w:lang w:val="sl-SI"/>
        </w:rPr>
        <w:t>ooblastilo</w:t>
      </w:r>
      <w:r w:rsidR="00DB0E27">
        <w:rPr>
          <w:szCs w:val="24"/>
          <w:lang w:val="sl-SI"/>
        </w:rPr>
        <w:t xml:space="preserve"> za pridobitev podatkov iz uradnih evidenc</w:t>
      </w:r>
    </w:p>
    <w:p w14:paraId="6E53562D" w14:textId="77777777" w:rsidR="005A705B" w:rsidRPr="00710619" w:rsidRDefault="005A705B" w:rsidP="00D0183D">
      <w:pPr>
        <w:pStyle w:val="Odstavekseznama"/>
        <w:numPr>
          <w:ilvl w:val="0"/>
          <w:numId w:val="6"/>
        </w:numPr>
        <w:tabs>
          <w:tab w:val="left" w:pos="1418"/>
          <w:tab w:val="left" w:pos="1701"/>
          <w:tab w:val="left" w:pos="2552"/>
          <w:tab w:val="left" w:pos="3261"/>
          <w:tab w:val="left" w:pos="9356"/>
        </w:tabs>
        <w:ind w:left="1134" w:hanging="425"/>
        <w:rPr>
          <w:szCs w:val="24"/>
          <w:lang w:val="sl-SI"/>
        </w:rPr>
      </w:pPr>
      <w:r w:rsidRPr="00710619">
        <w:rPr>
          <w:szCs w:val="24"/>
          <w:lang w:val="sl-SI"/>
        </w:rPr>
        <w:t xml:space="preserve">Priloga C1: </w:t>
      </w:r>
      <w:r w:rsidRPr="00710619">
        <w:rPr>
          <w:szCs w:val="24"/>
          <w:lang w:val="sl-SI"/>
        </w:rPr>
        <w:tab/>
        <w:t xml:space="preserve">Pooblastilo za podpis </w:t>
      </w:r>
      <w:r w:rsidR="00C3265E" w:rsidRPr="00710619">
        <w:rPr>
          <w:szCs w:val="24"/>
          <w:lang w:val="sl-SI"/>
        </w:rPr>
        <w:t>prijave</w:t>
      </w:r>
    </w:p>
    <w:p w14:paraId="0E1DF8E2" w14:textId="77777777" w:rsidR="005A705B" w:rsidRPr="00710619" w:rsidRDefault="005A705B" w:rsidP="00D0183D">
      <w:pPr>
        <w:pStyle w:val="Odstavekseznama"/>
        <w:numPr>
          <w:ilvl w:val="0"/>
          <w:numId w:val="6"/>
        </w:numPr>
        <w:tabs>
          <w:tab w:val="left" w:pos="1418"/>
          <w:tab w:val="left" w:pos="1701"/>
          <w:tab w:val="left" w:pos="2552"/>
          <w:tab w:val="left" w:pos="9356"/>
        </w:tabs>
        <w:ind w:left="1134" w:hanging="425"/>
        <w:jc w:val="left"/>
        <w:rPr>
          <w:szCs w:val="24"/>
          <w:lang w:val="sl-SI"/>
        </w:rPr>
      </w:pPr>
      <w:r w:rsidRPr="00710619">
        <w:rPr>
          <w:szCs w:val="24"/>
          <w:lang w:val="sl-SI"/>
        </w:rPr>
        <w:t>Priloga C2:</w:t>
      </w:r>
      <w:r w:rsidRPr="00710619">
        <w:rPr>
          <w:szCs w:val="24"/>
          <w:lang w:val="sl-SI"/>
        </w:rPr>
        <w:tab/>
        <w:t xml:space="preserve">Izjava o skupni </w:t>
      </w:r>
      <w:r w:rsidR="00C6736B" w:rsidRPr="00710619">
        <w:rPr>
          <w:szCs w:val="24"/>
          <w:lang w:val="sl-SI"/>
        </w:rPr>
        <w:t>prijavi</w:t>
      </w:r>
      <w:r w:rsidRPr="00710619">
        <w:rPr>
          <w:szCs w:val="24"/>
          <w:lang w:val="sl-SI"/>
        </w:rPr>
        <w:t xml:space="preserve"> in izvedbi naročila v primeru izbire </w:t>
      </w:r>
    </w:p>
    <w:p w14:paraId="2EE1A562" w14:textId="77777777" w:rsidR="005A705B" w:rsidRPr="00710619" w:rsidRDefault="005A705B" w:rsidP="00D0183D">
      <w:pPr>
        <w:pStyle w:val="Odstavekseznama"/>
        <w:numPr>
          <w:ilvl w:val="0"/>
          <w:numId w:val="6"/>
        </w:numPr>
        <w:tabs>
          <w:tab w:val="left" w:pos="1418"/>
          <w:tab w:val="left" w:pos="1701"/>
          <w:tab w:val="left" w:pos="2552"/>
          <w:tab w:val="left" w:pos="3261"/>
          <w:tab w:val="left" w:pos="9356"/>
        </w:tabs>
        <w:ind w:left="1134" w:hanging="425"/>
        <w:rPr>
          <w:szCs w:val="24"/>
          <w:lang w:val="sl-SI"/>
        </w:rPr>
      </w:pPr>
      <w:r w:rsidRPr="00710619">
        <w:rPr>
          <w:szCs w:val="24"/>
          <w:lang w:val="sl-SI"/>
        </w:rPr>
        <w:t xml:space="preserve">Priloga D: </w:t>
      </w:r>
      <w:r w:rsidRPr="00710619">
        <w:rPr>
          <w:szCs w:val="24"/>
          <w:lang w:val="sl-SI"/>
        </w:rPr>
        <w:tab/>
        <w:t xml:space="preserve">Vzorec finančnega zavarovanja za resnost </w:t>
      </w:r>
      <w:r w:rsidR="00C6736B" w:rsidRPr="00710619">
        <w:rPr>
          <w:szCs w:val="24"/>
          <w:lang w:val="sl-SI"/>
        </w:rPr>
        <w:t>prijave/</w:t>
      </w:r>
      <w:r w:rsidRPr="00710619">
        <w:rPr>
          <w:szCs w:val="24"/>
          <w:lang w:val="sl-SI"/>
        </w:rPr>
        <w:t>ponudbe</w:t>
      </w:r>
    </w:p>
    <w:p w14:paraId="21926BAF" w14:textId="77777777" w:rsidR="005A705B" w:rsidRPr="00710619" w:rsidRDefault="005A705B" w:rsidP="009051B7">
      <w:pPr>
        <w:pStyle w:val="Odstavekseznama"/>
        <w:numPr>
          <w:ilvl w:val="0"/>
          <w:numId w:val="15"/>
        </w:numPr>
        <w:tabs>
          <w:tab w:val="left" w:pos="1134"/>
          <w:tab w:val="left" w:pos="1701"/>
          <w:tab w:val="left" w:pos="2552"/>
          <w:tab w:val="left" w:pos="3261"/>
          <w:tab w:val="left" w:pos="9356"/>
        </w:tabs>
        <w:ind w:left="2552" w:right="-285" w:hanging="1843"/>
        <w:rPr>
          <w:szCs w:val="24"/>
          <w:lang w:val="sl-SI"/>
        </w:rPr>
      </w:pPr>
      <w:r w:rsidRPr="00710619">
        <w:rPr>
          <w:szCs w:val="24"/>
          <w:lang w:val="sl-SI"/>
        </w:rPr>
        <w:t xml:space="preserve">Priloga E: </w:t>
      </w:r>
      <w:r w:rsidRPr="00710619">
        <w:rPr>
          <w:szCs w:val="24"/>
          <w:lang w:val="sl-SI"/>
        </w:rPr>
        <w:tab/>
        <w:t>Vzorec finančnega zavarovanja za dobro izvedbo pogodbenih obveznosti</w:t>
      </w:r>
    </w:p>
    <w:p w14:paraId="0939CC34" w14:textId="77777777" w:rsidR="005A705B" w:rsidRPr="00710619" w:rsidRDefault="005A705B" w:rsidP="00D0183D">
      <w:pPr>
        <w:pStyle w:val="Odstavekseznama"/>
        <w:numPr>
          <w:ilvl w:val="0"/>
          <w:numId w:val="6"/>
        </w:numPr>
        <w:tabs>
          <w:tab w:val="left" w:pos="1134"/>
          <w:tab w:val="left" w:pos="1701"/>
          <w:tab w:val="left" w:pos="2552"/>
          <w:tab w:val="left" w:pos="9356"/>
        </w:tabs>
        <w:ind w:left="2552" w:hanging="1843"/>
        <w:rPr>
          <w:szCs w:val="24"/>
          <w:lang w:val="sl-SI"/>
        </w:rPr>
      </w:pPr>
      <w:r w:rsidRPr="00710619">
        <w:rPr>
          <w:szCs w:val="24"/>
          <w:lang w:val="sl-SI"/>
        </w:rPr>
        <w:t xml:space="preserve">Priloga </w:t>
      </w:r>
      <w:r w:rsidR="00D609FF">
        <w:rPr>
          <w:szCs w:val="24"/>
          <w:lang w:val="sl-SI"/>
        </w:rPr>
        <w:t>F</w:t>
      </w:r>
      <w:r w:rsidRPr="00710619">
        <w:rPr>
          <w:szCs w:val="24"/>
          <w:lang w:val="sl-SI"/>
        </w:rPr>
        <w:t>:</w:t>
      </w:r>
      <w:r w:rsidRPr="00710619">
        <w:rPr>
          <w:szCs w:val="24"/>
          <w:lang w:val="sl-SI"/>
        </w:rPr>
        <w:tab/>
      </w:r>
      <w:r w:rsidR="004421C8" w:rsidRPr="00710619">
        <w:rPr>
          <w:szCs w:val="24"/>
          <w:lang w:val="sl-SI"/>
        </w:rPr>
        <w:t>Podatki skupne prijave</w:t>
      </w:r>
    </w:p>
    <w:p w14:paraId="095BA024" w14:textId="77777777" w:rsidR="005A705B" w:rsidRPr="00710619" w:rsidRDefault="005A705B" w:rsidP="00D0183D">
      <w:pPr>
        <w:pStyle w:val="Odstavekseznama"/>
        <w:numPr>
          <w:ilvl w:val="0"/>
          <w:numId w:val="6"/>
        </w:numPr>
        <w:tabs>
          <w:tab w:val="left" w:pos="1418"/>
          <w:tab w:val="left" w:pos="1701"/>
          <w:tab w:val="left" w:pos="2552"/>
          <w:tab w:val="left" w:pos="3261"/>
          <w:tab w:val="left" w:pos="9356"/>
        </w:tabs>
        <w:ind w:left="1134" w:hanging="425"/>
        <w:rPr>
          <w:szCs w:val="24"/>
          <w:lang w:val="sl-SI"/>
        </w:rPr>
      </w:pPr>
      <w:r w:rsidRPr="00710619">
        <w:rPr>
          <w:szCs w:val="24"/>
          <w:lang w:val="sl-SI"/>
        </w:rPr>
        <w:t xml:space="preserve">Priloga </w:t>
      </w:r>
      <w:r w:rsidR="00D609FF">
        <w:rPr>
          <w:szCs w:val="24"/>
          <w:lang w:val="sl-SI"/>
        </w:rPr>
        <w:t>G</w:t>
      </w:r>
      <w:r w:rsidRPr="00710619">
        <w:rPr>
          <w:szCs w:val="24"/>
          <w:lang w:val="sl-SI"/>
        </w:rPr>
        <w:t xml:space="preserve">: </w:t>
      </w:r>
      <w:r w:rsidRPr="00710619">
        <w:rPr>
          <w:szCs w:val="24"/>
          <w:lang w:val="sl-SI"/>
        </w:rPr>
        <w:tab/>
      </w:r>
      <w:r w:rsidR="004421C8" w:rsidRPr="00710619">
        <w:rPr>
          <w:szCs w:val="24"/>
          <w:lang w:val="sl-SI"/>
        </w:rPr>
        <w:t>Seznam podizvajalcev</w:t>
      </w:r>
    </w:p>
    <w:p w14:paraId="1B1B2FDD" w14:textId="77777777" w:rsidR="005A705B" w:rsidRPr="00710619" w:rsidRDefault="005A705B" w:rsidP="00D0183D">
      <w:pPr>
        <w:pStyle w:val="Odstavekseznama"/>
        <w:numPr>
          <w:ilvl w:val="0"/>
          <w:numId w:val="6"/>
        </w:numPr>
        <w:tabs>
          <w:tab w:val="left" w:pos="1134"/>
          <w:tab w:val="left" w:pos="1701"/>
          <w:tab w:val="left" w:pos="2552"/>
          <w:tab w:val="left" w:pos="9356"/>
        </w:tabs>
        <w:ind w:left="2552" w:hanging="1843"/>
        <w:rPr>
          <w:szCs w:val="24"/>
          <w:lang w:val="sl-SI"/>
        </w:rPr>
      </w:pPr>
      <w:r w:rsidRPr="00710619">
        <w:rPr>
          <w:szCs w:val="24"/>
          <w:lang w:val="sl-SI"/>
        </w:rPr>
        <w:t xml:space="preserve">Priloga </w:t>
      </w:r>
      <w:r w:rsidR="00D609FF">
        <w:rPr>
          <w:szCs w:val="24"/>
          <w:lang w:val="sl-SI"/>
        </w:rPr>
        <w:t>H:</w:t>
      </w:r>
      <w:r w:rsidRPr="00710619">
        <w:rPr>
          <w:szCs w:val="24"/>
          <w:lang w:val="sl-SI"/>
        </w:rPr>
        <w:tab/>
      </w:r>
      <w:r w:rsidR="004421C8" w:rsidRPr="00AD548E">
        <w:rPr>
          <w:szCs w:val="24"/>
          <w:lang w:val="sl-SI"/>
        </w:rPr>
        <w:t>Izjava kandidata in soglasje podizvajalca</w:t>
      </w:r>
    </w:p>
    <w:p w14:paraId="7D080042" w14:textId="77777777" w:rsidR="0043058A" w:rsidRDefault="005A705B" w:rsidP="00AD548E">
      <w:pPr>
        <w:pStyle w:val="Odstavekseznama"/>
        <w:numPr>
          <w:ilvl w:val="0"/>
          <w:numId w:val="6"/>
        </w:numPr>
        <w:tabs>
          <w:tab w:val="left" w:pos="1418"/>
          <w:tab w:val="left" w:pos="1701"/>
          <w:tab w:val="left" w:pos="2552"/>
          <w:tab w:val="left" w:pos="3261"/>
          <w:tab w:val="left" w:pos="9356"/>
        </w:tabs>
        <w:ind w:left="1134" w:hanging="425"/>
        <w:rPr>
          <w:szCs w:val="24"/>
          <w:lang w:val="sl-SI"/>
        </w:rPr>
      </w:pPr>
      <w:r w:rsidRPr="00AD548E">
        <w:rPr>
          <w:szCs w:val="24"/>
          <w:lang w:val="sl-SI"/>
        </w:rPr>
        <w:t xml:space="preserve">Priloga </w:t>
      </w:r>
      <w:r w:rsidR="00D609FF" w:rsidRPr="00AD548E">
        <w:rPr>
          <w:szCs w:val="24"/>
          <w:lang w:val="sl-SI"/>
        </w:rPr>
        <w:t>I</w:t>
      </w:r>
      <w:r w:rsidRPr="00AD548E">
        <w:rPr>
          <w:szCs w:val="24"/>
          <w:lang w:val="sl-SI"/>
        </w:rPr>
        <w:t>:</w:t>
      </w:r>
      <w:r w:rsidRPr="00AD548E">
        <w:rPr>
          <w:szCs w:val="24"/>
          <w:lang w:val="sl-SI"/>
        </w:rPr>
        <w:tab/>
      </w:r>
      <w:r w:rsidR="004421C8" w:rsidRPr="00AD548E">
        <w:rPr>
          <w:szCs w:val="24"/>
          <w:lang w:val="sl-SI"/>
        </w:rPr>
        <w:t>Izjava o lastniški strukturi izbranega kandidata/ponudnika</w:t>
      </w:r>
    </w:p>
    <w:p w14:paraId="36FECF0D" w14:textId="77777777" w:rsidR="005A705B" w:rsidRPr="00AD548E" w:rsidRDefault="005A705B" w:rsidP="004421C8">
      <w:pPr>
        <w:pStyle w:val="Odstavekseznama"/>
        <w:numPr>
          <w:ilvl w:val="0"/>
          <w:numId w:val="6"/>
        </w:numPr>
        <w:tabs>
          <w:tab w:val="left" w:pos="1418"/>
          <w:tab w:val="left" w:pos="1701"/>
          <w:tab w:val="left" w:pos="2552"/>
          <w:tab w:val="left" w:pos="3261"/>
          <w:tab w:val="left" w:pos="9356"/>
        </w:tabs>
        <w:ind w:left="1134" w:hanging="425"/>
        <w:rPr>
          <w:szCs w:val="24"/>
          <w:lang w:val="sl-SI"/>
        </w:rPr>
      </w:pPr>
      <w:r w:rsidRPr="00AD548E">
        <w:rPr>
          <w:szCs w:val="24"/>
          <w:lang w:val="sl-SI"/>
        </w:rPr>
        <w:t xml:space="preserve">Priloga </w:t>
      </w:r>
      <w:r w:rsidR="00D609FF" w:rsidRPr="00AD548E">
        <w:rPr>
          <w:szCs w:val="24"/>
          <w:lang w:val="sl-SI"/>
        </w:rPr>
        <w:t>J</w:t>
      </w:r>
      <w:r w:rsidRPr="00AD548E">
        <w:rPr>
          <w:szCs w:val="24"/>
          <w:lang w:val="sl-SI"/>
        </w:rPr>
        <w:t>:</w:t>
      </w:r>
      <w:r w:rsidRPr="00AD548E">
        <w:rPr>
          <w:szCs w:val="24"/>
          <w:lang w:val="sl-SI"/>
        </w:rPr>
        <w:tab/>
      </w:r>
      <w:r w:rsidR="004421C8">
        <w:rPr>
          <w:szCs w:val="24"/>
          <w:lang w:val="sl-SI"/>
        </w:rPr>
        <w:t>Izjava o izpolnjevanju pogojev naročnika</w:t>
      </w:r>
    </w:p>
    <w:p w14:paraId="6859EEED" w14:textId="77777777" w:rsidR="00AD548E" w:rsidRDefault="00AD548E" w:rsidP="004421C8">
      <w:pPr>
        <w:pStyle w:val="Odstavekseznama"/>
        <w:tabs>
          <w:tab w:val="left" w:pos="1418"/>
          <w:tab w:val="left" w:pos="1701"/>
          <w:tab w:val="left" w:pos="2552"/>
          <w:tab w:val="left" w:pos="3261"/>
          <w:tab w:val="left" w:pos="9356"/>
        </w:tabs>
        <w:ind w:left="1134"/>
        <w:rPr>
          <w:szCs w:val="24"/>
          <w:lang w:val="sl-SI"/>
        </w:rPr>
      </w:pPr>
      <w:r>
        <w:rPr>
          <w:szCs w:val="24"/>
          <w:lang w:val="sl-SI"/>
        </w:rPr>
        <w:tab/>
        <w:t xml:space="preserve"> </w:t>
      </w:r>
    </w:p>
    <w:p w14:paraId="5D2FE5B1" w14:textId="77777777" w:rsidR="008B5C27" w:rsidRPr="008B5C27" w:rsidRDefault="008B5C27" w:rsidP="008B5C27">
      <w:pPr>
        <w:spacing w:line="240" w:lineRule="auto"/>
        <w:jc w:val="left"/>
        <w:rPr>
          <w:szCs w:val="24"/>
        </w:rPr>
      </w:pPr>
      <w:r>
        <w:rPr>
          <w:szCs w:val="24"/>
        </w:rPr>
        <w:br w:type="page"/>
      </w:r>
    </w:p>
    <w:p w14:paraId="118BB136" w14:textId="77777777" w:rsidR="00AF150A" w:rsidRPr="00710619" w:rsidRDefault="00AF150A" w:rsidP="00D526F6">
      <w:pPr>
        <w:tabs>
          <w:tab w:val="left" w:pos="9356"/>
        </w:tabs>
        <w:spacing w:line="240" w:lineRule="auto"/>
        <w:jc w:val="left"/>
        <w:rPr>
          <w:szCs w:val="24"/>
        </w:rPr>
      </w:pPr>
    </w:p>
    <w:p w14:paraId="371A2C66" w14:textId="77777777" w:rsidR="00F0796D" w:rsidRPr="00F0796D" w:rsidRDefault="00F0796D" w:rsidP="009051B7">
      <w:pPr>
        <w:pStyle w:val="Odstavekseznama"/>
        <w:keepNext/>
        <w:numPr>
          <w:ilvl w:val="0"/>
          <w:numId w:val="41"/>
        </w:numPr>
        <w:tabs>
          <w:tab w:val="left" w:pos="567"/>
          <w:tab w:val="left" w:pos="9356"/>
        </w:tabs>
        <w:overflowPunct/>
        <w:autoSpaceDE/>
        <w:autoSpaceDN/>
        <w:adjustRightInd/>
        <w:contextualSpacing w:val="0"/>
        <w:outlineLvl w:val="1"/>
        <w:rPr>
          <w:b/>
          <w:caps/>
          <w:vanish/>
          <w:sz w:val="26"/>
          <w:szCs w:val="24"/>
          <w:lang w:val="sl-SI"/>
        </w:rPr>
      </w:pPr>
      <w:bookmarkStart w:id="442" w:name="_Toc531184451"/>
      <w:bookmarkStart w:id="443" w:name="_Toc1025808"/>
      <w:bookmarkStart w:id="444" w:name="_Toc1026313"/>
      <w:bookmarkStart w:id="445" w:name="_Toc5884294"/>
      <w:bookmarkStart w:id="446" w:name="_Toc5888633"/>
      <w:bookmarkStart w:id="447" w:name="_Toc5888744"/>
      <w:bookmarkStart w:id="448" w:name="_Toc6408169"/>
      <w:bookmarkStart w:id="449" w:name="_Toc6408457"/>
      <w:bookmarkStart w:id="450" w:name="_Toc6409129"/>
      <w:bookmarkEnd w:id="442"/>
      <w:bookmarkEnd w:id="443"/>
      <w:bookmarkEnd w:id="444"/>
      <w:bookmarkEnd w:id="445"/>
      <w:bookmarkEnd w:id="446"/>
      <w:bookmarkEnd w:id="447"/>
      <w:bookmarkEnd w:id="448"/>
      <w:bookmarkEnd w:id="449"/>
      <w:bookmarkEnd w:id="450"/>
    </w:p>
    <w:p w14:paraId="02261F59" w14:textId="77777777" w:rsidR="009E732E" w:rsidRPr="00F0796D" w:rsidRDefault="005D561E" w:rsidP="009051B7">
      <w:pPr>
        <w:pStyle w:val="Naslov2"/>
        <w:numPr>
          <w:ilvl w:val="1"/>
          <w:numId w:val="41"/>
        </w:numPr>
        <w:tabs>
          <w:tab w:val="clear" w:pos="1134"/>
          <w:tab w:val="left" w:pos="567"/>
          <w:tab w:val="left" w:pos="9356"/>
        </w:tabs>
        <w:spacing w:line="320" w:lineRule="atLeast"/>
        <w:ind w:left="432"/>
        <w:rPr>
          <w:szCs w:val="24"/>
        </w:rPr>
      </w:pPr>
      <w:bookmarkStart w:id="451" w:name="_Toc531184452"/>
      <w:bookmarkStart w:id="452" w:name="_Toc1026314"/>
      <w:bookmarkStart w:id="453" w:name="_Toc5884295"/>
      <w:bookmarkStart w:id="454" w:name="_Toc5888634"/>
      <w:bookmarkStart w:id="455" w:name="_Toc5888745"/>
      <w:bookmarkStart w:id="456" w:name="_Toc6408170"/>
      <w:bookmarkStart w:id="457" w:name="_Toc6408458"/>
      <w:bookmarkStart w:id="458" w:name="_Toc6409130"/>
      <w:r w:rsidRPr="00F0796D">
        <w:rPr>
          <w:szCs w:val="24"/>
        </w:rPr>
        <w:t xml:space="preserve">PRILOGA A </w:t>
      </w:r>
      <w:r w:rsidR="008238D8" w:rsidRPr="00F0796D">
        <w:rPr>
          <w:szCs w:val="24"/>
        </w:rPr>
        <w:t>– PONUDBENO PISMO</w:t>
      </w:r>
      <w:bookmarkEnd w:id="451"/>
      <w:r w:rsidR="008A1665">
        <w:rPr>
          <w:szCs w:val="24"/>
        </w:rPr>
        <w:t xml:space="preserve"> – ponudba št.__________</w:t>
      </w:r>
      <w:bookmarkEnd w:id="452"/>
      <w:bookmarkEnd w:id="453"/>
      <w:bookmarkEnd w:id="454"/>
      <w:bookmarkEnd w:id="455"/>
      <w:bookmarkEnd w:id="456"/>
      <w:bookmarkEnd w:id="457"/>
      <w:bookmarkEnd w:id="458"/>
    </w:p>
    <w:p w14:paraId="0B8D4817" w14:textId="77777777" w:rsidR="005E7DA9" w:rsidRPr="00710619" w:rsidRDefault="005E7DA9" w:rsidP="00D526F6">
      <w:pPr>
        <w:tabs>
          <w:tab w:val="left" w:pos="9356"/>
        </w:tabs>
        <w:rPr>
          <w:rFonts w:ascii="Calibri" w:hAnsi="Calibri"/>
        </w:rPr>
      </w:pPr>
    </w:p>
    <w:p w14:paraId="46135B05" w14:textId="77777777" w:rsidR="00D526F6" w:rsidRPr="00710619" w:rsidRDefault="00D526F6" w:rsidP="00D526F6">
      <w:pPr>
        <w:tabs>
          <w:tab w:val="left" w:pos="9356"/>
        </w:tabs>
        <w:rPr>
          <w:szCs w:val="24"/>
        </w:rPr>
      </w:pPr>
    </w:p>
    <w:p w14:paraId="6F97B648" w14:textId="77777777" w:rsidR="005E7DA9" w:rsidRPr="00710619" w:rsidRDefault="00DB5B9A" w:rsidP="00D526F6">
      <w:pPr>
        <w:tabs>
          <w:tab w:val="left" w:pos="9356"/>
        </w:tabs>
        <w:rPr>
          <w:szCs w:val="24"/>
        </w:rPr>
      </w:pPr>
      <w:r w:rsidRPr="00710619">
        <w:rPr>
          <w:szCs w:val="24"/>
        </w:rPr>
        <w:t>KANDIDAT</w:t>
      </w:r>
      <w:r w:rsidR="005E7DA9" w:rsidRPr="00710619">
        <w:rPr>
          <w:szCs w:val="24"/>
        </w:rPr>
        <w:t>:_________________________________________</w:t>
      </w:r>
    </w:p>
    <w:p w14:paraId="2A38D328" w14:textId="77777777" w:rsidR="005E7DA9" w:rsidRPr="00710619" w:rsidRDefault="005E7DA9" w:rsidP="00D526F6">
      <w:pPr>
        <w:tabs>
          <w:tab w:val="left" w:pos="9356"/>
        </w:tabs>
        <w:rPr>
          <w:szCs w:val="24"/>
        </w:rPr>
      </w:pPr>
      <w:r w:rsidRPr="00710619">
        <w:rPr>
          <w:szCs w:val="24"/>
        </w:rPr>
        <w:tab/>
        <w:t>Matična številka:_______</w:t>
      </w:r>
      <w:r w:rsidR="00D526F6" w:rsidRPr="00710619">
        <w:rPr>
          <w:szCs w:val="24"/>
        </w:rPr>
        <w:t>_____</w:t>
      </w:r>
      <w:r w:rsidRPr="00710619">
        <w:rPr>
          <w:szCs w:val="24"/>
        </w:rPr>
        <w:t>_________________________</w:t>
      </w:r>
    </w:p>
    <w:p w14:paraId="610967B1" w14:textId="77777777" w:rsidR="005E7DA9" w:rsidRPr="00710619" w:rsidRDefault="005E7DA9" w:rsidP="00D526F6">
      <w:pPr>
        <w:tabs>
          <w:tab w:val="left" w:pos="9356"/>
        </w:tabs>
        <w:rPr>
          <w:szCs w:val="24"/>
        </w:rPr>
      </w:pPr>
      <w:r w:rsidRPr="00710619">
        <w:rPr>
          <w:szCs w:val="24"/>
        </w:rPr>
        <w:tab/>
        <w:t>Identifikacijska št. za DDV: ____</w:t>
      </w:r>
      <w:r w:rsidR="00D526F6" w:rsidRPr="00710619">
        <w:rPr>
          <w:szCs w:val="24"/>
        </w:rPr>
        <w:t>___</w:t>
      </w:r>
      <w:r w:rsidRPr="00710619">
        <w:rPr>
          <w:szCs w:val="24"/>
        </w:rPr>
        <w:t>_____________________</w:t>
      </w:r>
    </w:p>
    <w:p w14:paraId="40DBDA0D" w14:textId="77777777" w:rsidR="005E7DA9" w:rsidRPr="00710619" w:rsidRDefault="005E7DA9" w:rsidP="00D526F6">
      <w:pPr>
        <w:tabs>
          <w:tab w:val="left" w:pos="9356"/>
        </w:tabs>
        <w:rPr>
          <w:szCs w:val="24"/>
        </w:rPr>
      </w:pPr>
    </w:p>
    <w:p w14:paraId="4D48FC03" w14:textId="77777777" w:rsidR="005E7DA9" w:rsidRPr="00710619" w:rsidRDefault="005E7DA9" w:rsidP="00D526F6">
      <w:pPr>
        <w:pStyle w:val="Default"/>
        <w:tabs>
          <w:tab w:val="left" w:pos="9356"/>
        </w:tabs>
        <w:spacing w:before="120" w:after="120" w:line="300" w:lineRule="atLeast"/>
        <w:jc w:val="both"/>
        <w:rPr>
          <w:rFonts w:cs="Times New Roman"/>
          <w:color w:val="auto"/>
          <w:sz w:val="22"/>
          <w:szCs w:val="22"/>
        </w:rPr>
      </w:pPr>
      <w:r w:rsidRPr="00710619">
        <w:rPr>
          <w:rFonts w:cs="Times New Roman"/>
          <w:sz w:val="22"/>
        </w:rPr>
        <w:t xml:space="preserve">Potrjujemo, da smo pregledali dokumentacijo </w:t>
      </w:r>
      <w:r w:rsidR="00DB5B9A" w:rsidRPr="00710619">
        <w:rPr>
          <w:rFonts w:cs="Times New Roman"/>
          <w:sz w:val="22"/>
        </w:rPr>
        <w:t xml:space="preserve">v zvezi z oddajo javnega naročila </w:t>
      </w:r>
      <w:r w:rsidRPr="00710619">
        <w:rPr>
          <w:rFonts w:cs="Times New Roman"/>
          <w:sz w:val="22"/>
        </w:rPr>
        <w:t xml:space="preserve">št. JN </w:t>
      </w:r>
      <w:r w:rsidRPr="00710619">
        <w:rPr>
          <w:rFonts w:cs="Times New Roman"/>
          <w:sz w:val="22"/>
          <w:szCs w:val="22"/>
        </w:rPr>
        <w:t xml:space="preserve">____________________ za </w:t>
      </w:r>
      <w:r w:rsidRPr="00C9695B">
        <w:rPr>
          <w:rFonts w:cs="Times New Roman"/>
          <w:b/>
          <w:color w:val="auto"/>
          <w:sz w:val="22"/>
          <w:szCs w:val="22"/>
        </w:rPr>
        <w:t xml:space="preserve">»Izgradnja novih plinskih turbin 40-70 MW za Termoelektrarno Brestanica; </w:t>
      </w:r>
      <w:r w:rsidR="00C9695B" w:rsidRPr="00C9695B">
        <w:rPr>
          <w:rFonts w:cs="Times New Roman"/>
          <w:b/>
          <w:color w:val="auto"/>
          <w:sz w:val="22"/>
          <w:szCs w:val="22"/>
        </w:rPr>
        <w:t>FAZA 1B</w:t>
      </w:r>
      <w:r w:rsidRPr="00C9695B">
        <w:rPr>
          <w:rFonts w:cs="Times New Roman"/>
          <w:b/>
          <w:color w:val="auto"/>
          <w:sz w:val="22"/>
          <w:szCs w:val="22"/>
        </w:rPr>
        <w:t xml:space="preserve">: </w:t>
      </w:r>
      <w:r w:rsidR="00D214B6">
        <w:rPr>
          <w:rFonts w:cs="Times New Roman"/>
          <w:b/>
          <w:color w:val="auto"/>
          <w:sz w:val="22"/>
          <w:szCs w:val="22"/>
        </w:rPr>
        <w:t>strokovni nadzor</w:t>
      </w:r>
      <w:r w:rsidRPr="00710619">
        <w:rPr>
          <w:rFonts w:cs="Times New Roman"/>
          <w:b/>
          <w:color w:val="auto"/>
          <w:sz w:val="22"/>
          <w:szCs w:val="22"/>
        </w:rPr>
        <w:t>«</w:t>
      </w:r>
      <w:r w:rsidRPr="00710619">
        <w:rPr>
          <w:rFonts w:cs="Times New Roman"/>
          <w:color w:val="auto"/>
          <w:sz w:val="22"/>
          <w:szCs w:val="22"/>
        </w:rPr>
        <w:t xml:space="preserve"> </w:t>
      </w:r>
    </w:p>
    <w:p w14:paraId="03F8F063" w14:textId="77777777" w:rsidR="005E7DA9" w:rsidRDefault="005E7DA9" w:rsidP="00D526F6">
      <w:pPr>
        <w:pStyle w:val="Default"/>
        <w:tabs>
          <w:tab w:val="left" w:pos="9356"/>
        </w:tabs>
        <w:spacing w:before="120" w:after="120" w:line="300" w:lineRule="atLeast"/>
        <w:jc w:val="both"/>
        <w:rPr>
          <w:rFonts w:cs="Times New Roman"/>
          <w:sz w:val="22"/>
        </w:rPr>
      </w:pPr>
      <w:r w:rsidRPr="00710619">
        <w:rPr>
          <w:rFonts w:cs="Times New Roman"/>
          <w:sz w:val="22"/>
        </w:rPr>
        <w:t xml:space="preserve">Naša </w:t>
      </w:r>
      <w:r w:rsidR="00DB5B9A" w:rsidRPr="00710619">
        <w:rPr>
          <w:rFonts w:cs="Times New Roman"/>
          <w:sz w:val="22"/>
        </w:rPr>
        <w:t>prijava</w:t>
      </w:r>
      <w:r w:rsidR="00B856F9">
        <w:rPr>
          <w:rFonts w:cs="Times New Roman"/>
          <w:sz w:val="22"/>
        </w:rPr>
        <w:t>/ponudba</w:t>
      </w:r>
      <w:r w:rsidRPr="00710619">
        <w:rPr>
          <w:rFonts w:cs="Times New Roman"/>
          <w:sz w:val="22"/>
        </w:rPr>
        <w:t xml:space="preserve"> se sklada z dokumentacijo </w:t>
      </w:r>
      <w:r w:rsidR="00DB5B9A" w:rsidRPr="00710619">
        <w:rPr>
          <w:rFonts w:cs="Times New Roman"/>
          <w:sz w:val="22"/>
        </w:rPr>
        <w:t xml:space="preserve">v zvezi z oddajo javnega naročila </w:t>
      </w:r>
      <w:r w:rsidRPr="00710619">
        <w:rPr>
          <w:rFonts w:cs="Times New Roman"/>
          <w:sz w:val="22"/>
        </w:rPr>
        <w:t xml:space="preserve">in v njej ponujamo celoten obseg </w:t>
      </w:r>
      <w:r w:rsidR="00392895">
        <w:rPr>
          <w:rFonts w:cs="Times New Roman"/>
          <w:sz w:val="22"/>
        </w:rPr>
        <w:t>del</w:t>
      </w:r>
      <w:r w:rsidR="00DB5B9A" w:rsidRPr="00710619">
        <w:rPr>
          <w:rFonts w:cs="Times New Roman"/>
          <w:sz w:val="22"/>
        </w:rPr>
        <w:t>, določen v</w:t>
      </w:r>
      <w:r w:rsidRPr="00710619">
        <w:rPr>
          <w:rFonts w:cs="Times New Roman"/>
          <w:sz w:val="22"/>
        </w:rPr>
        <w:t xml:space="preserve"> dokumentaciji </w:t>
      </w:r>
      <w:r w:rsidR="00DB5B9A" w:rsidRPr="00710619">
        <w:rPr>
          <w:rFonts w:cs="Times New Roman"/>
          <w:sz w:val="22"/>
        </w:rPr>
        <w:t xml:space="preserve">v zvezi z oddajo javnega naročila </w:t>
      </w:r>
      <w:r w:rsidRPr="00710619">
        <w:rPr>
          <w:rFonts w:cs="Times New Roman"/>
          <w:sz w:val="22"/>
        </w:rPr>
        <w:t xml:space="preserve">za ponudbeno ceno: </w:t>
      </w:r>
    </w:p>
    <w:p w14:paraId="002AABA8" w14:textId="77777777" w:rsidR="00D214B6" w:rsidRDefault="00D214B6" w:rsidP="00D214B6">
      <w:pPr>
        <w:pStyle w:val="Default"/>
        <w:jc w:val="center"/>
        <w:rPr>
          <w:rFonts w:asciiTheme="minorHAnsi" w:hAnsiTheme="minorHAnsi" w:cs="Times New Roman"/>
          <w:b/>
          <w:sz w:val="28"/>
          <w:szCs w:val="28"/>
        </w:rPr>
      </w:pPr>
    </w:p>
    <w:p w14:paraId="00080D86" w14:textId="77777777" w:rsidR="00D214B6" w:rsidRPr="00FF3A3D" w:rsidRDefault="00D214B6" w:rsidP="00D214B6">
      <w:pPr>
        <w:pStyle w:val="Default"/>
        <w:jc w:val="center"/>
        <w:rPr>
          <w:rFonts w:asciiTheme="minorHAnsi" w:hAnsiTheme="minorHAnsi" w:cs="Times New Roman"/>
          <w:b/>
          <w:sz w:val="28"/>
          <w:szCs w:val="28"/>
        </w:rPr>
      </w:pPr>
      <w:r w:rsidRPr="00FF3A3D">
        <w:rPr>
          <w:rFonts w:asciiTheme="minorHAnsi" w:hAnsiTheme="minorHAnsi" w:cs="Times New Roman"/>
          <w:b/>
          <w:sz w:val="28"/>
          <w:szCs w:val="28"/>
        </w:rPr>
        <w:t>____________________________________ __/100EUR</w:t>
      </w:r>
    </w:p>
    <w:p w14:paraId="4FFB77B7" w14:textId="77777777" w:rsidR="00D214B6" w:rsidRDefault="00D214B6" w:rsidP="00D214B6">
      <w:pPr>
        <w:pStyle w:val="Default"/>
        <w:rPr>
          <w:rFonts w:asciiTheme="minorHAnsi" w:hAnsiTheme="minorHAnsi" w:cs="Times New Roman"/>
          <w:b/>
          <w:color w:val="auto"/>
          <w:sz w:val="22"/>
          <w:szCs w:val="22"/>
        </w:rPr>
      </w:pPr>
    </w:p>
    <w:p w14:paraId="7D2C8BDE" w14:textId="77777777" w:rsidR="00D214B6" w:rsidRPr="00FF3A3D" w:rsidRDefault="00D214B6" w:rsidP="00D214B6">
      <w:pPr>
        <w:pStyle w:val="Default"/>
        <w:rPr>
          <w:rFonts w:asciiTheme="minorHAnsi" w:hAnsiTheme="minorHAnsi" w:cs="Times New Roman"/>
          <w:b/>
          <w:color w:val="auto"/>
          <w:sz w:val="22"/>
          <w:szCs w:val="22"/>
        </w:rPr>
      </w:pPr>
    </w:p>
    <w:p w14:paraId="30FECCC5" w14:textId="77777777" w:rsidR="00D214B6" w:rsidRPr="00FF3A3D" w:rsidRDefault="00D214B6" w:rsidP="00D214B6">
      <w:pPr>
        <w:pStyle w:val="Default"/>
        <w:jc w:val="center"/>
        <w:rPr>
          <w:rFonts w:asciiTheme="minorHAnsi" w:hAnsiTheme="minorHAnsi" w:cs="Times New Roman"/>
          <w:color w:val="auto"/>
          <w:sz w:val="22"/>
          <w:szCs w:val="22"/>
        </w:rPr>
      </w:pPr>
      <w:r w:rsidRPr="00FF3A3D">
        <w:rPr>
          <w:rFonts w:asciiTheme="minorHAnsi" w:hAnsiTheme="minorHAnsi" w:cs="Times New Roman"/>
          <w:color w:val="auto"/>
          <w:sz w:val="22"/>
          <w:szCs w:val="22"/>
        </w:rPr>
        <w:t>z besedo:__________________________________________________________EUR)</w:t>
      </w:r>
    </w:p>
    <w:p w14:paraId="3A0264A1" w14:textId="77777777" w:rsidR="00D214B6" w:rsidRDefault="00D214B6" w:rsidP="00D526F6">
      <w:pPr>
        <w:pStyle w:val="Default"/>
        <w:tabs>
          <w:tab w:val="left" w:pos="9356"/>
        </w:tabs>
        <w:spacing w:before="120" w:after="120" w:line="300" w:lineRule="atLeast"/>
        <w:rPr>
          <w:rFonts w:cs="Times New Roman"/>
          <w:sz w:val="22"/>
        </w:rPr>
      </w:pPr>
    </w:p>
    <w:p w14:paraId="08DB3DC6" w14:textId="77777777" w:rsidR="005E7DA9" w:rsidRPr="00451CE1" w:rsidRDefault="005E7DA9" w:rsidP="00D526F6">
      <w:pPr>
        <w:pStyle w:val="Default"/>
        <w:tabs>
          <w:tab w:val="left" w:pos="9356"/>
        </w:tabs>
        <w:spacing w:before="120" w:after="120" w:line="300" w:lineRule="atLeast"/>
        <w:rPr>
          <w:rFonts w:cs="Times New Roman"/>
        </w:rPr>
      </w:pPr>
      <w:r w:rsidRPr="00451CE1">
        <w:rPr>
          <w:rFonts w:cs="Times New Roman"/>
          <w:sz w:val="22"/>
        </w:rPr>
        <w:t xml:space="preserve">Ponudbena cena ne vključuje davka na dodano vrednost (DDV). </w:t>
      </w:r>
    </w:p>
    <w:p w14:paraId="5DDD7AC4" w14:textId="77777777" w:rsidR="005E7DA9" w:rsidRPr="00710619" w:rsidRDefault="005E7DA9" w:rsidP="00D526F6">
      <w:pPr>
        <w:pStyle w:val="Default"/>
        <w:tabs>
          <w:tab w:val="left" w:pos="9356"/>
        </w:tabs>
        <w:spacing w:before="120" w:after="120" w:line="300" w:lineRule="atLeast"/>
        <w:jc w:val="both"/>
        <w:rPr>
          <w:rFonts w:cs="Times New Roman"/>
          <w:sz w:val="22"/>
        </w:rPr>
      </w:pPr>
      <w:r w:rsidRPr="00451CE1">
        <w:rPr>
          <w:rFonts w:cs="Times New Roman"/>
          <w:sz w:val="22"/>
        </w:rPr>
        <w:t xml:space="preserve">Strinjamo se, da naša </w:t>
      </w:r>
      <w:r w:rsidR="00B856F9">
        <w:rPr>
          <w:rFonts w:cs="Times New Roman"/>
          <w:sz w:val="22"/>
        </w:rPr>
        <w:t>prijava</w:t>
      </w:r>
      <w:r w:rsidRPr="00451CE1">
        <w:rPr>
          <w:rFonts w:cs="Times New Roman"/>
          <w:sz w:val="22"/>
        </w:rPr>
        <w:t xml:space="preserve"> velja </w:t>
      </w:r>
      <w:r w:rsidR="00717417" w:rsidRPr="00451CE1">
        <w:rPr>
          <w:rFonts w:cs="Times New Roman"/>
          <w:sz w:val="22"/>
        </w:rPr>
        <w:t xml:space="preserve">do </w:t>
      </w:r>
      <w:r w:rsidR="00C9695B" w:rsidRPr="00451CE1">
        <w:rPr>
          <w:rFonts w:cs="Times New Roman"/>
          <w:sz w:val="22"/>
        </w:rPr>
        <w:t xml:space="preserve">31. </w:t>
      </w:r>
      <w:r w:rsidR="00D609FF">
        <w:rPr>
          <w:rFonts w:cs="Times New Roman"/>
          <w:sz w:val="22"/>
        </w:rPr>
        <w:t>10</w:t>
      </w:r>
      <w:r w:rsidR="00C9695B" w:rsidRPr="00451CE1">
        <w:rPr>
          <w:rFonts w:cs="Times New Roman"/>
          <w:sz w:val="22"/>
        </w:rPr>
        <w:t xml:space="preserve">. 2019 </w:t>
      </w:r>
      <w:r w:rsidRPr="00451CE1">
        <w:rPr>
          <w:rFonts w:cs="Times New Roman"/>
          <w:sz w:val="22"/>
        </w:rPr>
        <w:t>in</w:t>
      </w:r>
      <w:r w:rsidR="00717417" w:rsidRPr="00451CE1">
        <w:rPr>
          <w:rFonts w:cs="Times New Roman"/>
          <w:sz w:val="22"/>
        </w:rPr>
        <w:t xml:space="preserve"> da</w:t>
      </w:r>
      <w:r w:rsidRPr="00451CE1">
        <w:rPr>
          <w:rFonts w:cs="Times New Roman"/>
          <w:sz w:val="22"/>
        </w:rPr>
        <w:t xml:space="preserve"> je obvezujoča za nas in jo naročnik lahko sprejme kadarkoli pred iztekom tega roka.</w:t>
      </w:r>
      <w:r w:rsidRPr="00710619">
        <w:rPr>
          <w:rFonts w:cs="Times New Roman"/>
          <w:sz w:val="22"/>
        </w:rPr>
        <w:t xml:space="preserve"> </w:t>
      </w:r>
    </w:p>
    <w:p w14:paraId="14BBA6FE" w14:textId="77777777" w:rsidR="005E7DA9" w:rsidRDefault="005E7DA9" w:rsidP="00D526F6">
      <w:pPr>
        <w:pStyle w:val="Default"/>
        <w:tabs>
          <w:tab w:val="left" w:pos="9356"/>
        </w:tabs>
        <w:spacing w:before="120" w:after="120" w:line="300" w:lineRule="atLeast"/>
        <w:jc w:val="both"/>
        <w:rPr>
          <w:rFonts w:cs="Times New Roman"/>
          <w:sz w:val="22"/>
        </w:rPr>
      </w:pPr>
      <w:r w:rsidRPr="00710619">
        <w:rPr>
          <w:rFonts w:cs="Times New Roman"/>
          <w:sz w:val="22"/>
        </w:rPr>
        <w:t>S tem izjavljamo, da za razpisni obseg del zagotavljamo celovitost izvedbe in funkcionalnost brez nepredvidenih dodatnih del.</w:t>
      </w:r>
    </w:p>
    <w:p w14:paraId="7E02266D" w14:textId="77777777" w:rsidR="005E7DA9" w:rsidRPr="00710619" w:rsidRDefault="005E7DA9" w:rsidP="00D526F6">
      <w:pPr>
        <w:pStyle w:val="Default"/>
        <w:tabs>
          <w:tab w:val="left" w:pos="9356"/>
        </w:tabs>
        <w:spacing w:before="120" w:after="120" w:line="300" w:lineRule="atLeast"/>
        <w:jc w:val="both"/>
        <w:rPr>
          <w:rFonts w:cs="Times New Roman"/>
          <w:sz w:val="22"/>
        </w:rPr>
      </w:pPr>
      <w:r w:rsidRPr="00710619">
        <w:rPr>
          <w:rFonts w:cs="Times New Roman"/>
          <w:sz w:val="22"/>
        </w:rPr>
        <w:lastRenderedPageBreak/>
        <w:t>Razumemo, da niste obvezani sprejeti najnižje ponudbe ali katere koli ponudbe ali opcije, ki jo prejmete in da nimamo do naročnika v primeru neizbire ali neoddaje javnega naročila nobenega odškodninskega zahtevka. Seznanjeni smo, da si naročnik pridržuje pravico, da v skladu z zakonskimi določili kadarkoli prekine javno naročilo.</w:t>
      </w:r>
    </w:p>
    <w:p w14:paraId="338920BB" w14:textId="77777777" w:rsidR="00D526F6" w:rsidRPr="00710619" w:rsidRDefault="00D526F6" w:rsidP="00D526F6">
      <w:pPr>
        <w:pStyle w:val="Default"/>
        <w:tabs>
          <w:tab w:val="left" w:pos="9356"/>
        </w:tabs>
        <w:spacing w:before="120" w:after="120" w:line="300" w:lineRule="atLeast"/>
        <w:jc w:val="both"/>
        <w:rPr>
          <w:rFonts w:cs="Times New Roman"/>
          <w:sz w:val="22"/>
        </w:rPr>
      </w:pPr>
    </w:p>
    <w:p w14:paraId="2EB96699" w14:textId="77777777" w:rsidR="00D526F6" w:rsidRPr="00710619" w:rsidRDefault="00D526F6" w:rsidP="00D526F6">
      <w:pPr>
        <w:pStyle w:val="Default"/>
        <w:tabs>
          <w:tab w:val="left" w:pos="9356"/>
        </w:tabs>
        <w:spacing w:before="120" w:after="120" w:line="300" w:lineRule="atLeast"/>
        <w:jc w:val="both"/>
        <w:rPr>
          <w:rFonts w:cs="Times New Roman"/>
        </w:rPr>
      </w:pPr>
      <w:r w:rsidRPr="00710619">
        <w:rPr>
          <w:rFonts w:cs="Times New Roman"/>
          <w:sz w:val="22"/>
        </w:rPr>
        <w:t>Kraj in datum:_________________________</w:t>
      </w:r>
    </w:p>
    <w:p w14:paraId="19A1CC0F" w14:textId="77777777" w:rsidR="005E7DA9" w:rsidRPr="00710619" w:rsidRDefault="005E7DA9" w:rsidP="00D526F6">
      <w:pPr>
        <w:pStyle w:val="Default"/>
        <w:tabs>
          <w:tab w:val="left" w:pos="9356"/>
        </w:tabs>
        <w:spacing w:before="120" w:after="120" w:line="300" w:lineRule="atLeast"/>
        <w:ind w:left="4819" w:hanging="4819"/>
        <w:rPr>
          <w:rFonts w:cs="Times New Roman"/>
        </w:rPr>
      </w:pPr>
      <w:r w:rsidRPr="00710619">
        <w:rPr>
          <w:rFonts w:cs="Times New Roman"/>
          <w:sz w:val="22"/>
        </w:rPr>
        <w:tab/>
        <w:t>Ime in priimek: _____________________</w:t>
      </w:r>
    </w:p>
    <w:p w14:paraId="6F1E1212" w14:textId="77777777" w:rsidR="005E7DA9" w:rsidRPr="00710619" w:rsidRDefault="005E7DA9" w:rsidP="00D526F6">
      <w:pPr>
        <w:pStyle w:val="Default"/>
        <w:tabs>
          <w:tab w:val="left" w:pos="9356"/>
        </w:tabs>
        <w:spacing w:before="120" w:after="120" w:line="300" w:lineRule="atLeast"/>
        <w:ind w:left="4820" w:hanging="1280"/>
        <w:rPr>
          <w:rFonts w:cs="Times New Roman"/>
        </w:rPr>
      </w:pPr>
      <w:r w:rsidRPr="00710619">
        <w:rPr>
          <w:rFonts w:cs="Times New Roman"/>
          <w:sz w:val="22"/>
        </w:rPr>
        <w:t>Žig</w:t>
      </w:r>
      <w:r w:rsidRPr="00710619">
        <w:rPr>
          <w:rFonts w:cs="Times New Roman"/>
          <w:sz w:val="22"/>
        </w:rPr>
        <w:tab/>
      </w:r>
      <w:r w:rsidR="00D526F6" w:rsidRPr="00710619">
        <w:rPr>
          <w:rFonts w:cs="Times New Roman"/>
          <w:sz w:val="22"/>
        </w:rPr>
        <w:tab/>
      </w:r>
      <w:r w:rsidRPr="00710619">
        <w:rPr>
          <w:rFonts w:cs="Times New Roman"/>
          <w:sz w:val="22"/>
        </w:rPr>
        <w:t xml:space="preserve">Podpis: __________________________ </w:t>
      </w:r>
    </w:p>
    <w:p w14:paraId="6FA82656" w14:textId="77777777" w:rsidR="005E7DA9" w:rsidRPr="00710619" w:rsidRDefault="005E7DA9" w:rsidP="00D526F6">
      <w:pPr>
        <w:tabs>
          <w:tab w:val="left" w:pos="9356"/>
        </w:tabs>
      </w:pPr>
    </w:p>
    <w:p w14:paraId="20D39D5E" w14:textId="77777777" w:rsidR="00C9695B" w:rsidRDefault="00C9695B" w:rsidP="00D526F6">
      <w:pPr>
        <w:tabs>
          <w:tab w:val="left" w:pos="9356"/>
        </w:tabs>
      </w:pPr>
    </w:p>
    <w:p w14:paraId="7148D6D1" w14:textId="77777777" w:rsidR="00C9695B" w:rsidRDefault="00C9695B">
      <w:pPr>
        <w:spacing w:line="240" w:lineRule="auto"/>
        <w:jc w:val="left"/>
      </w:pPr>
      <w:r>
        <w:br w:type="page"/>
      </w:r>
    </w:p>
    <w:p w14:paraId="12660E8F" w14:textId="77777777" w:rsidR="001D6D1F" w:rsidRPr="00BC3DA7" w:rsidRDefault="00567B37" w:rsidP="009051B7">
      <w:pPr>
        <w:pStyle w:val="Naslov2"/>
        <w:numPr>
          <w:ilvl w:val="1"/>
          <w:numId w:val="41"/>
        </w:numPr>
        <w:tabs>
          <w:tab w:val="clear" w:pos="1134"/>
          <w:tab w:val="left" w:pos="567"/>
          <w:tab w:val="left" w:pos="9356"/>
        </w:tabs>
        <w:spacing w:line="320" w:lineRule="atLeast"/>
        <w:ind w:left="567" w:hanging="567"/>
        <w:jc w:val="left"/>
        <w:rPr>
          <w:szCs w:val="24"/>
        </w:rPr>
      </w:pPr>
      <w:bookmarkStart w:id="459" w:name="_Toc531184453"/>
      <w:bookmarkStart w:id="460" w:name="_Toc1026315"/>
      <w:bookmarkStart w:id="461" w:name="_Toc5884296"/>
      <w:bookmarkStart w:id="462" w:name="_Toc5888635"/>
      <w:bookmarkStart w:id="463" w:name="_Toc5888746"/>
      <w:bookmarkStart w:id="464" w:name="_Toc6408171"/>
      <w:bookmarkStart w:id="465" w:name="_Toc6408459"/>
      <w:bookmarkStart w:id="466" w:name="_Toc6409131"/>
      <w:r w:rsidRPr="00BC3DA7">
        <w:rPr>
          <w:szCs w:val="24"/>
        </w:rPr>
        <w:lastRenderedPageBreak/>
        <w:t xml:space="preserve">Priloga </w:t>
      </w:r>
      <w:r w:rsidR="00FF72AC" w:rsidRPr="00BC3DA7">
        <w:rPr>
          <w:szCs w:val="24"/>
        </w:rPr>
        <w:t xml:space="preserve"> </w:t>
      </w:r>
      <w:r w:rsidR="001D6D1F" w:rsidRPr="00BC3DA7">
        <w:rPr>
          <w:szCs w:val="24"/>
        </w:rPr>
        <w:t xml:space="preserve">B </w:t>
      </w:r>
      <w:r w:rsidR="00F1705B" w:rsidRPr="00BC3DA7">
        <w:rPr>
          <w:szCs w:val="24"/>
        </w:rPr>
        <w:t xml:space="preserve">- </w:t>
      </w:r>
      <w:r w:rsidR="001D6D1F" w:rsidRPr="00BC3DA7">
        <w:rPr>
          <w:szCs w:val="24"/>
        </w:rPr>
        <w:t>POOBLASTILO</w:t>
      </w:r>
      <w:r w:rsidR="006B501A" w:rsidRPr="00BC3DA7">
        <w:rPr>
          <w:szCs w:val="24"/>
        </w:rPr>
        <w:t xml:space="preserve"> ZA PRIDOBITEV PODATKOV IZ                                       URAD</w:t>
      </w:r>
      <w:r w:rsidR="001D6D1F" w:rsidRPr="00BC3DA7">
        <w:rPr>
          <w:szCs w:val="24"/>
        </w:rPr>
        <w:t>NIH EVIDENC</w:t>
      </w:r>
      <w:bookmarkEnd w:id="459"/>
      <w:bookmarkEnd w:id="460"/>
      <w:bookmarkEnd w:id="461"/>
      <w:bookmarkEnd w:id="462"/>
      <w:bookmarkEnd w:id="463"/>
      <w:bookmarkEnd w:id="464"/>
      <w:bookmarkEnd w:id="465"/>
      <w:bookmarkEnd w:id="466"/>
      <w:r w:rsidR="001D6D1F" w:rsidRPr="00BC3DA7">
        <w:rPr>
          <w:szCs w:val="24"/>
        </w:rPr>
        <w:t xml:space="preserve"> </w:t>
      </w:r>
      <w:r w:rsidR="001D6D1F" w:rsidRPr="00BC3DA7">
        <w:rPr>
          <w:szCs w:val="24"/>
        </w:rPr>
        <w:tab/>
        <w:t xml:space="preserve"> </w:t>
      </w:r>
    </w:p>
    <w:p w14:paraId="70493686" w14:textId="77777777" w:rsidR="001D6D1F" w:rsidRPr="00710619" w:rsidRDefault="001D6D1F" w:rsidP="00D526F6">
      <w:pPr>
        <w:tabs>
          <w:tab w:val="left" w:pos="9356"/>
        </w:tabs>
        <w:spacing w:line="320" w:lineRule="atLeast"/>
        <w:jc w:val="center"/>
        <w:rPr>
          <w:b/>
        </w:rPr>
      </w:pPr>
    </w:p>
    <w:p w14:paraId="43BDA3D2" w14:textId="77777777" w:rsidR="00F676C2" w:rsidRPr="00710619" w:rsidRDefault="00F676C2" w:rsidP="00D526F6">
      <w:pPr>
        <w:tabs>
          <w:tab w:val="left" w:pos="9356"/>
        </w:tabs>
      </w:pPr>
    </w:p>
    <w:p w14:paraId="5D4293EB" w14:textId="77777777" w:rsidR="00F676C2" w:rsidRPr="00710619" w:rsidRDefault="00F676C2" w:rsidP="00D526F6">
      <w:pPr>
        <w:tabs>
          <w:tab w:val="left" w:pos="9356"/>
        </w:tabs>
      </w:pPr>
      <w:r w:rsidRPr="00710619">
        <w:t xml:space="preserve">Kandidat </w:t>
      </w:r>
      <w:r w:rsidRPr="00710619">
        <w:rPr>
          <w:sz w:val="18"/>
          <w:szCs w:val="18"/>
        </w:rPr>
        <w:t>(gospodarski subjekt)</w:t>
      </w:r>
      <w:r w:rsidRPr="00710619">
        <w:t xml:space="preserve"> _____</w:t>
      </w:r>
      <w:r w:rsidR="009623DE">
        <w:t>___</w:t>
      </w:r>
      <w:r w:rsidRPr="00710619">
        <w:t>____________________________________  pooblaščam</w:t>
      </w:r>
    </w:p>
    <w:p w14:paraId="5E317609" w14:textId="77777777" w:rsidR="00F676C2" w:rsidRPr="00710619" w:rsidRDefault="00F676C2" w:rsidP="00D526F6">
      <w:pPr>
        <w:tabs>
          <w:tab w:val="left" w:pos="9356"/>
        </w:tabs>
      </w:pPr>
      <w:r w:rsidRPr="00710619">
        <w:t xml:space="preserve">naročnika Termoelektrarno Brestanica d. o. o., Cesta prvih borcev 18, 8280 Brestanica, da lahko za namene javnega naročila </w:t>
      </w:r>
      <w:r w:rsidRPr="008C292C">
        <w:rPr>
          <w:b/>
        </w:rPr>
        <w:t>»</w:t>
      </w:r>
      <w:r w:rsidR="00F1705B" w:rsidRPr="008C292C">
        <w:rPr>
          <w:b/>
          <w:u w:val="single"/>
        </w:rPr>
        <w:t xml:space="preserve">Izgradnja novih plinskih turbin 40-70 MW za Termoelektrarno Brestanica; FAZA 1B: </w:t>
      </w:r>
      <w:r w:rsidR="00D214B6">
        <w:rPr>
          <w:b/>
          <w:u w:val="single"/>
        </w:rPr>
        <w:t>strokovni nadzor</w:t>
      </w:r>
      <w:r w:rsidRPr="008C292C">
        <w:rPr>
          <w:b/>
        </w:rPr>
        <w:t>«</w:t>
      </w:r>
      <w:r w:rsidRPr="00710619">
        <w:t xml:space="preserve"> za navedeni gospodarski subjekt pridobi podatke iz uradnih evidenc državni organov, organov lokalnih skupnosti ali nosilcev javnega pooblastila.</w:t>
      </w:r>
    </w:p>
    <w:p w14:paraId="2A8A250B" w14:textId="77777777" w:rsidR="00F676C2" w:rsidRPr="00710619" w:rsidRDefault="00F676C2" w:rsidP="00D526F6">
      <w:pPr>
        <w:tabs>
          <w:tab w:val="left" w:pos="9356"/>
        </w:tabs>
      </w:pPr>
    </w:p>
    <w:p w14:paraId="10BBCE72" w14:textId="77777777" w:rsidR="00F676C2" w:rsidRPr="00710619" w:rsidRDefault="00F676C2" w:rsidP="00D526F6">
      <w:pPr>
        <w:tabs>
          <w:tab w:val="left" w:pos="9356"/>
        </w:tabs>
      </w:pPr>
      <w:r w:rsidRPr="00710619">
        <w:t>Podatki o kandidatu:</w:t>
      </w:r>
    </w:p>
    <w:p w14:paraId="0FEBAEC7" w14:textId="77777777" w:rsidR="00F676C2" w:rsidRPr="00710619" w:rsidRDefault="00F676C2" w:rsidP="00D526F6">
      <w:pPr>
        <w:tabs>
          <w:tab w:val="left" w:pos="9356"/>
        </w:tabs>
      </w:pPr>
    </w:p>
    <w:p w14:paraId="5F9CC715" w14:textId="77777777" w:rsidR="00F676C2" w:rsidRPr="00710619" w:rsidRDefault="00F676C2" w:rsidP="00D526F6">
      <w:pPr>
        <w:tabs>
          <w:tab w:val="left" w:pos="9356"/>
        </w:tabs>
      </w:pPr>
      <w:r w:rsidRPr="00710619">
        <w:t>Polno ime gospodarskega subjekta:</w:t>
      </w:r>
      <w:r w:rsidR="00D526F6" w:rsidRPr="00710619">
        <w:t>_</w:t>
      </w:r>
      <w:r w:rsidR="004408A8" w:rsidRPr="00710619">
        <w:t>_____________________________________________</w:t>
      </w:r>
    </w:p>
    <w:p w14:paraId="1C8E52B6" w14:textId="77777777" w:rsidR="00F676C2" w:rsidRPr="00710619" w:rsidRDefault="00F676C2" w:rsidP="00D526F6">
      <w:pPr>
        <w:tabs>
          <w:tab w:val="left" w:pos="9356"/>
        </w:tabs>
      </w:pPr>
    </w:p>
    <w:p w14:paraId="1B07E10B" w14:textId="77777777" w:rsidR="00F676C2" w:rsidRPr="00710619" w:rsidRDefault="00F676C2" w:rsidP="00D526F6">
      <w:pPr>
        <w:tabs>
          <w:tab w:val="left" w:pos="9356"/>
        </w:tabs>
      </w:pPr>
      <w:r w:rsidRPr="00710619">
        <w:t>Sedež gospodarskega subjekta: ________________________________________________</w:t>
      </w:r>
    </w:p>
    <w:p w14:paraId="18511D11" w14:textId="77777777" w:rsidR="00F676C2" w:rsidRPr="00710619" w:rsidRDefault="00F676C2" w:rsidP="00D526F6">
      <w:pPr>
        <w:tabs>
          <w:tab w:val="left" w:pos="9356"/>
        </w:tabs>
      </w:pPr>
    </w:p>
    <w:p w14:paraId="7AD4E63F" w14:textId="77777777" w:rsidR="00F676C2" w:rsidRPr="00710619" w:rsidRDefault="00F676C2" w:rsidP="00D526F6">
      <w:pPr>
        <w:tabs>
          <w:tab w:val="left" w:pos="9356"/>
        </w:tabs>
      </w:pPr>
      <w:r w:rsidRPr="00710619">
        <w:t>Matična številka: _______________________________________</w:t>
      </w:r>
    </w:p>
    <w:p w14:paraId="5491ED41" w14:textId="77777777" w:rsidR="00F676C2" w:rsidRPr="00710619" w:rsidRDefault="00F676C2" w:rsidP="00D526F6">
      <w:pPr>
        <w:tabs>
          <w:tab w:val="left" w:pos="9356"/>
        </w:tabs>
      </w:pPr>
    </w:p>
    <w:p w14:paraId="7D47C5E1" w14:textId="77777777" w:rsidR="00F676C2" w:rsidRPr="00710619" w:rsidRDefault="00F676C2" w:rsidP="00D526F6">
      <w:pPr>
        <w:tabs>
          <w:tab w:val="left" w:pos="9356"/>
        </w:tabs>
      </w:pPr>
      <w:r w:rsidRPr="00710619">
        <w:t>Identifikacijska številka za DDV: ___________________________</w:t>
      </w:r>
    </w:p>
    <w:p w14:paraId="457F3ED3" w14:textId="77777777" w:rsidR="00F676C2" w:rsidRPr="00710619" w:rsidRDefault="00F676C2" w:rsidP="00D526F6">
      <w:pPr>
        <w:tabs>
          <w:tab w:val="left" w:pos="9356"/>
        </w:tabs>
      </w:pPr>
    </w:p>
    <w:p w14:paraId="3D9A08AF" w14:textId="77777777" w:rsidR="00F676C2" w:rsidRPr="00710619" w:rsidRDefault="00F676C2" w:rsidP="00D526F6">
      <w:pPr>
        <w:tabs>
          <w:tab w:val="left" w:pos="9356"/>
        </w:tabs>
      </w:pPr>
      <w:r w:rsidRPr="00710619">
        <w:t>Občina sedeža podjetja: __________________________________</w:t>
      </w:r>
    </w:p>
    <w:p w14:paraId="594BE7DB" w14:textId="77777777" w:rsidR="00F676C2" w:rsidRPr="00710619" w:rsidRDefault="00F676C2" w:rsidP="00D526F6">
      <w:pPr>
        <w:tabs>
          <w:tab w:val="left" w:pos="9356"/>
        </w:tabs>
      </w:pPr>
    </w:p>
    <w:p w14:paraId="500AA4EF" w14:textId="77777777" w:rsidR="00F676C2" w:rsidRPr="00710619" w:rsidRDefault="00F676C2" w:rsidP="00D526F6">
      <w:pPr>
        <w:tabs>
          <w:tab w:val="left" w:pos="9356"/>
        </w:tabs>
      </w:pPr>
      <w:r w:rsidRPr="00710619">
        <w:t xml:space="preserve">To pooblastilo je sestavni del </w:t>
      </w:r>
      <w:r w:rsidR="00B856F9">
        <w:t xml:space="preserve">prijave / </w:t>
      </w:r>
      <w:r w:rsidRPr="00710619">
        <w:t>ponudbe, s katero se prijavljamo na postop</w:t>
      </w:r>
      <w:r w:rsidR="00B856F9">
        <w:t>e</w:t>
      </w:r>
      <w:r w:rsidRPr="00710619">
        <w:t>k oddaje javnega naročila.</w:t>
      </w:r>
    </w:p>
    <w:p w14:paraId="43663FA3" w14:textId="77777777" w:rsidR="00F676C2" w:rsidRPr="00710619" w:rsidRDefault="00F676C2" w:rsidP="00D526F6">
      <w:pPr>
        <w:tabs>
          <w:tab w:val="left" w:pos="9356"/>
        </w:tabs>
      </w:pPr>
    </w:p>
    <w:p w14:paraId="44A42FC0" w14:textId="77777777" w:rsidR="00D526F6" w:rsidRPr="00710619" w:rsidRDefault="00D526F6" w:rsidP="00D526F6">
      <w:pPr>
        <w:pStyle w:val="Default"/>
        <w:tabs>
          <w:tab w:val="left" w:pos="9356"/>
        </w:tabs>
        <w:spacing w:before="120" w:after="120" w:line="300" w:lineRule="atLeast"/>
        <w:jc w:val="both"/>
        <w:rPr>
          <w:rFonts w:cs="Times New Roman"/>
        </w:rPr>
      </w:pPr>
      <w:r w:rsidRPr="00710619">
        <w:rPr>
          <w:rFonts w:cs="Times New Roman"/>
          <w:sz w:val="22"/>
        </w:rPr>
        <w:t>Kraj in datum:_________________________</w:t>
      </w:r>
    </w:p>
    <w:p w14:paraId="69C8A2ED" w14:textId="77777777" w:rsidR="00D526F6" w:rsidRPr="00710619" w:rsidRDefault="00D526F6" w:rsidP="00D526F6">
      <w:pPr>
        <w:pStyle w:val="Default"/>
        <w:tabs>
          <w:tab w:val="left" w:pos="9356"/>
        </w:tabs>
        <w:spacing w:before="120" w:after="120" w:line="300" w:lineRule="atLeast"/>
        <w:ind w:left="4819" w:hanging="4819"/>
        <w:rPr>
          <w:rFonts w:cs="Times New Roman"/>
        </w:rPr>
      </w:pPr>
      <w:r w:rsidRPr="00710619">
        <w:rPr>
          <w:rFonts w:cs="Times New Roman"/>
          <w:sz w:val="22"/>
        </w:rPr>
        <w:lastRenderedPageBreak/>
        <w:tab/>
      </w:r>
      <w:r w:rsidRPr="00710619">
        <w:rPr>
          <w:rFonts w:cs="Times New Roman"/>
          <w:sz w:val="22"/>
        </w:rPr>
        <w:tab/>
        <w:t>Ime in priimek: _____________________</w:t>
      </w:r>
    </w:p>
    <w:p w14:paraId="511F578E" w14:textId="77777777" w:rsidR="00D526F6" w:rsidRPr="00710619" w:rsidRDefault="00D526F6" w:rsidP="00D526F6">
      <w:pPr>
        <w:pStyle w:val="Default"/>
        <w:tabs>
          <w:tab w:val="left" w:pos="9356"/>
        </w:tabs>
        <w:spacing w:before="120" w:after="120" w:line="300" w:lineRule="atLeast"/>
        <w:ind w:left="4820" w:hanging="1280"/>
        <w:rPr>
          <w:rFonts w:cs="Times New Roman"/>
        </w:rPr>
      </w:pPr>
      <w:r w:rsidRPr="00710619">
        <w:rPr>
          <w:rFonts w:cs="Times New Roman"/>
          <w:sz w:val="22"/>
        </w:rPr>
        <w:t>Žig</w:t>
      </w:r>
      <w:r w:rsidRPr="00710619">
        <w:rPr>
          <w:rFonts w:cs="Times New Roman"/>
          <w:sz w:val="22"/>
        </w:rPr>
        <w:tab/>
      </w:r>
      <w:r w:rsidRPr="00710619">
        <w:rPr>
          <w:rFonts w:cs="Times New Roman"/>
          <w:sz w:val="22"/>
        </w:rPr>
        <w:tab/>
      </w:r>
      <w:r w:rsidRPr="00710619">
        <w:rPr>
          <w:rFonts w:cs="Times New Roman"/>
          <w:sz w:val="22"/>
        </w:rPr>
        <w:tab/>
        <w:t xml:space="preserve">Podpis: __________________________ </w:t>
      </w:r>
    </w:p>
    <w:p w14:paraId="3A6ECD49" w14:textId="77777777" w:rsidR="00D526F6" w:rsidRPr="00710619" w:rsidRDefault="00D526F6" w:rsidP="00D526F6">
      <w:pPr>
        <w:tabs>
          <w:tab w:val="left" w:pos="9356"/>
        </w:tabs>
      </w:pPr>
    </w:p>
    <w:p w14:paraId="47C6362C" w14:textId="77777777" w:rsidR="00B27615" w:rsidRPr="00710619" w:rsidRDefault="00B27615" w:rsidP="00D526F6">
      <w:pPr>
        <w:tabs>
          <w:tab w:val="left" w:pos="9356"/>
        </w:tabs>
        <w:ind w:left="2160" w:firstLine="720"/>
      </w:pPr>
    </w:p>
    <w:p w14:paraId="1A1908DC" w14:textId="77777777" w:rsidR="00B27615" w:rsidRPr="00710619" w:rsidRDefault="00B27615" w:rsidP="00AA2C7F">
      <w:pPr>
        <w:tabs>
          <w:tab w:val="left" w:pos="9356"/>
        </w:tabs>
        <w:spacing w:line="240" w:lineRule="auto"/>
        <w:jc w:val="left"/>
      </w:pPr>
      <w:r w:rsidRPr="00710619">
        <w:br w:type="page"/>
      </w:r>
    </w:p>
    <w:p w14:paraId="4D758F5A" w14:textId="77777777" w:rsidR="005E7DA9" w:rsidRPr="00BC3DA7" w:rsidRDefault="004F1F0F" w:rsidP="009051B7">
      <w:pPr>
        <w:pStyle w:val="Naslov2"/>
        <w:numPr>
          <w:ilvl w:val="1"/>
          <w:numId w:val="41"/>
        </w:numPr>
        <w:tabs>
          <w:tab w:val="clear" w:pos="1134"/>
          <w:tab w:val="left" w:pos="567"/>
          <w:tab w:val="left" w:pos="9356"/>
        </w:tabs>
        <w:spacing w:line="320" w:lineRule="atLeast"/>
        <w:ind w:left="432"/>
        <w:jc w:val="left"/>
        <w:rPr>
          <w:szCs w:val="24"/>
        </w:rPr>
      </w:pPr>
      <w:bookmarkStart w:id="467" w:name="_Toc531184454"/>
      <w:bookmarkStart w:id="468" w:name="_Toc1026316"/>
      <w:bookmarkStart w:id="469" w:name="_Toc5884297"/>
      <w:bookmarkStart w:id="470" w:name="_Toc5888636"/>
      <w:bookmarkStart w:id="471" w:name="_Toc5888747"/>
      <w:bookmarkStart w:id="472" w:name="_Toc6408172"/>
      <w:bookmarkStart w:id="473" w:name="_Toc6408460"/>
      <w:bookmarkStart w:id="474" w:name="_Toc6409132"/>
      <w:r w:rsidRPr="00BC3DA7">
        <w:rPr>
          <w:szCs w:val="24"/>
        </w:rPr>
        <w:lastRenderedPageBreak/>
        <w:t>P</w:t>
      </w:r>
      <w:r w:rsidR="005E7DA9" w:rsidRPr="00BC3DA7">
        <w:rPr>
          <w:szCs w:val="24"/>
        </w:rPr>
        <w:t>riloga C</w:t>
      </w:r>
      <w:r w:rsidR="00BF3D94" w:rsidRPr="00BC3DA7">
        <w:rPr>
          <w:szCs w:val="24"/>
        </w:rPr>
        <w:t xml:space="preserve">1 </w:t>
      </w:r>
      <w:r w:rsidR="00F1705B" w:rsidRPr="00BC3DA7">
        <w:rPr>
          <w:szCs w:val="24"/>
        </w:rPr>
        <w:t>-</w:t>
      </w:r>
      <w:r w:rsidR="00BC3DA7">
        <w:rPr>
          <w:szCs w:val="24"/>
        </w:rPr>
        <w:t xml:space="preserve"> </w:t>
      </w:r>
      <w:r w:rsidR="005E7DA9" w:rsidRPr="00BC3DA7">
        <w:rPr>
          <w:szCs w:val="24"/>
        </w:rPr>
        <w:t xml:space="preserve">POOBLASTILO ZA PODPIS </w:t>
      </w:r>
      <w:r w:rsidR="00401E12" w:rsidRPr="00BC3DA7">
        <w:rPr>
          <w:szCs w:val="24"/>
        </w:rPr>
        <w:t>PRIJAVE</w:t>
      </w:r>
      <w:bookmarkEnd w:id="467"/>
      <w:bookmarkEnd w:id="468"/>
      <w:bookmarkEnd w:id="469"/>
      <w:bookmarkEnd w:id="470"/>
      <w:bookmarkEnd w:id="471"/>
      <w:bookmarkEnd w:id="472"/>
      <w:bookmarkEnd w:id="473"/>
      <w:bookmarkEnd w:id="474"/>
      <w:r w:rsidR="005E7DA9" w:rsidRPr="00BC3DA7">
        <w:rPr>
          <w:szCs w:val="24"/>
        </w:rPr>
        <w:t xml:space="preserve"> </w:t>
      </w:r>
    </w:p>
    <w:p w14:paraId="320948B6" w14:textId="77777777" w:rsidR="005E7DA9" w:rsidRPr="00710619" w:rsidRDefault="005E7DA9" w:rsidP="00C91381">
      <w:pPr>
        <w:pStyle w:val="Default"/>
        <w:rPr>
          <w:rFonts w:cs="Times New Roman"/>
          <w:b/>
          <w:sz w:val="22"/>
        </w:rPr>
      </w:pPr>
    </w:p>
    <w:p w14:paraId="29373FDE" w14:textId="77777777" w:rsidR="005E7DA9" w:rsidRPr="00710619" w:rsidRDefault="005E7DA9" w:rsidP="00C91381">
      <w:pPr>
        <w:pStyle w:val="Default"/>
        <w:rPr>
          <w:rFonts w:cs="Times New Roman"/>
        </w:rPr>
      </w:pPr>
    </w:p>
    <w:p w14:paraId="4799E1A5" w14:textId="77777777" w:rsidR="005E7DA9" w:rsidRPr="00710619" w:rsidRDefault="005E7DA9" w:rsidP="00C91381">
      <w:pPr>
        <w:pStyle w:val="Default"/>
        <w:rPr>
          <w:rFonts w:cs="Times New Roman"/>
        </w:rPr>
      </w:pPr>
    </w:p>
    <w:p w14:paraId="7572410B" w14:textId="77777777" w:rsidR="005E7DA9" w:rsidRPr="00710619" w:rsidRDefault="005E7DA9" w:rsidP="00C91381">
      <w:pPr>
        <w:spacing w:line="360" w:lineRule="auto"/>
        <w:rPr>
          <w:rFonts w:ascii="Calibri" w:hAnsi="Calibri"/>
        </w:rPr>
      </w:pPr>
    </w:p>
    <w:p w14:paraId="3B36357D" w14:textId="77777777" w:rsidR="005E7DA9" w:rsidRPr="00710619" w:rsidRDefault="00401E12" w:rsidP="00C91381">
      <w:pPr>
        <w:spacing w:line="360" w:lineRule="auto"/>
        <w:rPr>
          <w:szCs w:val="24"/>
        </w:rPr>
      </w:pPr>
      <w:r w:rsidRPr="00710619">
        <w:rPr>
          <w:szCs w:val="24"/>
        </w:rPr>
        <w:t>KANDIDAT</w:t>
      </w:r>
      <w:r w:rsidR="005E7DA9" w:rsidRPr="00710619">
        <w:rPr>
          <w:szCs w:val="24"/>
        </w:rPr>
        <w:t xml:space="preserve"> *:</w:t>
      </w:r>
      <w:r w:rsidR="005E7DA9" w:rsidRPr="00710619">
        <w:rPr>
          <w:szCs w:val="24"/>
        </w:rPr>
        <w:tab/>
        <w:t>_________________________________________</w:t>
      </w:r>
    </w:p>
    <w:p w14:paraId="29AEC4DE" w14:textId="77777777" w:rsidR="005E7DA9" w:rsidRPr="00710619" w:rsidRDefault="005E7DA9" w:rsidP="00C91381">
      <w:pPr>
        <w:spacing w:line="360" w:lineRule="auto"/>
        <w:rPr>
          <w:szCs w:val="24"/>
        </w:rPr>
      </w:pPr>
      <w:r w:rsidRPr="00710619">
        <w:rPr>
          <w:szCs w:val="24"/>
        </w:rPr>
        <w:tab/>
      </w:r>
      <w:r w:rsidRPr="00710619">
        <w:rPr>
          <w:szCs w:val="24"/>
        </w:rPr>
        <w:tab/>
        <w:t>Matična številka:________________________________</w:t>
      </w:r>
    </w:p>
    <w:p w14:paraId="30C344ED" w14:textId="77777777" w:rsidR="005E7DA9" w:rsidRPr="00710619" w:rsidRDefault="005E7DA9" w:rsidP="00C91381">
      <w:pPr>
        <w:pStyle w:val="Default"/>
        <w:rPr>
          <w:rFonts w:cs="Times New Roman"/>
          <w:sz w:val="22"/>
        </w:rPr>
      </w:pPr>
      <w:r w:rsidRPr="00710619">
        <w:tab/>
      </w:r>
      <w:r w:rsidRPr="00710619">
        <w:tab/>
        <w:t>Identifikacijska št. za DDV: _________________________</w:t>
      </w:r>
    </w:p>
    <w:p w14:paraId="4E380E7D" w14:textId="77777777" w:rsidR="005E7DA9" w:rsidRPr="00710619" w:rsidRDefault="005E7DA9" w:rsidP="00C91381">
      <w:pPr>
        <w:pStyle w:val="Default"/>
        <w:jc w:val="center"/>
        <w:rPr>
          <w:rFonts w:cs="Times New Roman"/>
          <w:b/>
          <w:sz w:val="22"/>
        </w:rPr>
      </w:pPr>
    </w:p>
    <w:p w14:paraId="5790BBCF" w14:textId="77777777" w:rsidR="005E7DA9" w:rsidRPr="00710619" w:rsidRDefault="005E7DA9" w:rsidP="00C91381">
      <w:pPr>
        <w:pStyle w:val="Default"/>
        <w:jc w:val="center"/>
        <w:rPr>
          <w:rFonts w:cs="Times New Roman"/>
          <w:b/>
          <w:sz w:val="22"/>
        </w:rPr>
      </w:pPr>
    </w:p>
    <w:p w14:paraId="6681CB57" w14:textId="77777777" w:rsidR="005E7DA9" w:rsidRPr="00710619" w:rsidRDefault="005E7DA9" w:rsidP="00C91381">
      <w:pPr>
        <w:pStyle w:val="Default"/>
        <w:jc w:val="center"/>
        <w:rPr>
          <w:b/>
          <w:sz w:val="22"/>
        </w:rPr>
      </w:pPr>
      <w:r w:rsidRPr="00710619">
        <w:rPr>
          <w:b/>
          <w:sz w:val="22"/>
        </w:rPr>
        <w:t>POOBLASTILO</w:t>
      </w:r>
    </w:p>
    <w:p w14:paraId="1C62ABF6" w14:textId="77777777" w:rsidR="005E7DA9" w:rsidRPr="00710619" w:rsidRDefault="005E7DA9" w:rsidP="00C91381">
      <w:pPr>
        <w:pStyle w:val="Default"/>
        <w:jc w:val="center"/>
        <w:rPr>
          <w:b/>
          <w:sz w:val="22"/>
        </w:rPr>
      </w:pPr>
    </w:p>
    <w:p w14:paraId="106BD0AA" w14:textId="77777777" w:rsidR="005E7DA9" w:rsidRPr="00710619" w:rsidRDefault="005E7DA9" w:rsidP="00C91381">
      <w:pPr>
        <w:pStyle w:val="Default"/>
        <w:jc w:val="center"/>
        <w:rPr>
          <w:sz w:val="22"/>
        </w:rPr>
      </w:pPr>
    </w:p>
    <w:p w14:paraId="1330CA80" w14:textId="77777777" w:rsidR="005E7DA9" w:rsidRPr="00710619" w:rsidRDefault="005E7DA9" w:rsidP="00C91381">
      <w:pPr>
        <w:pStyle w:val="Default"/>
        <w:spacing w:line="360" w:lineRule="auto"/>
        <w:jc w:val="center"/>
        <w:rPr>
          <w:sz w:val="22"/>
        </w:rPr>
      </w:pPr>
    </w:p>
    <w:p w14:paraId="51D54194" w14:textId="77777777" w:rsidR="005E7DA9" w:rsidRPr="00710619" w:rsidRDefault="005E7DA9" w:rsidP="00C91381">
      <w:pPr>
        <w:pStyle w:val="Default"/>
        <w:spacing w:line="360" w:lineRule="auto"/>
        <w:jc w:val="both"/>
      </w:pPr>
      <w:r w:rsidRPr="00710619">
        <w:rPr>
          <w:sz w:val="22"/>
        </w:rPr>
        <w:t xml:space="preserve">Pooblaščam ………………………………. (ime in priimek pooblaščene osebe), da parafira </w:t>
      </w:r>
      <w:r w:rsidR="00D609FF">
        <w:rPr>
          <w:sz w:val="22"/>
        </w:rPr>
        <w:t xml:space="preserve">zahtevano vsebino </w:t>
      </w:r>
      <w:r w:rsidR="00401E12" w:rsidRPr="00710619">
        <w:rPr>
          <w:sz w:val="22"/>
        </w:rPr>
        <w:t>prijave</w:t>
      </w:r>
      <w:r w:rsidRPr="00710619">
        <w:rPr>
          <w:sz w:val="22"/>
        </w:rPr>
        <w:t xml:space="preserve"> in podpiše za in v imenu podjetja </w:t>
      </w:r>
      <w:r w:rsidR="00401E12" w:rsidRPr="00710619">
        <w:rPr>
          <w:sz w:val="22"/>
        </w:rPr>
        <w:t>prijavo</w:t>
      </w:r>
      <w:r w:rsidRPr="00710619">
        <w:rPr>
          <w:sz w:val="22"/>
        </w:rPr>
        <w:t xml:space="preserve"> št. ……………………………</w:t>
      </w:r>
      <w:r w:rsidR="00401E12" w:rsidRPr="00710619">
        <w:rPr>
          <w:sz w:val="22"/>
        </w:rPr>
        <w:t xml:space="preserve">, ki jo oddajamo za javno naročilo, objavljeno pod št. objave </w:t>
      </w:r>
      <w:r w:rsidRPr="00710619">
        <w:rPr>
          <w:sz w:val="22"/>
        </w:rPr>
        <w:t>……………………………………………………………………………………………..</w:t>
      </w:r>
    </w:p>
    <w:p w14:paraId="7D41A3A1" w14:textId="77777777" w:rsidR="005E7DA9" w:rsidRPr="00710619" w:rsidRDefault="005E7DA9" w:rsidP="00C91381">
      <w:pPr>
        <w:pStyle w:val="Default"/>
        <w:rPr>
          <w:sz w:val="22"/>
        </w:rPr>
      </w:pPr>
    </w:p>
    <w:p w14:paraId="5A2F41A9" w14:textId="77777777" w:rsidR="005E7DA9" w:rsidRPr="00710619" w:rsidRDefault="005E7DA9" w:rsidP="00C91381">
      <w:pPr>
        <w:pStyle w:val="Default"/>
        <w:rPr>
          <w:sz w:val="22"/>
        </w:rPr>
      </w:pPr>
    </w:p>
    <w:p w14:paraId="61F6D911" w14:textId="77777777" w:rsidR="005E7DA9" w:rsidRPr="00710619" w:rsidRDefault="005E7DA9" w:rsidP="00C91381">
      <w:pPr>
        <w:pStyle w:val="Default"/>
        <w:rPr>
          <w:sz w:val="22"/>
        </w:rPr>
      </w:pPr>
      <w:r w:rsidRPr="00710619">
        <w:rPr>
          <w:sz w:val="22"/>
        </w:rPr>
        <w:t xml:space="preserve">……….……………………………… </w:t>
      </w:r>
    </w:p>
    <w:p w14:paraId="55F257DC" w14:textId="77777777" w:rsidR="005E7DA9" w:rsidRPr="00710619" w:rsidRDefault="005E7DA9" w:rsidP="00C91381">
      <w:pPr>
        <w:pStyle w:val="Default"/>
        <w:rPr>
          <w:sz w:val="22"/>
        </w:rPr>
      </w:pPr>
      <w:r w:rsidRPr="00710619">
        <w:rPr>
          <w:i/>
          <w:sz w:val="22"/>
        </w:rPr>
        <w:t xml:space="preserve">(ime in priimek  zakonitega zastopnika </w:t>
      </w:r>
      <w:r w:rsidR="00401E12" w:rsidRPr="00710619">
        <w:rPr>
          <w:i/>
          <w:sz w:val="22"/>
        </w:rPr>
        <w:t>kandidata</w:t>
      </w:r>
      <w:r w:rsidRPr="00710619">
        <w:rPr>
          <w:i/>
          <w:sz w:val="22"/>
        </w:rPr>
        <w:t>*)</w:t>
      </w:r>
      <w:r w:rsidRPr="00710619">
        <w:rPr>
          <w:sz w:val="22"/>
        </w:rPr>
        <w:t xml:space="preserve"> </w:t>
      </w:r>
    </w:p>
    <w:p w14:paraId="4D218856" w14:textId="77777777" w:rsidR="005E7DA9" w:rsidRPr="00710619" w:rsidRDefault="005E7DA9" w:rsidP="00C91381">
      <w:pPr>
        <w:pStyle w:val="Default"/>
        <w:rPr>
          <w:sz w:val="22"/>
        </w:rPr>
      </w:pPr>
    </w:p>
    <w:p w14:paraId="1A7816EC" w14:textId="77777777" w:rsidR="005E7DA9" w:rsidRPr="00710619" w:rsidRDefault="005E7DA9" w:rsidP="00C91381">
      <w:pPr>
        <w:pStyle w:val="Default"/>
        <w:rPr>
          <w:sz w:val="22"/>
        </w:rPr>
      </w:pPr>
      <w:r w:rsidRPr="00710619">
        <w:rPr>
          <w:sz w:val="22"/>
        </w:rPr>
        <w:t xml:space="preserve">.......................................................... </w:t>
      </w:r>
    </w:p>
    <w:p w14:paraId="0C1420BF" w14:textId="77777777" w:rsidR="005E7DA9" w:rsidRPr="00710619" w:rsidRDefault="005E7DA9" w:rsidP="00C91381">
      <w:pPr>
        <w:pStyle w:val="Default"/>
      </w:pPr>
      <w:r w:rsidRPr="00710619">
        <w:rPr>
          <w:i/>
          <w:sz w:val="22"/>
        </w:rPr>
        <w:t>(podpis zakonitega zastopnika*)</w:t>
      </w:r>
      <w:r w:rsidRPr="00710619">
        <w:rPr>
          <w:sz w:val="22"/>
        </w:rPr>
        <w:t xml:space="preserve"> </w:t>
      </w:r>
    </w:p>
    <w:p w14:paraId="7B38FE06" w14:textId="77777777" w:rsidR="005E7DA9" w:rsidRPr="00710619" w:rsidRDefault="005E7DA9" w:rsidP="00C91381">
      <w:pPr>
        <w:pStyle w:val="Default"/>
        <w:rPr>
          <w:sz w:val="22"/>
        </w:rPr>
      </w:pPr>
    </w:p>
    <w:p w14:paraId="547626B0" w14:textId="77777777" w:rsidR="005E7DA9" w:rsidRPr="00710619" w:rsidRDefault="005E7DA9" w:rsidP="00C91381">
      <w:pPr>
        <w:pStyle w:val="Default"/>
        <w:rPr>
          <w:sz w:val="22"/>
        </w:rPr>
      </w:pPr>
    </w:p>
    <w:p w14:paraId="53B7072D" w14:textId="77777777" w:rsidR="005E7DA9" w:rsidRPr="00710619" w:rsidRDefault="005E7DA9" w:rsidP="00C91381">
      <w:pPr>
        <w:pStyle w:val="Default"/>
      </w:pPr>
    </w:p>
    <w:p w14:paraId="2F9B3000" w14:textId="77777777" w:rsidR="005E7DA9" w:rsidRPr="00710619" w:rsidRDefault="005E7DA9" w:rsidP="00C91381">
      <w:pPr>
        <w:pStyle w:val="Default"/>
      </w:pPr>
      <w:r w:rsidRPr="00710619">
        <w:rPr>
          <w:sz w:val="22"/>
        </w:rPr>
        <w:t xml:space="preserve">Kraj in datum*: ..................................... </w:t>
      </w:r>
    </w:p>
    <w:p w14:paraId="6F8D43FE" w14:textId="77777777" w:rsidR="005E7DA9" w:rsidRPr="00710619" w:rsidRDefault="005E7DA9" w:rsidP="00C91381">
      <w:pPr>
        <w:pStyle w:val="Default"/>
        <w:rPr>
          <w:sz w:val="22"/>
        </w:rPr>
      </w:pPr>
    </w:p>
    <w:p w14:paraId="197658DE" w14:textId="77777777" w:rsidR="005E7DA9" w:rsidRPr="00710619" w:rsidRDefault="005E7DA9" w:rsidP="00C91381">
      <w:pPr>
        <w:pStyle w:val="Default"/>
        <w:rPr>
          <w:sz w:val="22"/>
        </w:rPr>
      </w:pPr>
    </w:p>
    <w:p w14:paraId="6C3BFE35" w14:textId="77777777" w:rsidR="005E7DA9" w:rsidRPr="00710619" w:rsidRDefault="005E7DA9" w:rsidP="00C91381">
      <w:pPr>
        <w:pStyle w:val="Default"/>
        <w:rPr>
          <w:sz w:val="22"/>
        </w:rPr>
      </w:pPr>
    </w:p>
    <w:p w14:paraId="549434FC" w14:textId="77777777" w:rsidR="005E7DA9" w:rsidRPr="00710619" w:rsidRDefault="005E7DA9" w:rsidP="00C91381">
      <w:pPr>
        <w:pStyle w:val="Default"/>
        <w:rPr>
          <w:sz w:val="22"/>
        </w:rPr>
      </w:pPr>
      <w:r w:rsidRPr="00710619">
        <w:rPr>
          <w:sz w:val="22"/>
        </w:rPr>
        <w:t xml:space="preserve">................................................................. </w:t>
      </w:r>
    </w:p>
    <w:p w14:paraId="54C17998" w14:textId="77777777" w:rsidR="005E7DA9" w:rsidRPr="00710619" w:rsidRDefault="005E7DA9" w:rsidP="00C91381">
      <w:pPr>
        <w:pStyle w:val="Default"/>
      </w:pPr>
      <w:r w:rsidRPr="00710619">
        <w:rPr>
          <w:i/>
          <w:sz w:val="22"/>
        </w:rPr>
        <w:lastRenderedPageBreak/>
        <w:t>(Vzorec podpisa pooblaščene osebe)</w:t>
      </w:r>
      <w:r w:rsidRPr="00710619">
        <w:rPr>
          <w:sz w:val="22"/>
        </w:rPr>
        <w:t xml:space="preserve"> </w:t>
      </w:r>
    </w:p>
    <w:p w14:paraId="1D629217" w14:textId="77777777" w:rsidR="005E7DA9" w:rsidRPr="00710619" w:rsidRDefault="005E7DA9" w:rsidP="00C91381">
      <w:pPr>
        <w:pStyle w:val="Default"/>
        <w:rPr>
          <w:sz w:val="22"/>
        </w:rPr>
      </w:pPr>
    </w:p>
    <w:p w14:paraId="698B35F9" w14:textId="77777777" w:rsidR="005E7DA9" w:rsidRPr="00710619" w:rsidRDefault="005E7DA9" w:rsidP="00C91381">
      <w:pPr>
        <w:rPr>
          <w:i/>
          <w:szCs w:val="24"/>
        </w:rPr>
      </w:pPr>
    </w:p>
    <w:p w14:paraId="1CA28573" w14:textId="77777777" w:rsidR="005E7DA9" w:rsidRPr="00710619" w:rsidRDefault="005E7DA9" w:rsidP="00C91381">
      <w:pPr>
        <w:rPr>
          <w:i/>
          <w:szCs w:val="24"/>
        </w:rPr>
      </w:pPr>
    </w:p>
    <w:p w14:paraId="21E64726" w14:textId="77777777" w:rsidR="005E7DA9" w:rsidRPr="00710619" w:rsidRDefault="005E7DA9" w:rsidP="00C91381">
      <w:pPr>
        <w:rPr>
          <w:i/>
          <w:szCs w:val="24"/>
        </w:rPr>
      </w:pPr>
    </w:p>
    <w:p w14:paraId="1A444364" w14:textId="77777777" w:rsidR="005E7DA9" w:rsidRPr="00710619" w:rsidRDefault="005E7DA9" w:rsidP="00C91381">
      <w:pPr>
        <w:pStyle w:val="Default"/>
      </w:pPr>
      <w:r w:rsidRPr="00710619">
        <w:rPr>
          <w:i/>
          <w:sz w:val="22"/>
          <w:u w:val="single"/>
        </w:rPr>
        <w:t>Opomba:</w:t>
      </w:r>
      <w:r w:rsidRPr="00710619">
        <w:rPr>
          <w:i/>
          <w:sz w:val="22"/>
        </w:rPr>
        <w:t xml:space="preserve"> Če ponudbo parafira in podpiše sam zakoniti zastopnik, potem so zahtevani samo podatki, označeni z (*). </w:t>
      </w:r>
    </w:p>
    <w:p w14:paraId="47DA0ADA" w14:textId="77777777" w:rsidR="005E7DA9" w:rsidRPr="00710619" w:rsidRDefault="005E7DA9" w:rsidP="00C91381"/>
    <w:p w14:paraId="12DF1787" w14:textId="77777777" w:rsidR="005E7DA9" w:rsidRPr="00710619" w:rsidRDefault="005E7DA9" w:rsidP="00C91381">
      <w:pPr>
        <w:spacing w:line="240" w:lineRule="auto"/>
        <w:jc w:val="left"/>
        <w:rPr>
          <w:szCs w:val="24"/>
        </w:rPr>
      </w:pPr>
      <w:r w:rsidRPr="00710619">
        <w:rPr>
          <w:szCs w:val="24"/>
        </w:rPr>
        <w:br w:type="page"/>
      </w:r>
    </w:p>
    <w:p w14:paraId="139650B7" w14:textId="77777777" w:rsidR="005E7DA9" w:rsidRPr="00710619" w:rsidRDefault="005E7DA9" w:rsidP="009051B7">
      <w:pPr>
        <w:pStyle w:val="Naslov2"/>
        <w:numPr>
          <w:ilvl w:val="1"/>
          <w:numId w:val="41"/>
        </w:numPr>
        <w:tabs>
          <w:tab w:val="clear" w:pos="1134"/>
          <w:tab w:val="left" w:pos="567"/>
          <w:tab w:val="left" w:pos="9356"/>
        </w:tabs>
        <w:spacing w:line="320" w:lineRule="atLeast"/>
        <w:ind w:left="432"/>
        <w:jc w:val="left"/>
        <w:rPr>
          <w:szCs w:val="24"/>
        </w:rPr>
      </w:pPr>
      <w:bookmarkStart w:id="475" w:name="_Toc531184455"/>
      <w:bookmarkStart w:id="476" w:name="_Toc1026317"/>
      <w:bookmarkStart w:id="477" w:name="_Toc5884298"/>
      <w:bookmarkStart w:id="478" w:name="_Toc5888637"/>
      <w:bookmarkStart w:id="479" w:name="_Toc5888748"/>
      <w:bookmarkStart w:id="480" w:name="_Toc6408173"/>
      <w:bookmarkStart w:id="481" w:name="_Toc6408461"/>
      <w:bookmarkStart w:id="482" w:name="_Toc6409133"/>
      <w:r w:rsidRPr="00710619">
        <w:rPr>
          <w:szCs w:val="24"/>
        </w:rPr>
        <w:lastRenderedPageBreak/>
        <w:t xml:space="preserve">Priloga C2 </w:t>
      </w:r>
      <w:r w:rsidR="00BF3D94" w:rsidRPr="00BC3DA7">
        <w:rPr>
          <w:szCs w:val="24"/>
        </w:rPr>
        <w:t>-</w:t>
      </w:r>
      <w:r w:rsidR="00BC3DA7">
        <w:rPr>
          <w:szCs w:val="24"/>
        </w:rPr>
        <w:t xml:space="preserve"> </w:t>
      </w:r>
      <w:r w:rsidRPr="00710619">
        <w:rPr>
          <w:szCs w:val="24"/>
        </w:rPr>
        <w:t xml:space="preserve">IZJAVA O SKUPNI </w:t>
      </w:r>
      <w:r w:rsidR="006940F7" w:rsidRPr="00710619">
        <w:rPr>
          <w:szCs w:val="24"/>
        </w:rPr>
        <w:t>PRIJAVI</w:t>
      </w:r>
      <w:r w:rsidRPr="00710619">
        <w:rPr>
          <w:szCs w:val="24"/>
        </w:rPr>
        <w:t xml:space="preserve"> IN IZVEDBI NAROČILA V PRIMERU IZBIRE</w:t>
      </w:r>
      <w:bookmarkEnd w:id="475"/>
      <w:bookmarkEnd w:id="476"/>
      <w:bookmarkEnd w:id="477"/>
      <w:bookmarkEnd w:id="478"/>
      <w:bookmarkEnd w:id="479"/>
      <w:bookmarkEnd w:id="480"/>
      <w:bookmarkEnd w:id="481"/>
      <w:bookmarkEnd w:id="482"/>
    </w:p>
    <w:p w14:paraId="08A33894" w14:textId="77777777" w:rsidR="005E7DA9" w:rsidRPr="00710619" w:rsidRDefault="005E7DA9" w:rsidP="00C91381">
      <w:pPr>
        <w:pStyle w:val="Default"/>
        <w:rPr>
          <w:rFonts w:cs="Times New Roman"/>
          <w:sz w:val="22"/>
        </w:rPr>
      </w:pPr>
    </w:p>
    <w:p w14:paraId="78BE2CCD" w14:textId="77777777" w:rsidR="005E7DA9" w:rsidRPr="00710619" w:rsidRDefault="005E7DA9" w:rsidP="00C91381">
      <w:pPr>
        <w:pStyle w:val="Default"/>
        <w:rPr>
          <w:rFonts w:cs="Times New Roman"/>
          <w:sz w:val="22"/>
        </w:rPr>
      </w:pPr>
    </w:p>
    <w:p w14:paraId="32C9A6AA" w14:textId="77777777" w:rsidR="005E7DA9" w:rsidRPr="00710619" w:rsidRDefault="006940F7" w:rsidP="00C91381">
      <w:pPr>
        <w:pStyle w:val="Default"/>
        <w:rPr>
          <w:rFonts w:cs="Times New Roman"/>
        </w:rPr>
      </w:pPr>
      <w:r w:rsidRPr="00710619">
        <w:rPr>
          <w:rFonts w:cs="Times New Roman"/>
          <w:sz w:val="22"/>
        </w:rPr>
        <w:t>Prijava</w:t>
      </w:r>
      <w:r w:rsidR="005E7DA9" w:rsidRPr="00710619">
        <w:rPr>
          <w:rFonts w:cs="Times New Roman"/>
          <w:sz w:val="22"/>
        </w:rPr>
        <w:t xml:space="preserve"> št.: ……………………………….</w:t>
      </w:r>
    </w:p>
    <w:p w14:paraId="7D0B9AB3" w14:textId="77777777" w:rsidR="005E7DA9" w:rsidRPr="00710619" w:rsidRDefault="005E7DA9" w:rsidP="00C91381">
      <w:pPr>
        <w:pStyle w:val="Default"/>
        <w:jc w:val="center"/>
        <w:rPr>
          <w:rFonts w:cs="Times New Roman"/>
          <w:b/>
          <w:sz w:val="22"/>
        </w:rPr>
      </w:pPr>
    </w:p>
    <w:p w14:paraId="413AC827" w14:textId="77777777" w:rsidR="005E7DA9" w:rsidRPr="00710619" w:rsidRDefault="005E7DA9" w:rsidP="00C91381">
      <w:pPr>
        <w:pStyle w:val="Default"/>
        <w:jc w:val="center"/>
        <w:rPr>
          <w:rFonts w:cs="Times New Roman"/>
        </w:rPr>
      </w:pPr>
      <w:r w:rsidRPr="00710619">
        <w:rPr>
          <w:rFonts w:cs="Times New Roman"/>
          <w:b/>
          <w:sz w:val="22"/>
        </w:rPr>
        <w:t>I Z J A V A</w:t>
      </w:r>
    </w:p>
    <w:p w14:paraId="071D5537" w14:textId="77777777" w:rsidR="005E7DA9" w:rsidRPr="00710619" w:rsidRDefault="005E7DA9" w:rsidP="00C91381">
      <w:pPr>
        <w:pStyle w:val="Default"/>
        <w:jc w:val="center"/>
        <w:rPr>
          <w:rFonts w:cs="Times New Roman"/>
          <w:sz w:val="22"/>
        </w:rPr>
      </w:pPr>
    </w:p>
    <w:p w14:paraId="0B5AD8AE" w14:textId="77777777" w:rsidR="005E7DA9" w:rsidRPr="00710619" w:rsidRDefault="005E7DA9" w:rsidP="00C91381">
      <w:pPr>
        <w:pStyle w:val="Default"/>
        <w:spacing w:line="360" w:lineRule="auto"/>
        <w:jc w:val="both"/>
        <w:rPr>
          <w:rFonts w:cs="Times New Roman"/>
          <w:sz w:val="22"/>
        </w:rPr>
      </w:pPr>
      <w:r w:rsidRPr="00710619">
        <w:rPr>
          <w:rFonts w:cs="Times New Roman"/>
          <w:sz w:val="22"/>
        </w:rPr>
        <w:t xml:space="preserve">V zvezi s </w:t>
      </w:r>
      <w:r w:rsidR="006940F7" w:rsidRPr="00710619">
        <w:rPr>
          <w:rFonts w:cs="Times New Roman"/>
          <w:sz w:val="22"/>
        </w:rPr>
        <w:t>prijavo</w:t>
      </w:r>
      <w:r w:rsidRPr="00710619">
        <w:rPr>
          <w:rFonts w:cs="Times New Roman"/>
          <w:sz w:val="22"/>
        </w:rPr>
        <w:t xml:space="preserve"> št. …………………………….za  </w:t>
      </w:r>
      <w:r w:rsidR="006940F7" w:rsidRPr="00710619">
        <w:rPr>
          <w:rFonts w:cs="Times New Roman"/>
          <w:sz w:val="22"/>
        </w:rPr>
        <w:t>javno naročilo, objavljeno pod št. objave:</w:t>
      </w:r>
      <w:r w:rsidRPr="00710619">
        <w:rPr>
          <w:rFonts w:cs="Times New Roman"/>
          <w:sz w:val="22"/>
        </w:rPr>
        <w:t xml:space="preserve"> ….…………………….………………</w:t>
      </w:r>
      <w:r w:rsidR="006940F7" w:rsidRPr="00710619">
        <w:rPr>
          <w:rFonts w:cs="Times New Roman"/>
          <w:sz w:val="22"/>
        </w:rPr>
        <w:t xml:space="preserve"> </w:t>
      </w:r>
      <w:r w:rsidRPr="00710619">
        <w:rPr>
          <w:rFonts w:cs="Times New Roman"/>
          <w:sz w:val="22"/>
        </w:rPr>
        <w:t>izjavljamo:</w:t>
      </w:r>
    </w:p>
    <w:p w14:paraId="37373971" w14:textId="77777777" w:rsidR="006940F7" w:rsidRPr="00710619" w:rsidRDefault="006940F7" w:rsidP="009051B7">
      <w:pPr>
        <w:pStyle w:val="Default"/>
        <w:numPr>
          <w:ilvl w:val="0"/>
          <w:numId w:val="22"/>
        </w:numPr>
        <w:spacing w:line="360" w:lineRule="auto"/>
        <w:rPr>
          <w:rFonts w:cs="Times New Roman"/>
          <w:sz w:val="22"/>
        </w:rPr>
      </w:pPr>
      <w:r w:rsidRPr="00710619">
        <w:rPr>
          <w:rFonts w:cs="Times New Roman"/>
          <w:sz w:val="22"/>
        </w:rPr>
        <w:t>da prijavo oddajamo skupaj kot skupina gospodarskih subjektov (skupna prijava) oz. kot skupina kandidatov (ki se bodo povezali v kakršnokoli pravno obliko šele v primeru uspešne pridobitve javnega naročila),</w:t>
      </w:r>
    </w:p>
    <w:p w14:paraId="5CA380A9" w14:textId="77777777" w:rsidR="006940F7" w:rsidRPr="00710619" w:rsidRDefault="006940F7" w:rsidP="009051B7">
      <w:pPr>
        <w:pStyle w:val="Default"/>
        <w:numPr>
          <w:ilvl w:val="0"/>
          <w:numId w:val="22"/>
        </w:numPr>
        <w:tabs>
          <w:tab w:val="left" w:pos="9356"/>
        </w:tabs>
        <w:spacing w:line="360" w:lineRule="auto"/>
        <w:rPr>
          <w:rFonts w:cs="Times New Roman"/>
          <w:sz w:val="22"/>
        </w:rPr>
      </w:pPr>
      <w:r w:rsidRPr="00710619">
        <w:rPr>
          <w:rFonts w:cs="Times New Roman"/>
          <w:sz w:val="22"/>
        </w:rPr>
        <w:t>da kot zakoniti zastopniki podjetij, ki skupno nastopamo v skladu s prejšnjo točko za zgoraj opredeljeno javno naročilo in za predmetno prijavo, s to izjavo pooblaščamo ……………………………………………………………(ime podjetja – vodilnega partnerja), …………………………………………………………… (ime in priimek pooblaščene osebe), za vodilno podjetje / pooblaščeno osebo in za nastopanje nasproti naročniku ter za podpis predmetne prijave v našem imenu, kakor tudi da nas zastopa v vseh odnosih z naročnikom,</w:t>
      </w:r>
    </w:p>
    <w:p w14:paraId="078BC0B8" w14:textId="77777777" w:rsidR="006940F7" w:rsidRPr="00710619" w:rsidRDefault="006940F7" w:rsidP="009051B7">
      <w:pPr>
        <w:pStyle w:val="Default"/>
        <w:numPr>
          <w:ilvl w:val="0"/>
          <w:numId w:val="22"/>
        </w:numPr>
        <w:tabs>
          <w:tab w:val="left" w:pos="9356"/>
        </w:tabs>
        <w:spacing w:line="360" w:lineRule="auto"/>
        <w:rPr>
          <w:rFonts w:cs="Times New Roman"/>
          <w:sz w:val="22"/>
        </w:rPr>
      </w:pPr>
      <w:r w:rsidRPr="00710619">
        <w:rPr>
          <w:rFonts w:cs="Times New Roman"/>
          <w:sz w:val="22"/>
        </w:rPr>
        <w:t xml:space="preserve">da se bomo v primeru, da nam bo predmetno javno naročilo dodeljeno povezali v začasno pravno-formalno obliko za izvedbo predmetnega naročila </w:t>
      </w:r>
    </w:p>
    <w:p w14:paraId="176D06D9" w14:textId="77777777" w:rsidR="006940F7" w:rsidRPr="00710619" w:rsidRDefault="006940F7" w:rsidP="009051B7">
      <w:pPr>
        <w:pStyle w:val="Default"/>
        <w:numPr>
          <w:ilvl w:val="0"/>
          <w:numId w:val="22"/>
        </w:numPr>
        <w:tabs>
          <w:tab w:val="left" w:pos="9356"/>
        </w:tabs>
        <w:spacing w:line="360" w:lineRule="auto"/>
        <w:rPr>
          <w:rFonts w:cs="Times New Roman"/>
          <w:sz w:val="22"/>
        </w:rPr>
      </w:pPr>
      <w:r w:rsidRPr="00710619">
        <w:rPr>
          <w:rFonts w:cs="Times New Roman"/>
          <w:sz w:val="22"/>
        </w:rPr>
        <w:t>da vsi člani skupine naročniku odgovarjamo neomejeno solidarno,</w:t>
      </w:r>
    </w:p>
    <w:p w14:paraId="4CAC688E" w14:textId="77777777" w:rsidR="006940F7" w:rsidRPr="00710619" w:rsidRDefault="006940F7" w:rsidP="009051B7">
      <w:pPr>
        <w:pStyle w:val="Default"/>
        <w:numPr>
          <w:ilvl w:val="0"/>
          <w:numId w:val="22"/>
        </w:numPr>
        <w:tabs>
          <w:tab w:val="left" w:pos="9356"/>
        </w:tabs>
        <w:spacing w:line="360" w:lineRule="auto"/>
        <w:rPr>
          <w:rFonts w:cs="Times New Roman"/>
          <w:sz w:val="22"/>
        </w:rPr>
      </w:pPr>
      <w:r w:rsidRPr="00710619">
        <w:rPr>
          <w:rFonts w:cs="Times New Roman"/>
          <w:sz w:val="22"/>
        </w:rPr>
        <w:t>da je vodilni partner pooblaščen:</w:t>
      </w:r>
    </w:p>
    <w:p w14:paraId="0D33F27F" w14:textId="77777777" w:rsidR="006940F7" w:rsidRPr="00710619" w:rsidRDefault="006940F7" w:rsidP="009051B7">
      <w:pPr>
        <w:pStyle w:val="Default"/>
        <w:numPr>
          <w:ilvl w:val="0"/>
          <w:numId w:val="23"/>
        </w:numPr>
        <w:tabs>
          <w:tab w:val="left" w:pos="9356"/>
        </w:tabs>
        <w:spacing w:line="360" w:lineRule="auto"/>
        <w:rPr>
          <w:rFonts w:cs="Times New Roman"/>
          <w:sz w:val="22"/>
        </w:rPr>
      </w:pPr>
      <w:r w:rsidRPr="00710619">
        <w:rPr>
          <w:rFonts w:cs="Times New Roman"/>
          <w:sz w:val="22"/>
        </w:rPr>
        <w:t xml:space="preserve">da prejme navodila za in v imenu kateregakoli in vseh partnerjev skupne prijave in </w:t>
      </w:r>
    </w:p>
    <w:p w14:paraId="1CEA9CA0" w14:textId="77777777" w:rsidR="005E7DA9" w:rsidRPr="00710619" w:rsidRDefault="006940F7" w:rsidP="009051B7">
      <w:pPr>
        <w:pStyle w:val="Default"/>
        <w:numPr>
          <w:ilvl w:val="0"/>
          <w:numId w:val="23"/>
        </w:numPr>
        <w:tabs>
          <w:tab w:val="left" w:pos="9356"/>
        </w:tabs>
        <w:spacing w:line="360" w:lineRule="auto"/>
        <w:jc w:val="both"/>
        <w:rPr>
          <w:rFonts w:cs="Times New Roman"/>
        </w:rPr>
      </w:pPr>
      <w:r w:rsidRPr="00710619">
        <w:rPr>
          <w:rFonts w:cs="Times New Roman"/>
          <w:sz w:val="22"/>
        </w:rPr>
        <w:lastRenderedPageBreak/>
        <w:t>za koordinacijo celotnega izvajanja pogodbe, vključujoč za plačila, ki jih bo naročnik izvedel izključno vodilnemu partnerju.</w:t>
      </w:r>
    </w:p>
    <w:p w14:paraId="6F875939" w14:textId="77777777" w:rsidR="00B80060" w:rsidRPr="00710619" w:rsidRDefault="00B80060" w:rsidP="00C91381">
      <w:pPr>
        <w:pStyle w:val="Default"/>
        <w:rPr>
          <w:rFonts w:cs="Times New Roman"/>
          <w:sz w:val="22"/>
        </w:rPr>
      </w:pPr>
    </w:p>
    <w:p w14:paraId="3676DB44" w14:textId="77777777" w:rsidR="00B80060" w:rsidRPr="00710619" w:rsidRDefault="00B80060" w:rsidP="00C91381">
      <w:pPr>
        <w:pStyle w:val="Default"/>
        <w:rPr>
          <w:rFonts w:cs="Times New Roman"/>
          <w:sz w:val="22"/>
        </w:rPr>
      </w:pPr>
    </w:p>
    <w:p w14:paraId="08C6876A" w14:textId="77777777" w:rsidR="005E7DA9" w:rsidRPr="00710619" w:rsidRDefault="005E7DA9" w:rsidP="00C91381">
      <w:pPr>
        <w:pStyle w:val="Default"/>
        <w:rPr>
          <w:rFonts w:cs="Times New Roman"/>
          <w:sz w:val="22"/>
        </w:rPr>
      </w:pPr>
      <w:r w:rsidRPr="00710619">
        <w:rPr>
          <w:rFonts w:cs="Times New Roman"/>
          <w:sz w:val="22"/>
        </w:rPr>
        <w:t xml:space="preserve">.............................................. </w:t>
      </w:r>
      <w:r w:rsidRPr="00710619">
        <w:rPr>
          <w:rFonts w:cs="Times New Roman"/>
          <w:sz w:val="22"/>
        </w:rPr>
        <w:tab/>
        <w:t>......</w:t>
      </w:r>
      <w:r w:rsidR="00AA2C7F" w:rsidRPr="00710619">
        <w:rPr>
          <w:rFonts w:cs="Times New Roman"/>
          <w:sz w:val="22"/>
        </w:rPr>
        <w:t xml:space="preserve">.............................. </w:t>
      </w:r>
      <w:r w:rsidRPr="00710619">
        <w:rPr>
          <w:rFonts w:cs="Times New Roman"/>
          <w:sz w:val="22"/>
        </w:rPr>
        <w:t>.</w:t>
      </w:r>
      <w:r w:rsidR="00AA2C7F" w:rsidRPr="00710619">
        <w:rPr>
          <w:rFonts w:cs="Times New Roman"/>
          <w:sz w:val="22"/>
        </w:rPr>
        <w:t xml:space="preserve">         </w:t>
      </w:r>
      <w:r w:rsidRPr="00710619">
        <w:rPr>
          <w:rFonts w:cs="Times New Roman"/>
          <w:sz w:val="22"/>
        </w:rPr>
        <w:t xml:space="preserve">...................................... </w:t>
      </w:r>
    </w:p>
    <w:p w14:paraId="43459A77" w14:textId="77777777" w:rsidR="005E7DA9" w:rsidRPr="00710619" w:rsidRDefault="005E7DA9" w:rsidP="00C91381">
      <w:pPr>
        <w:pStyle w:val="Default"/>
        <w:rPr>
          <w:rFonts w:cs="Times New Roman"/>
          <w:sz w:val="22"/>
        </w:rPr>
      </w:pPr>
      <w:r w:rsidRPr="00710619">
        <w:rPr>
          <w:rFonts w:cs="Times New Roman"/>
          <w:sz w:val="22"/>
        </w:rPr>
        <w:t xml:space="preserve">Podjetje </w:t>
      </w:r>
      <w:r w:rsidR="00AA2C7F" w:rsidRPr="00710619">
        <w:rPr>
          <w:rFonts w:cs="Times New Roman"/>
          <w:sz w:val="22"/>
        </w:rPr>
        <w:t xml:space="preserve">(vodilni partner) </w:t>
      </w:r>
      <w:r w:rsidRPr="00710619">
        <w:rPr>
          <w:rFonts w:cs="Times New Roman"/>
          <w:sz w:val="22"/>
        </w:rPr>
        <w:tab/>
      </w:r>
      <w:r w:rsidR="00AA2C7F" w:rsidRPr="00710619">
        <w:rPr>
          <w:rFonts w:cs="Times New Roman"/>
          <w:sz w:val="22"/>
        </w:rPr>
        <w:t xml:space="preserve">    </w:t>
      </w:r>
      <w:r w:rsidRPr="00710619">
        <w:rPr>
          <w:rFonts w:cs="Times New Roman"/>
          <w:sz w:val="22"/>
        </w:rPr>
        <w:t xml:space="preserve">Ime in priimek </w:t>
      </w:r>
      <w:r w:rsidRPr="00710619">
        <w:rPr>
          <w:rFonts w:cs="Times New Roman"/>
          <w:sz w:val="22"/>
        </w:rPr>
        <w:tab/>
      </w:r>
      <w:r w:rsidRPr="00710619">
        <w:rPr>
          <w:rFonts w:cs="Times New Roman"/>
          <w:sz w:val="22"/>
        </w:rPr>
        <w:tab/>
      </w:r>
      <w:r w:rsidR="00AA2C7F" w:rsidRPr="00710619">
        <w:rPr>
          <w:rFonts w:cs="Times New Roman"/>
          <w:sz w:val="22"/>
        </w:rPr>
        <w:t xml:space="preserve"> </w:t>
      </w:r>
      <w:r w:rsidRPr="00710619">
        <w:rPr>
          <w:rFonts w:cs="Times New Roman"/>
          <w:sz w:val="22"/>
        </w:rPr>
        <w:t xml:space="preserve">Podpis zakonitega zastopnika </w:t>
      </w:r>
    </w:p>
    <w:p w14:paraId="6043A078" w14:textId="77777777" w:rsidR="005E7DA9" w:rsidRPr="00710619" w:rsidRDefault="005E7DA9" w:rsidP="00C91381">
      <w:pPr>
        <w:pStyle w:val="Default"/>
        <w:rPr>
          <w:rFonts w:cs="Times New Roman"/>
          <w:sz w:val="22"/>
        </w:rPr>
      </w:pPr>
    </w:p>
    <w:p w14:paraId="1D70023F" w14:textId="77777777" w:rsidR="00B80060" w:rsidRPr="00710619" w:rsidRDefault="00B80060" w:rsidP="00C91381">
      <w:pPr>
        <w:pStyle w:val="Default"/>
        <w:rPr>
          <w:rFonts w:cs="Times New Roman"/>
          <w:sz w:val="22"/>
        </w:rPr>
      </w:pPr>
    </w:p>
    <w:p w14:paraId="6D12FEE1" w14:textId="77777777" w:rsidR="005E7DA9" w:rsidRPr="00710619" w:rsidRDefault="00B80060" w:rsidP="00C91381">
      <w:pPr>
        <w:pStyle w:val="Default"/>
        <w:rPr>
          <w:rFonts w:cs="Times New Roman"/>
          <w:sz w:val="22"/>
        </w:rPr>
      </w:pPr>
      <w:r w:rsidRPr="00710619">
        <w:rPr>
          <w:rFonts w:cs="Times New Roman"/>
          <w:sz w:val="22"/>
        </w:rPr>
        <w:t>……………………………</w:t>
      </w:r>
      <w:r w:rsidR="005E7DA9" w:rsidRPr="00710619">
        <w:rPr>
          <w:rFonts w:cs="Times New Roman"/>
          <w:sz w:val="22"/>
        </w:rPr>
        <w:t xml:space="preserve">… </w:t>
      </w:r>
      <w:r w:rsidR="005E7DA9" w:rsidRPr="00710619">
        <w:rPr>
          <w:rFonts w:cs="Times New Roman"/>
          <w:sz w:val="22"/>
        </w:rPr>
        <w:tab/>
        <w:t xml:space="preserve">................................... </w:t>
      </w:r>
      <w:r w:rsidR="005E7DA9" w:rsidRPr="00710619">
        <w:rPr>
          <w:rFonts w:cs="Times New Roman"/>
          <w:sz w:val="22"/>
        </w:rPr>
        <w:tab/>
        <w:t xml:space="preserve">...................................... </w:t>
      </w:r>
    </w:p>
    <w:p w14:paraId="0CC8EF55" w14:textId="77777777" w:rsidR="005E7DA9" w:rsidRPr="00710619" w:rsidRDefault="005E7DA9" w:rsidP="00C91381">
      <w:pPr>
        <w:pStyle w:val="Default"/>
        <w:rPr>
          <w:rFonts w:cs="Times New Roman"/>
          <w:sz w:val="22"/>
        </w:rPr>
      </w:pPr>
      <w:r w:rsidRPr="00710619">
        <w:rPr>
          <w:rFonts w:cs="Times New Roman"/>
          <w:sz w:val="22"/>
        </w:rPr>
        <w:t xml:space="preserve">Podjetje (partner) </w:t>
      </w:r>
      <w:r w:rsidRPr="00710619">
        <w:rPr>
          <w:rFonts w:cs="Times New Roman"/>
          <w:sz w:val="22"/>
        </w:rPr>
        <w:tab/>
      </w:r>
      <w:r w:rsidRPr="00710619">
        <w:rPr>
          <w:rFonts w:cs="Times New Roman"/>
          <w:sz w:val="22"/>
        </w:rPr>
        <w:tab/>
      </w:r>
      <w:r w:rsidR="00B80060" w:rsidRPr="00710619">
        <w:rPr>
          <w:rFonts w:cs="Times New Roman"/>
          <w:sz w:val="22"/>
        </w:rPr>
        <w:t xml:space="preserve">      </w:t>
      </w:r>
      <w:r w:rsidRPr="00710619">
        <w:rPr>
          <w:rFonts w:cs="Times New Roman"/>
          <w:sz w:val="22"/>
        </w:rPr>
        <w:t xml:space="preserve">Ime in priimek </w:t>
      </w:r>
      <w:r w:rsidRPr="00710619">
        <w:rPr>
          <w:rFonts w:cs="Times New Roman"/>
          <w:sz w:val="22"/>
        </w:rPr>
        <w:tab/>
      </w:r>
      <w:r w:rsidRPr="00710619">
        <w:rPr>
          <w:rFonts w:cs="Times New Roman"/>
          <w:sz w:val="22"/>
        </w:rPr>
        <w:tab/>
        <w:t xml:space="preserve">Podpis zakonitega zastopnika </w:t>
      </w:r>
    </w:p>
    <w:p w14:paraId="13925172" w14:textId="77777777" w:rsidR="005E7DA9" w:rsidRPr="00710619" w:rsidRDefault="005E7DA9" w:rsidP="00C91381">
      <w:pPr>
        <w:pStyle w:val="Default"/>
        <w:rPr>
          <w:rFonts w:cs="Times New Roman"/>
          <w:sz w:val="22"/>
        </w:rPr>
      </w:pPr>
    </w:p>
    <w:p w14:paraId="6F4B336A" w14:textId="77777777" w:rsidR="00B80060" w:rsidRPr="00710619" w:rsidRDefault="00B80060" w:rsidP="00C91381">
      <w:pPr>
        <w:pStyle w:val="Default"/>
        <w:rPr>
          <w:rFonts w:cs="Times New Roman"/>
          <w:sz w:val="22"/>
        </w:rPr>
      </w:pPr>
    </w:p>
    <w:p w14:paraId="330061C5" w14:textId="77777777" w:rsidR="005E7DA9" w:rsidRPr="00710619" w:rsidRDefault="005E7DA9" w:rsidP="00C91381">
      <w:pPr>
        <w:pStyle w:val="Default"/>
        <w:rPr>
          <w:rFonts w:cs="Times New Roman"/>
          <w:sz w:val="22"/>
        </w:rPr>
      </w:pPr>
      <w:r w:rsidRPr="00710619">
        <w:rPr>
          <w:rFonts w:cs="Times New Roman"/>
          <w:sz w:val="22"/>
        </w:rPr>
        <w:t xml:space="preserve">……….……………………. </w:t>
      </w:r>
      <w:r w:rsidRPr="00710619">
        <w:rPr>
          <w:rFonts w:cs="Times New Roman"/>
          <w:sz w:val="22"/>
        </w:rPr>
        <w:tab/>
        <w:t>..........................</w:t>
      </w:r>
      <w:r w:rsidR="00B80060" w:rsidRPr="00710619">
        <w:rPr>
          <w:rFonts w:cs="Times New Roman"/>
          <w:sz w:val="22"/>
        </w:rPr>
        <w:t>..</w:t>
      </w:r>
      <w:r w:rsidRPr="00710619">
        <w:rPr>
          <w:rFonts w:cs="Times New Roman"/>
          <w:sz w:val="22"/>
        </w:rPr>
        <w:t xml:space="preserve">........ </w:t>
      </w:r>
      <w:r w:rsidRPr="00710619">
        <w:rPr>
          <w:rFonts w:cs="Times New Roman"/>
          <w:sz w:val="22"/>
        </w:rPr>
        <w:tab/>
        <w:t xml:space="preserve">...................................... </w:t>
      </w:r>
    </w:p>
    <w:p w14:paraId="30B38A93" w14:textId="77777777" w:rsidR="005E7DA9" w:rsidRPr="00710619" w:rsidRDefault="005E7DA9" w:rsidP="00C91381">
      <w:pPr>
        <w:pStyle w:val="Default"/>
        <w:rPr>
          <w:rFonts w:cs="Times New Roman"/>
          <w:sz w:val="22"/>
        </w:rPr>
      </w:pPr>
      <w:r w:rsidRPr="00710619">
        <w:rPr>
          <w:rFonts w:cs="Times New Roman"/>
          <w:sz w:val="22"/>
        </w:rPr>
        <w:t xml:space="preserve">Podjetje (partner) </w:t>
      </w:r>
      <w:r w:rsidRPr="00710619">
        <w:rPr>
          <w:rFonts w:cs="Times New Roman"/>
          <w:sz w:val="22"/>
        </w:rPr>
        <w:tab/>
      </w:r>
      <w:r w:rsidRPr="00710619">
        <w:rPr>
          <w:rFonts w:cs="Times New Roman"/>
          <w:sz w:val="22"/>
        </w:rPr>
        <w:tab/>
      </w:r>
      <w:r w:rsidR="00B80060" w:rsidRPr="00710619">
        <w:rPr>
          <w:rFonts w:cs="Times New Roman"/>
          <w:sz w:val="22"/>
        </w:rPr>
        <w:t xml:space="preserve">     </w:t>
      </w:r>
      <w:r w:rsidRPr="00710619">
        <w:rPr>
          <w:rFonts w:cs="Times New Roman"/>
          <w:sz w:val="22"/>
        </w:rPr>
        <w:t xml:space="preserve">Ime in priimek </w:t>
      </w:r>
      <w:r w:rsidRPr="00710619">
        <w:rPr>
          <w:rFonts w:cs="Times New Roman"/>
          <w:sz w:val="22"/>
        </w:rPr>
        <w:tab/>
      </w:r>
      <w:r w:rsidRPr="00710619">
        <w:rPr>
          <w:rFonts w:cs="Times New Roman"/>
          <w:sz w:val="22"/>
        </w:rPr>
        <w:tab/>
        <w:t xml:space="preserve">Podpis zakonitega zastopnika </w:t>
      </w:r>
    </w:p>
    <w:p w14:paraId="72D7F23B" w14:textId="77777777" w:rsidR="005E7DA9" w:rsidRPr="00710619" w:rsidRDefault="005E7DA9" w:rsidP="00C91381">
      <w:pPr>
        <w:pStyle w:val="Default"/>
        <w:rPr>
          <w:rFonts w:cs="Times New Roman"/>
          <w:sz w:val="22"/>
        </w:rPr>
      </w:pPr>
    </w:p>
    <w:p w14:paraId="6174B08D" w14:textId="77777777" w:rsidR="00B80060" w:rsidRPr="00710619" w:rsidRDefault="00B80060" w:rsidP="00B80060">
      <w:pPr>
        <w:pStyle w:val="Default"/>
        <w:rPr>
          <w:rFonts w:cs="Times New Roman"/>
          <w:sz w:val="22"/>
        </w:rPr>
      </w:pPr>
    </w:p>
    <w:p w14:paraId="54A5F972" w14:textId="77777777" w:rsidR="00B80060" w:rsidRPr="00710619" w:rsidRDefault="00B80060" w:rsidP="00B80060">
      <w:pPr>
        <w:pStyle w:val="Default"/>
        <w:rPr>
          <w:rFonts w:cs="Times New Roman"/>
          <w:sz w:val="22"/>
        </w:rPr>
      </w:pPr>
    </w:p>
    <w:p w14:paraId="7E5F7DA6" w14:textId="77777777" w:rsidR="00B80060" w:rsidRPr="00710619" w:rsidRDefault="00B80060" w:rsidP="00B80060">
      <w:pPr>
        <w:pStyle w:val="Default"/>
        <w:rPr>
          <w:rFonts w:cs="Times New Roman"/>
          <w:sz w:val="22"/>
        </w:rPr>
      </w:pPr>
    </w:p>
    <w:p w14:paraId="30645772" w14:textId="77777777" w:rsidR="00B80060" w:rsidRPr="00710619" w:rsidRDefault="00B80060" w:rsidP="00B80060">
      <w:pPr>
        <w:pStyle w:val="Default"/>
        <w:rPr>
          <w:rFonts w:cs="Times New Roman"/>
          <w:sz w:val="22"/>
        </w:rPr>
      </w:pPr>
    </w:p>
    <w:p w14:paraId="147B79EC" w14:textId="77777777" w:rsidR="00B80060" w:rsidRPr="00710619" w:rsidRDefault="00B80060" w:rsidP="00B80060">
      <w:pPr>
        <w:pStyle w:val="Default"/>
        <w:rPr>
          <w:rFonts w:cs="Times New Roman"/>
          <w:sz w:val="22"/>
        </w:rPr>
      </w:pPr>
    </w:p>
    <w:p w14:paraId="60010D7A" w14:textId="77777777" w:rsidR="00B80060" w:rsidRPr="00710619" w:rsidRDefault="00B80060" w:rsidP="00B80060">
      <w:pPr>
        <w:pStyle w:val="Default"/>
        <w:rPr>
          <w:rFonts w:cs="Times New Roman"/>
          <w:sz w:val="22"/>
        </w:rPr>
      </w:pPr>
      <w:r w:rsidRPr="00710619">
        <w:rPr>
          <w:rFonts w:cs="Times New Roman"/>
          <w:sz w:val="22"/>
        </w:rPr>
        <w:t xml:space="preserve">…….……………………. </w:t>
      </w:r>
      <w:r w:rsidRPr="00710619">
        <w:rPr>
          <w:rFonts w:cs="Times New Roman"/>
          <w:sz w:val="22"/>
        </w:rPr>
        <w:tab/>
        <w:t xml:space="preserve">.................................... </w:t>
      </w:r>
      <w:r w:rsidRPr="00710619">
        <w:rPr>
          <w:rFonts w:cs="Times New Roman"/>
          <w:sz w:val="22"/>
        </w:rPr>
        <w:tab/>
        <w:t xml:space="preserve">...................................... </w:t>
      </w:r>
    </w:p>
    <w:p w14:paraId="236EEABF" w14:textId="77777777" w:rsidR="00B80060" w:rsidRPr="00710619" w:rsidRDefault="00B80060" w:rsidP="00B80060">
      <w:pPr>
        <w:pStyle w:val="Default"/>
        <w:rPr>
          <w:rFonts w:cs="Times New Roman"/>
          <w:sz w:val="22"/>
        </w:rPr>
      </w:pPr>
      <w:r w:rsidRPr="00710619">
        <w:rPr>
          <w:rFonts w:cs="Times New Roman"/>
          <w:sz w:val="22"/>
        </w:rPr>
        <w:t xml:space="preserve">Podjetje (partner) </w:t>
      </w:r>
      <w:r w:rsidRPr="00710619">
        <w:rPr>
          <w:rFonts w:cs="Times New Roman"/>
          <w:sz w:val="22"/>
        </w:rPr>
        <w:tab/>
      </w:r>
      <w:r w:rsidRPr="00710619">
        <w:rPr>
          <w:rFonts w:cs="Times New Roman"/>
          <w:sz w:val="22"/>
        </w:rPr>
        <w:tab/>
        <w:t xml:space="preserve">     Ime in priimek </w:t>
      </w:r>
      <w:r w:rsidRPr="00710619">
        <w:rPr>
          <w:rFonts w:cs="Times New Roman"/>
          <w:sz w:val="22"/>
        </w:rPr>
        <w:tab/>
      </w:r>
      <w:r w:rsidRPr="00710619">
        <w:rPr>
          <w:rFonts w:cs="Times New Roman"/>
          <w:sz w:val="22"/>
        </w:rPr>
        <w:tab/>
        <w:t xml:space="preserve">Podpis zakonitega zastopnika </w:t>
      </w:r>
    </w:p>
    <w:p w14:paraId="71306AAA" w14:textId="77777777" w:rsidR="00B80060" w:rsidRPr="00710619" w:rsidRDefault="00B80060" w:rsidP="00B80060">
      <w:pPr>
        <w:pStyle w:val="Default"/>
        <w:rPr>
          <w:rFonts w:cs="Times New Roman"/>
          <w:sz w:val="22"/>
        </w:rPr>
      </w:pPr>
    </w:p>
    <w:p w14:paraId="6978EE52" w14:textId="77777777" w:rsidR="006940F7" w:rsidRPr="00710619" w:rsidRDefault="006940F7" w:rsidP="00C91381">
      <w:pPr>
        <w:pStyle w:val="Default"/>
        <w:rPr>
          <w:rFonts w:cs="Times New Roman"/>
          <w:sz w:val="22"/>
        </w:rPr>
      </w:pPr>
    </w:p>
    <w:p w14:paraId="5F5BB5A6" w14:textId="77777777" w:rsidR="00B80060" w:rsidRPr="00710619" w:rsidRDefault="00B80060" w:rsidP="00C91381">
      <w:pPr>
        <w:pStyle w:val="Default"/>
        <w:rPr>
          <w:rFonts w:cs="Times New Roman"/>
          <w:sz w:val="22"/>
        </w:rPr>
      </w:pPr>
    </w:p>
    <w:p w14:paraId="5C5496CA" w14:textId="77777777" w:rsidR="00B80060" w:rsidRPr="00710619" w:rsidRDefault="00B80060" w:rsidP="00C91381">
      <w:pPr>
        <w:pStyle w:val="Default"/>
        <w:rPr>
          <w:rFonts w:cs="Times New Roman"/>
          <w:sz w:val="22"/>
        </w:rPr>
      </w:pPr>
    </w:p>
    <w:p w14:paraId="3429BC65" w14:textId="77777777" w:rsidR="005E7DA9" w:rsidRPr="00710619" w:rsidRDefault="005E7DA9" w:rsidP="00C91381">
      <w:pPr>
        <w:pStyle w:val="Default"/>
        <w:rPr>
          <w:rFonts w:cs="Times New Roman"/>
          <w:sz w:val="22"/>
        </w:rPr>
      </w:pPr>
    </w:p>
    <w:p w14:paraId="402D2F94" w14:textId="77777777" w:rsidR="005E7DA9" w:rsidRPr="00710619" w:rsidRDefault="005E7DA9" w:rsidP="00C91381">
      <w:pPr>
        <w:pStyle w:val="Default"/>
        <w:rPr>
          <w:rFonts w:cs="Times New Roman"/>
        </w:rPr>
      </w:pPr>
      <w:r w:rsidRPr="00710619">
        <w:rPr>
          <w:rFonts w:cs="Times New Roman"/>
          <w:sz w:val="22"/>
        </w:rPr>
        <w:t xml:space="preserve">Kraj in datum: ..................................... </w:t>
      </w:r>
    </w:p>
    <w:p w14:paraId="20872625" w14:textId="77777777" w:rsidR="005E7DA9" w:rsidRPr="00710619" w:rsidRDefault="005E7DA9" w:rsidP="00C91381">
      <w:pPr>
        <w:pStyle w:val="Default"/>
        <w:rPr>
          <w:rFonts w:cs="Times New Roman"/>
          <w:sz w:val="20"/>
          <w:szCs w:val="20"/>
        </w:rPr>
      </w:pPr>
    </w:p>
    <w:p w14:paraId="7BCF2A10" w14:textId="77777777" w:rsidR="005E7DA9" w:rsidRPr="00710619" w:rsidRDefault="005E7DA9" w:rsidP="00B80060">
      <w:pPr>
        <w:pStyle w:val="Default"/>
        <w:ind w:left="1440" w:firstLine="720"/>
        <w:rPr>
          <w:rFonts w:cs="Times New Roman"/>
          <w:sz w:val="22"/>
        </w:rPr>
      </w:pPr>
      <w:r w:rsidRPr="00710619">
        <w:rPr>
          <w:rFonts w:cs="Times New Roman"/>
          <w:sz w:val="22"/>
        </w:rPr>
        <w:t xml:space="preserve">...................................................................................................... </w:t>
      </w:r>
    </w:p>
    <w:p w14:paraId="558D92BC" w14:textId="77777777" w:rsidR="00C91381" w:rsidRPr="00710619" w:rsidRDefault="005E7DA9" w:rsidP="00B80060">
      <w:pPr>
        <w:ind w:left="1440" w:firstLine="720"/>
        <w:rPr>
          <w:szCs w:val="24"/>
        </w:rPr>
      </w:pPr>
      <w:r w:rsidRPr="00710619">
        <w:rPr>
          <w:i/>
          <w:szCs w:val="24"/>
        </w:rPr>
        <w:t xml:space="preserve">(podpis pooblaščene osebe </w:t>
      </w:r>
      <w:r w:rsidR="006940F7" w:rsidRPr="00710619">
        <w:rPr>
          <w:i/>
        </w:rPr>
        <w:t>skupine gospodarskih subjektov</w:t>
      </w:r>
      <w:r w:rsidRPr="00710619">
        <w:rPr>
          <w:i/>
          <w:szCs w:val="24"/>
        </w:rPr>
        <w:t>)</w:t>
      </w:r>
      <w:r w:rsidRPr="00710619">
        <w:rPr>
          <w:szCs w:val="24"/>
        </w:rPr>
        <w:t xml:space="preserve"> </w:t>
      </w:r>
    </w:p>
    <w:p w14:paraId="334317EE" w14:textId="77777777" w:rsidR="00C91381" w:rsidRPr="00710619" w:rsidRDefault="00C91381" w:rsidP="00C91381">
      <w:pPr>
        <w:rPr>
          <w:szCs w:val="24"/>
        </w:rPr>
      </w:pPr>
    </w:p>
    <w:p w14:paraId="2FF9D2F0" w14:textId="77777777" w:rsidR="005E7DA9" w:rsidRPr="00710619" w:rsidRDefault="005E7DA9" w:rsidP="00C91381">
      <w:pPr>
        <w:rPr>
          <w:szCs w:val="24"/>
        </w:rPr>
      </w:pPr>
      <w:r w:rsidRPr="00710619">
        <w:rPr>
          <w:szCs w:val="24"/>
        </w:rPr>
        <w:br w:type="page"/>
      </w:r>
    </w:p>
    <w:p w14:paraId="1E1E13FC" w14:textId="77777777" w:rsidR="005E7DA9" w:rsidRPr="00710619" w:rsidRDefault="005E7DA9" w:rsidP="009051B7">
      <w:pPr>
        <w:pStyle w:val="Naslov2"/>
        <w:numPr>
          <w:ilvl w:val="1"/>
          <w:numId w:val="41"/>
        </w:numPr>
        <w:tabs>
          <w:tab w:val="clear" w:pos="1134"/>
          <w:tab w:val="left" w:pos="567"/>
          <w:tab w:val="left" w:pos="9356"/>
        </w:tabs>
        <w:spacing w:line="320" w:lineRule="atLeast"/>
        <w:ind w:left="432"/>
        <w:jc w:val="left"/>
        <w:rPr>
          <w:szCs w:val="24"/>
        </w:rPr>
      </w:pPr>
      <w:bookmarkStart w:id="483" w:name="_Toc531184456"/>
      <w:bookmarkStart w:id="484" w:name="_Toc1026318"/>
      <w:bookmarkStart w:id="485" w:name="_Toc5884299"/>
      <w:bookmarkStart w:id="486" w:name="_Toc5888638"/>
      <w:bookmarkStart w:id="487" w:name="_Toc5888749"/>
      <w:bookmarkStart w:id="488" w:name="_Toc6408174"/>
      <w:bookmarkStart w:id="489" w:name="_Toc6408462"/>
      <w:bookmarkStart w:id="490" w:name="_Toc6409134"/>
      <w:r w:rsidRPr="00710619">
        <w:rPr>
          <w:szCs w:val="24"/>
        </w:rPr>
        <w:lastRenderedPageBreak/>
        <w:t xml:space="preserve">PRILOGA D </w:t>
      </w:r>
      <w:r w:rsidR="00BF3D94" w:rsidRPr="00BC3DA7">
        <w:rPr>
          <w:szCs w:val="24"/>
        </w:rPr>
        <w:t>-</w:t>
      </w:r>
      <w:r w:rsidR="00BC3DA7">
        <w:rPr>
          <w:szCs w:val="24"/>
        </w:rPr>
        <w:t xml:space="preserve"> </w:t>
      </w:r>
      <w:r w:rsidRPr="00710619">
        <w:rPr>
          <w:szCs w:val="24"/>
        </w:rPr>
        <w:t>VZOREC</w:t>
      </w:r>
      <w:r w:rsidR="006B54CD" w:rsidRPr="00710619">
        <w:rPr>
          <w:szCs w:val="24"/>
        </w:rPr>
        <w:t xml:space="preserve"> </w:t>
      </w:r>
      <w:r w:rsidRPr="00710619">
        <w:rPr>
          <w:szCs w:val="24"/>
        </w:rPr>
        <w:t xml:space="preserve">FINANČNEGA ZAVAROVANJA ZA RESNOST </w:t>
      </w:r>
      <w:r w:rsidR="00C22D53" w:rsidRPr="00710619">
        <w:rPr>
          <w:szCs w:val="24"/>
        </w:rPr>
        <w:t>PRIJAVE/</w:t>
      </w:r>
      <w:r w:rsidRPr="00710619">
        <w:rPr>
          <w:szCs w:val="24"/>
        </w:rPr>
        <w:t>PONUDBE</w:t>
      </w:r>
      <w:bookmarkEnd w:id="483"/>
      <w:bookmarkEnd w:id="484"/>
      <w:bookmarkEnd w:id="485"/>
      <w:bookmarkEnd w:id="486"/>
      <w:bookmarkEnd w:id="487"/>
      <w:bookmarkEnd w:id="488"/>
      <w:bookmarkEnd w:id="489"/>
      <w:bookmarkEnd w:id="490"/>
      <w:r w:rsidRPr="00710619">
        <w:rPr>
          <w:szCs w:val="24"/>
        </w:rPr>
        <w:t xml:space="preserve"> </w:t>
      </w:r>
    </w:p>
    <w:p w14:paraId="02F17960" w14:textId="77777777" w:rsidR="005E7DA9" w:rsidRPr="00710619" w:rsidRDefault="005E7DA9" w:rsidP="00C91381">
      <w:pPr>
        <w:pStyle w:val="Default"/>
        <w:spacing w:line="300" w:lineRule="atLeast"/>
        <w:jc w:val="right"/>
        <w:rPr>
          <w:rFonts w:cs="Times New Roman"/>
          <w:sz w:val="22"/>
        </w:rPr>
      </w:pPr>
      <w:r w:rsidRPr="00710619">
        <w:rPr>
          <w:rFonts w:cs="Times New Roman"/>
          <w:sz w:val="22"/>
        </w:rPr>
        <w:t xml:space="preserve"> </w:t>
      </w:r>
    </w:p>
    <w:p w14:paraId="04CA0EA7" w14:textId="77777777" w:rsidR="005E7DA9" w:rsidRPr="00710619" w:rsidRDefault="005E7DA9" w:rsidP="00C91381">
      <w:pPr>
        <w:pStyle w:val="Default"/>
        <w:spacing w:line="300" w:lineRule="atLeast"/>
        <w:jc w:val="both"/>
        <w:rPr>
          <w:rFonts w:cs="Times New Roman"/>
          <w:sz w:val="22"/>
        </w:rPr>
      </w:pPr>
      <w:r w:rsidRPr="00710619">
        <w:rPr>
          <w:rFonts w:cs="Times New Roman"/>
          <w:sz w:val="22"/>
        </w:rPr>
        <w:t>_____________________________</w:t>
      </w:r>
    </w:p>
    <w:p w14:paraId="56A0C7AE" w14:textId="77777777" w:rsidR="005E7DA9" w:rsidRPr="00710619" w:rsidRDefault="005E7DA9" w:rsidP="00C91381">
      <w:pPr>
        <w:pStyle w:val="Default"/>
        <w:spacing w:line="300" w:lineRule="atLeast"/>
        <w:jc w:val="both"/>
        <w:rPr>
          <w:rFonts w:cs="Times New Roman"/>
          <w:sz w:val="22"/>
        </w:rPr>
      </w:pPr>
      <w:r w:rsidRPr="00710619">
        <w:rPr>
          <w:rFonts w:cs="Times New Roman"/>
          <w:sz w:val="22"/>
        </w:rPr>
        <w:t>_____________________________</w:t>
      </w:r>
    </w:p>
    <w:p w14:paraId="711932B8" w14:textId="77777777" w:rsidR="005E7DA9" w:rsidRPr="00710619" w:rsidRDefault="005E7DA9" w:rsidP="00C91381">
      <w:pPr>
        <w:pStyle w:val="Default"/>
        <w:spacing w:line="300" w:lineRule="atLeast"/>
        <w:jc w:val="both"/>
        <w:rPr>
          <w:rFonts w:cs="Times New Roman"/>
          <w:sz w:val="22"/>
          <w:vertAlign w:val="superscript"/>
        </w:rPr>
      </w:pPr>
      <w:r w:rsidRPr="00710619">
        <w:rPr>
          <w:rFonts w:cs="Times New Roman"/>
          <w:sz w:val="22"/>
          <w:vertAlign w:val="superscript"/>
        </w:rPr>
        <w:tab/>
        <w:t>Naziv banke (zavarovalnice)</w:t>
      </w:r>
    </w:p>
    <w:p w14:paraId="6EBBA990" w14:textId="77777777" w:rsidR="005E7DA9" w:rsidRPr="00710619" w:rsidRDefault="005E7DA9" w:rsidP="00C91381">
      <w:pPr>
        <w:pStyle w:val="Default"/>
        <w:spacing w:line="300" w:lineRule="atLeast"/>
        <w:jc w:val="both"/>
        <w:rPr>
          <w:rFonts w:cs="Times New Roman"/>
          <w:sz w:val="22"/>
        </w:rPr>
      </w:pPr>
    </w:p>
    <w:p w14:paraId="3064E8BB" w14:textId="77777777" w:rsidR="005E7DA9" w:rsidRPr="00710619" w:rsidRDefault="005E7DA9" w:rsidP="00C91381">
      <w:pPr>
        <w:pStyle w:val="Default"/>
        <w:spacing w:line="300" w:lineRule="atLeast"/>
        <w:jc w:val="both"/>
        <w:rPr>
          <w:rFonts w:cs="Times New Roman"/>
          <w:sz w:val="22"/>
        </w:rPr>
      </w:pPr>
      <w:r w:rsidRPr="00710619">
        <w:rPr>
          <w:rFonts w:cs="Times New Roman"/>
          <w:sz w:val="22"/>
        </w:rPr>
        <w:t>Upravičenec: Termoelektrarna Brestanica d.o.o.</w:t>
      </w:r>
    </w:p>
    <w:p w14:paraId="2A412BAC" w14:textId="77777777" w:rsidR="005E7DA9" w:rsidRPr="00710619" w:rsidRDefault="005E7DA9" w:rsidP="00C91381">
      <w:pPr>
        <w:pStyle w:val="Default"/>
        <w:spacing w:line="300" w:lineRule="atLeast"/>
        <w:ind w:left="708" w:firstLine="708"/>
        <w:jc w:val="both"/>
        <w:rPr>
          <w:rFonts w:cs="Times New Roman"/>
        </w:rPr>
      </w:pPr>
      <w:r w:rsidRPr="00710619">
        <w:rPr>
          <w:rFonts w:cs="Times New Roman"/>
          <w:sz w:val="22"/>
        </w:rPr>
        <w:t>Cesta prvih borcev 18, SI - 8280 Brestanica</w:t>
      </w:r>
    </w:p>
    <w:p w14:paraId="213521E1" w14:textId="77777777" w:rsidR="005E7DA9" w:rsidRPr="00710619" w:rsidRDefault="005E7DA9" w:rsidP="00C91381">
      <w:pPr>
        <w:pStyle w:val="Default"/>
        <w:spacing w:line="300" w:lineRule="atLeast"/>
        <w:jc w:val="both"/>
        <w:rPr>
          <w:rFonts w:cs="Times New Roman"/>
          <w:sz w:val="22"/>
        </w:rPr>
      </w:pPr>
    </w:p>
    <w:p w14:paraId="0E6177A7" w14:textId="77777777" w:rsidR="005E7DA9" w:rsidRPr="00710619" w:rsidRDefault="005E7DA9" w:rsidP="00C91381">
      <w:pPr>
        <w:pStyle w:val="Default"/>
        <w:spacing w:line="300" w:lineRule="atLeast"/>
        <w:jc w:val="both"/>
        <w:rPr>
          <w:rFonts w:cs="Times New Roman"/>
          <w:sz w:val="22"/>
        </w:rPr>
      </w:pPr>
    </w:p>
    <w:p w14:paraId="4C37FD03" w14:textId="77777777" w:rsidR="005E7DA9" w:rsidRPr="00710619" w:rsidRDefault="00C22D53" w:rsidP="00C91381">
      <w:pPr>
        <w:pStyle w:val="Default"/>
        <w:spacing w:line="300" w:lineRule="atLeast"/>
        <w:jc w:val="both"/>
        <w:rPr>
          <w:rFonts w:cs="Times New Roman"/>
          <w:sz w:val="22"/>
        </w:rPr>
      </w:pPr>
      <w:r w:rsidRPr="00710619">
        <w:rPr>
          <w:rFonts w:cs="Times New Roman"/>
          <w:sz w:val="22"/>
        </w:rPr>
        <w:t>Kandidat/p</w:t>
      </w:r>
      <w:r w:rsidR="005E7DA9" w:rsidRPr="00710619">
        <w:rPr>
          <w:rFonts w:cs="Times New Roman"/>
          <w:sz w:val="22"/>
        </w:rPr>
        <w:t xml:space="preserve">onudnik: </w:t>
      </w:r>
      <w:r w:rsidR="005E7DA9" w:rsidRPr="00710619">
        <w:rPr>
          <w:rFonts w:cs="Times New Roman"/>
          <w:sz w:val="22"/>
        </w:rPr>
        <w:tab/>
        <w:t>____________________________________</w:t>
      </w:r>
    </w:p>
    <w:p w14:paraId="1AF23089" w14:textId="77777777" w:rsidR="005E7DA9" w:rsidRPr="00710619" w:rsidRDefault="005E7DA9" w:rsidP="00C91381">
      <w:pPr>
        <w:pStyle w:val="Default"/>
        <w:spacing w:line="300" w:lineRule="atLeast"/>
        <w:jc w:val="both"/>
        <w:rPr>
          <w:rFonts w:cs="Times New Roman"/>
          <w:sz w:val="22"/>
        </w:rPr>
      </w:pPr>
      <w:r w:rsidRPr="00710619">
        <w:rPr>
          <w:rFonts w:cs="Times New Roman"/>
          <w:sz w:val="22"/>
        </w:rPr>
        <w:tab/>
      </w:r>
      <w:r w:rsidRPr="00710619">
        <w:rPr>
          <w:rFonts w:cs="Times New Roman"/>
          <w:sz w:val="22"/>
        </w:rPr>
        <w:tab/>
      </w:r>
      <w:r w:rsidR="00C22D53" w:rsidRPr="00710619">
        <w:rPr>
          <w:rFonts w:cs="Times New Roman"/>
          <w:sz w:val="22"/>
        </w:rPr>
        <w:tab/>
      </w:r>
      <w:r w:rsidRPr="00710619">
        <w:rPr>
          <w:rFonts w:cs="Times New Roman"/>
          <w:sz w:val="22"/>
        </w:rPr>
        <w:t>____________________________________</w:t>
      </w:r>
    </w:p>
    <w:p w14:paraId="583CC671" w14:textId="77777777" w:rsidR="005E7DA9" w:rsidRPr="00710619" w:rsidRDefault="005E7DA9" w:rsidP="00C91381">
      <w:pPr>
        <w:pStyle w:val="Default"/>
        <w:spacing w:line="300" w:lineRule="atLeast"/>
        <w:jc w:val="both"/>
        <w:rPr>
          <w:rFonts w:cs="Times New Roman"/>
          <w:sz w:val="22"/>
        </w:rPr>
      </w:pPr>
    </w:p>
    <w:p w14:paraId="2E95D29D" w14:textId="77777777" w:rsidR="005E7DA9" w:rsidRPr="00710619" w:rsidRDefault="005E7DA9" w:rsidP="00C91381">
      <w:pPr>
        <w:pStyle w:val="Default"/>
        <w:spacing w:line="300" w:lineRule="atLeast"/>
        <w:jc w:val="both"/>
        <w:rPr>
          <w:rFonts w:cs="Times New Roman"/>
          <w:sz w:val="22"/>
        </w:rPr>
      </w:pPr>
    </w:p>
    <w:p w14:paraId="44BDAAA6" w14:textId="77777777" w:rsidR="005E7DA9" w:rsidRPr="00710619" w:rsidRDefault="005E7DA9" w:rsidP="00C91381">
      <w:pPr>
        <w:pStyle w:val="Default"/>
        <w:spacing w:line="300" w:lineRule="atLeast"/>
        <w:jc w:val="center"/>
        <w:rPr>
          <w:rFonts w:cs="Times New Roman"/>
          <w:b/>
          <w:sz w:val="22"/>
        </w:rPr>
      </w:pPr>
      <w:r w:rsidRPr="00710619">
        <w:rPr>
          <w:rFonts w:cs="Times New Roman"/>
          <w:b/>
          <w:sz w:val="22"/>
        </w:rPr>
        <w:t>Finančno zavarovanje št.____________________</w:t>
      </w:r>
    </w:p>
    <w:p w14:paraId="3B48856F" w14:textId="77777777" w:rsidR="005E7DA9" w:rsidRPr="00710619" w:rsidRDefault="005E7DA9" w:rsidP="00C91381">
      <w:pPr>
        <w:pStyle w:val="Default"/>
        <w:spacing w:line="300" w:lineRule="atLeast"/>
        <w:jc w:val="both"/>
        <w:rPr>
          <w:rFonts w:cs="Times New Roman"/>
          <w:sz w:val="22"/>
        </w:rPr>
      </w:pPr>
    </w:p>
    <w:p w14:paraId="6833D913" w14:textId="77777777" w:rsidR="005E7DA9" w:rsidRPr="00710619" w:rsidRDefault="005E7DA9" w:rsidP="00D526F6">
      <w:pPr>
        <w:pStyle w:val="Default"/>
        <w:tabs>
          <w:tab w:val="left" w:pos="9356"/>
        </w:tabs>
        <w:spacing w:line="300" w:lineRule="atLeast"/>
        <w:jc w:val="both"/>
        <w:rPr>
          <w:rFonts w:cs="Times New Roman"/>
          <w:sz w:val="22"/>
        </w:rPr>
      </w:pPr>
    </w:p>
    <w:p w14:paraId="281BA15E" w14:textId="77777777" w:rsidR="005E7DA9" w:rsidRPr="00710619" w:rsidRDefault="005E7DA9" w:rsidP="00D526F6">
      <w:pPr>
        <w:tabs>
          <w:tab w:val="left" w:pos="9356"/>
        </w:tabs>
        <w:rPr>
          <w:szCs w:val="24"/>
        </w:rPr>
      </w:pPr>
      <w:r w:rsidRPr="00710619">
        <w:rPr>
          <w:szCs w:val="24"/>
        </w:rPr>
        <w:t xml:space="preserve">V skladu z dokumentacijo </w:t>
      </w:r>
      <w:r w:rsidR="00C22D53" w:rsidRPr="00710619">
        <w:rPr>
          <w:szCs w:val="24"/>
        </w:rPr>
        <w:t xml:space="preserve">v zvezi z oddajo javnega naročila </w:t>
      </w:r>
      <w:r w:rsidRPr="00710619">
        <w:rPr>
          <w:szCs w:val="24"/>
        </w:rPr>
        <w:t>za »</w:t>
      </w:r>
      <w:r w:rsidR="00BF3D94" w:rsidRPr="00710619">
        <w:rPr>
          <w:b/>
          <w:szCs w:val="24"/>
        </w:rPr>
        <w:t>Izgradnja novih plinskih turbin 40-70 MW za Termoelektrarno Brestanica</w:t>
      </w:r>
      <w:r w:rsidR="00BF3D94" w:rsidRPr="00C9695B">
        <w:rPr>
          <w:b/>
          <w:szCs w:val="22"/>
        </w:rPr>
        <w:t>; FAZA 1B</w:t>
      </w:r>
      <w:r w:rsidR="00BF3D94" w:rsidRPr="00710619">
        <w:rPr>
          <w:b/>
          <w:szCs w:val="24"/>
        </w:rPr>
        <w:t xml:space="preserve">: </w:t>
      </w:r>
      <w:r w:rsidR="004421C8">
        <w:rPr>
          <w:b/>
          <w:szCs w:val="24"/>
        </w:rPr>
        <w:t>strokovni nadzor</w:t>
      </w:r>
      <w:r w:rsidRPr="00710619">
        <w:rPr>
          <w:b/>
          <w:szCs w:val="24"/>
        </w:rPr>
        <w:t>«</w:t>
      </w:r>
      <w:r w:rsidRPr="00710619">
        <w:rPr>
          <w:szCs w:val="24"/>
        </w:rPr>
        <w:t xml:space="preserve"> je </w:t>
      </w:r>
      <w:r w:rsidR="00C22D53" w:rsidRPr="00710619">
        <w:rPr>
          <w:szCs w:val="24"/>
        </w:rPr>
        <w:t>kandidat/</w:t>
      </w:r>
      <w:r w:rsidRPr="00710619">
        <w:rPr>
          <w:szCs w:val="24"/>
        </w:rPr>
        <w:t xml:space="preserve">ponudnik dolžan za resnost svoje </w:t>
      </w:r>
      <w:r w:rsidR="00C22D53" w:rsidRPr="00710619">
        <w:rPr>
          <w:szCs w:val="24"/>
        </w:rPr>
        <w:t>prijave/</w:t>
      </w:r>
      <w:r w:rsidRPr="00710619">
        <w:rPr>
          <w:szCs w:val="24"/>
        </w:rPr>
        <w:t>ponudbe predložiti (upravičencu) finančno zavarovanje v višini __________ _ EUR.</w:t>
      </w:r>
    </w:p>
    <w:p w14:paraId="470A6977" w14:textId="77777777" w:rsidR="005E7DA9" w:rsidRPr="00710619" w:rsidRDefault="005E7DA9" w:rsidP="00D526F6">
      <w:pPr>
        <w:pStyle w:val="Default"/>
        <w:tabs>
          <w:tab w:val="left" w:pos="9356"/>
        </w:tabs>
        <w:spacing w:line="300" w:lineRule="atLeast"/>
        <w:jc w:val="both"/>
        <w:rPr>
          <w:rFonts w:cs="Times New Roman"/>
          <w:sz w:val="22"/>
        </w:rPr>
      </w:pPr>
    </w:p>
    <w:p w14:paraId="757CDDA8" w14:textId="77777777" w:rsidR="005E7DA9" w:rsidRPr="00710619" w:rsidRDefault="005E7DA9" w:rsidP="00D526F6">
      <w:pPr>
        <w:pStyle w:val="Default"/>
        <w:tabs>
          <w:tab w:val="left" w:pos="9356"/>
        </w:tabs>
        <w:spacing w:line="300" w:lineRule="atLeast"/>
        <w:jc w:val="both"/>
        <w:rPr>
          <w:rFonts w:cs="Times New Roman"/>
          <w:sz w:val="22"/>
        </w:rPr>
      </w:pPr>
      <w:r w:rsidRPr="00710619">
        <w:rPr>
          <w:rFonts w:cs="Times New Roman"/>
          <w:sz w:val="22"/>
        </w:rPr>
        <w:t xml:space="preserve">Na zahtevo upravičenca se </w:t>
      </w:r>
      <w:r w:rsidRPr="00710619">
        <w:rPr>
          <w:rFonts w:cs="Times New Roman"/>
          <w:sz w:val="18"/>
          <w:szCs w:val="18"/>
        </w:rPr>
        <w:t>(ime banke/zavarovalnice)</w:t>
      </w:r>
      <w:r w:rsidRPr="00710619">
        <w:rPr>
          <w:rFonts w:cs="Times New Roman"/>
          <w:sz w:val="22"/>
        </w:rPr>
        <w:t xml:space="preserve"> _________________ ______________na prvi pisni poziv nepreklicno in brezpogojno obvezujemo, da bomo plačali  upravičencu/naročniku, vsoto tega finančnega zavarovanja v naslednjih primerih:</w:t>
      </w:r>
    </w:p>
    <w:p w14:paraId="525077A8" w14:textId="77777777" w:rsidR="004B6FA5" w:rsidRPr="00710619" w:rsidRDefault="004B6FA5" w:rsidP="00D0183D">
      <w:pPr>
        <w:pStyle w:val="Odstavekseznama"/>
        <w:numPr>
          <w:ilvl w:val="0"/>
          <w:numId w:val="5"/>
        </w:numPr>
        <w:tabs>
          <w:tab w:val="left" w:pos="9356"/>
        </w:tabs>
        <w:rPr>
          <w:szCs w:val="24"/>
          <w:lang w:val="sl-SI"/>
        </w:rPr>
      </w:pPr>
      <w:r w:rsidRPr="00710619">
        <w:rPr>
          <w:szCs w:val="24"/>
          <w:lang w:val="sl-SI"/>
        </w:rPr>
        <w:t xml:space="preserve">če </w:t>
      </w:r>
      <w:r w:rsidR="00C22D53" w:rsidRPr="00710619">
        <w:rPr>
          <w:szCs w:val="24"/>
          <w:lang w:val="sl-SI"/>
        </w:rPr>
        <w:t>kandidat/ponudnik umakne svojo prijav</w:t>
      </w:r>
      <w:r w:rsidR="003D724C" w:rsidRPr="00710619">
        <w:rPr>
          <w:szCs w:val="24"/>
          <w:lang w:val="sl-SI"/>
        </w:rPr>
        <w:t>o</w:t>
      </w:r>
      <w:r w:rsidR="00C22D53" w:rsidRPr="00710619">
        <w:rPr>
          <w:szCs w:val="24"/>
          <w:lang w:val="sl-SI"/>
        </w:rPr>
        <w:t>/ponudbo v času veljavnosti prijave/ponudbe</w:t>
      </w:r>
      <w:r w:rsidRPr="00710619">
        <w:rPr>
          <w:szCs w:val="24"/>
          <w:lang w:val="sl-SI"/>
        </w:rPr>
        <w:t>,</w:t>
      </w:r>
    </w:p>
    <w:p w14:paraId="740B4B29" w14:textId="77777777" w:rsidR="004B6FA5" w:rsidRPr="00710619" w:rsidRDefault="004B6FA5" w:rsidP="00D0183D">
      <w:pPr>
        <w:numPr>
          <w:ilvl w:val="0"/>
          <w:numId w:val="5"/>
        </w:numPr>
        <w:tabs>
          <w:tab w:val="left" w:pos="9356"/>
        </w:tabs>
        <w:spacing w:line="320" w:lineRule="atLeast"/>
        <w:ind w:left="709" w:hanging="349"/>
        <w:rPr>
          <w:szCs w:val="24"/>
        </w:rPr>
      </w:pPr>
      <w:r w:rsidRPr="00710619">
        <w:rPr>
          <w:noProof/>
          <w:szCs w:val="24"/>
        </w:rPr>
        <w:t xml:space="preserve">če </w:t>
      </w:r>
      <w:r w:rsidR="00C22D53" w:rsidRPr="00710619">
        <w:rPr>
          <w:szCs w:val="24"/>
        </w:rPr>
        <w:t>kandidat/ponudnik</w:t>
      </w:r>
      <w:r w:rsidR="00C22D53" w:rsidRPr="00710619">
        <w:rPr>
          <w:noProof/>
          <w:szCs w:val="24"/>
        </w:rPr>
        <w:t xml:space="preserve"> v prijavi/ponudbi navede neresnične oziroma neverodostojne podatke</w:t>
      </w:r>
      <w:r w:rsidRPr="00710619">
        <w:rPr>
          <w:noProof/>
          <w:szCs w:val="24"/>
        </w:rPr>
        <w:t>,</w:t>
      </w:r>
    </w:p>
    <w:p w14:paraId="704F49A5" w14:textId="77777777" w:rsidR="004B6FA5" w:rsidRPr="00710619" w:rsidRDefault="004B6FA5" w:rsidP="00D0183D">
      <w:pPr>
        <w:numPr>
          <w:ilvl w:val="0"/>
          <w:numId w:val="5"/>
        </w:numPr>
        <w:tabs>
          <w:tab w:val="left" w:pos="9356"/>
        </w:tabs>
        <w:spacing w:line="320" w:lineRule="atLeast"/>
        <w:rPr>
          <w:szCs w:val="24"/>
        </w:rPr>
      </w:pPr>
      <w:r w:rsidRPr="00710619">
        <w:rPr>
          <w:szCs w:val="24"/>
        </w:rPr>
        <w:t xml:space="preserve">če se </w:t>
      </w:r>
      <w:r w:rsidR="00C22D53" w:rsidRPr="00710619">
        <w:rPr>
          <w:szCs w:val="24"/>
        </w:rPr>
        <w:t>kandidat/ponudnik ne strinja z zneskom, popravljenim v skladu z dokumentacijo v zvezi z oddajo javnega naročila</w:t>
      </w:r>
      <w:r w:rsidRPr="00710619">
        <w:rPr>
          <w:szCs w:val="24"/>
        </w:rPr>
        <w:t>,</w:t>
      </w:r>
    </w:p>
    <w:p w14:paraId="2CC9328F" w14:textId="77777777" w:rsidR="004B6FA5" w:rsidRPr="00710619" w:rsidRDefault="004B6FA5" w:rsidP="00D0183D">
      <w:pPr>
        <w:numPr>
          <w:ilvl w:val="0"/>
          <w:numId w:val="5"/>
        </w:numPr>
        <w:tabs>
          <w:tab w:val="left" w:pos="9356"/>
        </w:tabs>
        <w:spacing w:line="320" w:lineRule="atLeast"/>
        <w:ind w:left="709" w:hanging="349"/>
        <w:rPr>
          <w:szCs w:val="24"/>
        </w:rPr>
      </w:pPr>
      <w:r w:rsidRPr="00710619">
        <w:rPr>
          <w:szCs w:val="24"/>
        </w:rPr>
        <w:lastRenderedPageBreak/>
        <w:t xml:space="preserve">če </w:t>
      </w:r>
      <w:r w:rsidR="00C22D53" w:rsidRPr="00710619">
        <w:rPr>
          <w:szCs w:val="24"/>
        </w:rPr>
        <w:t>kandidat/ponudnik v določenem roku ne predloži zahtevanih stvarnih dokazil za navedbe v prijavi/ponudbi, pa je njegova prijava/ponudba zaradi tega izločena iz postopka</w:t>
      </w:r>
      <w:r w:rsidRPr="00710619">
        <w:rPr>
          <w:szCs w:val="24"/>
        </w:rPr>
        <w:t>,</w:t>
      </w:r>
    </w:p>
    <w:p w14:paraId="3DA555EA" w14:textId="77777777" w:rsidR="004B6FA5" w:rsidRPr="00710619" w:rsidRDefault="004B6FA5" w:rsidP="00D0183D">
      <w:pPr>
        <w:numPr>
          <w:ilvl w:val="0"/>
          <w:numId w:val="5"/>
        </w:numPr>
        <w:tabs>
          <w:tab w:val="left" w:pos="9356"/>
        </w:tabs>
        <w:spacing w:line="320" w:lineRule="atLeast"/>
        <w:rPr>
          <w:szCs w:val="24"/>
        </w:rPr>
      </w:pPr>
      <w:r w:rsidRPr="00710619">
        <w:rPr>
          <w:szCs w:val="24"/>
        </w:rPr>
        <w:t xml:space="preserve">če </w:t>
      </w:r>
      <w:r w:rsidR="00C22D53" w:rsidRPr="00710619">
        <w:rPr>
          <w:szCs w:val="24"/>
        </w:rPr>
        <w:t>kandidat/ponudnik ne podaljša veljavnosti finančnega zavarovanja za resnost prijave/ponudbe, kljub temu, da je podaljšal veljavnost prijave/ponudbe</w:t>
      </w:r>
      <w:r w:rsidRPr="00710619">
        <w:rPr>
          <w:szCs w:val="24"/>
        </w:rPr>
        <w:t>,</w:t>
      </w:r>
    </w:p>
    <w:p w14:paraId="0ADDD42B" w14:textId="77777777" w:rsidR="004B6FA5" w:rsidRPr="00710619" w:rsidRDefault="004B6FA5" w:rsidP="00D0183D">
      <w:pPr>
        <w:pStyle w:val="Odstavekseznama"/>
        <w:numPr>
          <w:ilvl w:val="0"/>
          <w:numId w:val="5"/>
        </w:numPr>
        <w:tabs>
          <w:tab w:val="left" w:pos="9356"/>
        </w:tabs>
        <w:rPr>
          <w:szCs w:val="24"/>
          <w:lang w:val="sl-SI"/>
        </w:rPr>
      </w:pPr>
      <w:r w:rsidRPr="00710619">
        <w:rPr>
          <w:szCs w:val="24"/>
          <w:lang w:val="sl-SI"/>
        </w:rPr>
        <w:t xml:space="preserve">če </w:t>
      </w:r>
      <w:r w:rsidR="00C22D53" w:rsidRPr="00710619">
        <w:rPr>
          <w:szCs w:val="24"/>
          <w:lang w:val="sl-SI"/>
        </w:rPr>
        <w:t>kandidat/ponudnik, ki ga naročnik v času veljavnosti prijave/ponudbe obvesti o sprejetju njegove ponudbe</w:t>
      </w:r>
      <w:r w:rsidRPr="00710619">
        <w:rPr>
          <w:szCs w:val="24"/>
          <w:lang w:val="sl-SI"/>
        </w:rPr>
        <w:t>:</w:t>
      </w:r>
    </w:p>
    <w:p w14:paraId="7B212725" w14:textId="77777777" w:rsidR="00C22D53" w:rsidRPr="00710619" w:rsidRDefault="00C22D53" w:rsidP="009051B7">
      <w:pPr>
        <w:pStyle w:val="Odstavekseznama"/>
        <w:numPr>
          <w:ilvl w:val="1"/>
          <w:numId w:val="18"/>
        </w:numPr>
        <w:tabs>
          <w:tab w:val="left" w:pos="9356"/>
        </w:tabs>
        <w:rPr>
          <w:szCs w:val="24"/>
          <w:lang w:val="sl-SI"/>
        </w:rPr>
      </w:pPr>
      <w:r w:rsidRPr="00710619">
        <w:rPr>
          <w:szCs w:val="24"/>
          <w:lang w:val="sl-SI"/>
        </w:rPr>
        <w:t>ne podpiše pogodbe v skladu z določili dokumentacije v zvezi z oddajo javnega naročila,</w:t>
      </w:r>
    </w:p>
    <w:p w14:paraId="41E7B91E" w14:textId="77777777" w:rsidR="00C22D53" w:rsidRPr="00710619" w:rsidRDefault="00C22D53" w:rsidP="009051B7">
      <w:pPr>
        <w:pStyle w:val="Odstavekseznama"/>
        <w:numPr>
          <w:ilvl w:val="1"/>
          <w:numId w:val="18"/>
        </w:numPr>
        <w:tabs>
          <w:tab w:val="left" w:pos="9356"/>
        </w:tabs>
        <w:rPr>
          <w:szCs w:val="24"/>
          <w:lang w:val="sl-SI"/>
        </w:rPr>
      </w:pPr>
      <w:r w:rsidRPr="00710619">
        <w:rPr>
          <w:szCs w:val="24"/>
          <w:lang w:val="sl-SI"/>
        </w:rPr>
        <w:t>v prijavi/ponudbi navede neresnične oziroma neverodostojne podatke, kar naročnik ugotovi po sprejemu odločitve o oddaji naročila,</w:t>
      </w:r>
    </w:p>
    <w:p w14:paraId="71B58558" w14:textId="77777777" w:rsidR="004B6FA5" w:rsidRPr="00710619" w:rsidRDefault="00C22D53" w:rsidP="009051B7">
      <w:pPr>
        <w:pStyle w:val="Odstavekseznama"/>
        <w:numPr>
          <w:ilvl w:val="1"/>
          <w:numId w:val="18"/>
        </w:numPr>
        <w:tabs>
          <w:tab w:val="left" w:pos="9356"/>
        </w:tabs>
        <w:rPr>
          <w:szCs w:val="24"/>
          <w:lang w:val="sl-SI"/>
        </w:rPr>
      </w:pPr>
      <w:r w:rsidRPr="00710619">
        <w:rPr>
          <w:szCs w:val="24"/>
          <w:lang w:val="sl-SI"/>
        </w:rPr>
        <w:t>ne predloži finančnega zavarovanja za dobro izvedbo pogodbenih obveznosti v skladu z določili dokumentacije v zvezi z oddajo javnega naročila</w:t>
      </w:r>
      <w:r w:rsidR="004B6FA5" w:rsidRPr="00710619">
        <w:rPr>
          <w:szCs w:val="24"/>
          <w:lang w:val="sl-SI"/>
        </w:rPr>
        <w:t>.</w:t>
      </w:r>
    </w:p>
    <w:p w14:paraId="5BC96BD1" w14:textId="77777777" w:rsidR="003E700B" w:rsidRPr="00710619" w:rsidRDefault="003E700B" w:rsidP="00D526F6">
      <w:pPr>
        <w:pStyle w:val="Default"/>
        <w:tabs>
          <w:tab w:val="left" w:pos="9356"/>
        </w:tabs>
        <w:spacing w:line="300" w:lineRule="atLeast"/>
        <w:jc w:val="both"/>
        <w:rPr>
          <w:rFonts w:cs="Times New Roman"/>
          <w:sz w:val="22"/>
        </w:rPr>
      </w:pPr>
    </w:p>
    <w:p w14:paraId="593A0BAA" w14:textId="77777777" w:rsidR="005E7DA9" w:rsidRPr="00710619" w:rsidRDefault="005E7DA9" w:rsidP="00D526F6">
      <w:pPr>
        <w:pStyle w:val="Default"/>
        <w:tabs>
          <w:tab w:val="left" w:pos="9356"/>
        </w:tabs>
        <w:spacing w:line="300" w:lineRule="atLeast"/>
        <w:jc w:val="both"/>
        <w:rPr>
          <w:rFonts w:cs="Times New Roman"/>
          <w:sz w:val="22"/>
        </w:rPr>
      </w:pPr>
      <w:r w:rsidRPr="00710619">
        <w:rPr>
          <w:rFonts w:cs="Times New Roman"/>
          <w:sz w:val="22"/>
        </w:rPr>
        <w:t>Zavezujemo se, da bomo v 10 dneh po prejemu pisnega zahtevka upravičenca finančnega zavarovanja plačali upravičencu finančnega zavarovanja zgoraj navedeni znesek brez kakršnegakoli dodatnega utemeljevanja, če v svojem zahtevku navede, da mu zahtevani znesek pripada zaradi izpolnitve enega ali več zgoraj navedenih primerov in navede za kateri primer ali primere gre.</w:t>
      </w:r>
    </w:p>
    <w:p w14:paraId="22DE5153" w14:textId="77777777" w:rsidR="005E7DA9" w:rsidRPr="00710619" w:rsidRDefault="005E7DA9" w:rsidP="00D526F6">
      <w:pPr>
        <w:pStyle w:val="Default"/>
        <w:tabs>
          <w:tab w:val="left" w:pos="9356"/>
        </w:tabs>
        <w:spacing w:line="300" w:lineRule="atLeast"/>
        <w:jc w:val="both"/>
        <w:rPr>
          <w:rFonts w:cs="Times New Roman"/>
          <w:sz w:val="22"/>
        </w:rPr>
      </w:pPr>
    </w:p>
    <w:p w14:paraId="45E2AB74" w14:textId="77777777" w:rsidR="00C22D53" w:rsidRPr="00710619" w:rsidRDefault="00C22D53" w:rsidP="00D526F6">
      <w:pPr>
        <w:pStyle w:val="Default"/>
        <w:tabs>
          <w:tab w:val="left" w:pos="9356"/>
        </w:tabs>
        <w:spacing w:line="300" w:lineRule="atLeast"/>
        <w:jc w:val="both"/>
        <w:rPr>
          <w:rFonts w:cs="Times New Roman"/>
          <w:sz w:val="22"/>
        </w:rPr>
      </w:pPr>
      <w:r w:rsidRPr="00710619">
        <w:rPr>
          <w:rFonts w:cs="Times New Roman"/>
          <w:sz w:val="22"/>
        </w:rPr>
        <w:t xml:space="preserve">To finančno zavarovanje velja najmanj 30 dni po izteku roka veljavnosti </w:t>
      </w:r>
      <w:r w:rsidR="00FC140C">
        <w:rPr>
          <w:rFonts w:cs="Times New Roman"/>
          <w:sz w:val="22"/>
        </w:rPr>
        <w:t>prijave/</w:t>
      </w:r>
      <w:r w:rsidRPr="00710619">
        <w:rPr>
          <w:rFonts w:cs="Times New Roman"/>
          <w:sz w:val="22"/>
        </w:rPr>
        <w:t xml:space="preserve">ponudbe oziroma do ponudnikove/pogodbenikove predložitve finančnega zavarovanja za dobro izvedbo pogodbenih obveznosti. Finančno zavarovanje za resnost </w:t>
      </w:r>
      <w:r w:rsidR="00FC140C">
        <w:rPr>
          <w:rFonts w:cs="Times New Roman"/>
          <w:sz w:val="22"/>
        </w:rPr>
        <w:t>prijave/</w:t>
      </w:r>
      <w:r w:rsidRPr="00710619">
        <w:rPr>
          <w:rFonts w:cs="Times New Roman"/>
          <w:sz w:val="22"/>
        </w:rPr>
        <w:t xml:space="preserve">ponudbe bo v primeru podaljšanja veljavnosti </w:t>
      </w:r>
      <w:r w:rsidR="00FC140C">
        <w:rPr>
          <w:rFonts w:cs="Times New Roman"/>
          <w:sz w:val="22"/>
        </w:rPr>
        <w:t>prijave/</w:t>
      </w:r>
      <w:r w:rsidRPr="00710619">
        <w:rPr>
          <w:rFonts w:cs="Times New Roman"/>
          <w:sz w:val="22"/>
        </w:rPr>
        <w:t xml:space="preserve">ponudbe ustrezno podaljšano. </w:t>
      </w:r>
    </w:p>
    <w:p w14:paraId="23D853DD" w14:textId="77777777" w:rsidR="00C22D53" w:rsidRPr="00710619" w:rsidRDefault="00C22D53" w:rsidP="00D526F6">
      <w:pPr>
        <w:pStyle w:val="Default"/>
        <w:tabs>
          <w:tab w:val="left" w:pos="9356"/>
        </w:tabs>
        <w:spacing w:line="300" w:lineRule="atLeast"/>
        <w:jc w:val="both"/>
        <w:rPr>
          <w:rFonts w:cs="Times New Roman"/>
          <w:sz w:val="22"/>
        </w:rPr>
      </w:pPr>
    </w:p>
    <w:p w14:paraId="3D160D24" w14:textId="77777777" w:rsidR="00C22D53" w:rsidRPr="00710619" w:rsidRDefault="00C22D53" w:rsidP="00D526F6">
      <w:pPr>
        <w:pStyle w:val="Default"/>
        <w:tabs>
          <w:tab w:val="left" w:pos="9356"/>
        </w:tabs>
        <w:spacing w:line="300" w:lineRule="atLeast"/>
        <w:jc w:val="both"/>
        <w:rPr>
          <w:rFonts w:cs="Times New Roman"/>
          <w:sz w:val="22"/>
        </w:rPr>
      </w:pPr>
      <w:r w:rsidRPr="00710619">
        <w:rPr>
          <w:rFonts w:cs="Times New Roman"/>
          <w:sz w:val="22"/>
        </w:rPr>
        <w:t>Če od upravičenca ne prejmemo nikakršnega zahtevka za izplačilo garantiranega zneska do roka veljavnosti finančnega zavarovanja, to je do ________,</w:t>
      </w:r>
      <w:r w:rsidR="00D7657C">
        <w:rPr>
          <w:rFonts w:cs="Times New Roman"/>
          <w:sz w:val="22"/>
        </w:rPr>
        <w:t xml:space="preserve"> </w:t>
      </w:r>
      <w:r w:rsidRPr="00710619">
        <w:rPr>
          <w:rFonts w:cs="Times New Roman"/>
          <w:sz w:val="22"/>
        </w:rPr>
        <w:t>to preneha veljati, ne glede na to ali nam je vrnjeno ali ne.</w:t>
      </w:r>
    </w:p>
    <w:p w14:paraId="1202FF57" w14:textId="77777777" w:rsidR="00C22D53" w:rsidRPr="00710619" w:rsidRDefault="00C22D53" w:rsidP="00D526F6">
      <w:pPr>
        <w:pStyle w:val="Default"/>
        <w:tabs>
          <w:tab w:val="left" w:pos="9356"/>
        </w:tabs>
        <w:spacing w:line="300" w:lineRule="atLeast"/>
        <w:jc w:val="both"/>
        <w:rPr>
          <w:rFonts w:cs="Times New Roman"/>
          <w:sz w:val="22"/>
        </w:rPr>
      </w:pPr>
    </w:p>
    <w:p w14:paraId="180A573E" w14:textId="77777777" w:rsidR="005E7DA9" w:rsidRPr="00710619" w:rsidRDefault="00C22D53" w:rsidP="00D526F6">
      <w:pPr>
        <w:pStyle w:val="Default"/>
        <w:tabs>
          <w:tab w:val="left" w:pos="9356"/>
        </w:tabs>
        <w:spacing w:line="300" w:lineRule="atLeast"/>
        <w:jc w:val="both"/>
        <w:rPr>
          <w:rFonts w:cs="Times New Roman"/>
          <w:sz w:val="22"/>
        </w:rPr>
      </w:pPr>
      <w:r w:rsidRPr="00710619">
        <w:rPr>
          <w:rFonts w:cs="Times New Roman"/>
          <w:sz w:val="22"/>
        </w:rPr>
        <w:t>To finančno zavarovanje ni prenosljivo in se ureja v skladu s slovensko zakonodajo. Vse spore med upravičencem in izdajateljem finančnega zavarovanja bo reševalo stvarno pristojno sodišče v Krškem, Slovenija</w:t>
      </w:r>
      <w:r w:rsidR="005E7DA9" w:rsidRPr="00710619">
        <w:rPr>
          <w:rFonts w:cs="Times New Roman"/>
          <w:sz w:val="22"/>
        </w:rPr>
        <w:t xml:space="preserve">. </w:t>
      </w:r>
    </w:p>
    <w:p w14:paraId="5FC1A68F" w14:textId="77777777" w:rsidR="005E7DA9" w:rsidRPr="00710619" w:rsidRDefault="005E7DA9" w:rsidP="00D526F6">
      <w:pPr>
        <w:tabs>
          <w:tab w:val="left" w:pos="9356"/>
        </w:tabs>
        <w:ind w:left="708" w:hanging="708"/>
        <w:rPr>
          <w:szCs w:val="24"/>
        </w:rPr>
      </w:pPr>
    </w:p>
    <w:p w14:paraId="231FAF44" w14:textId="77777777" w:rsidR="00D526F6" w:rsidRPr="00710619" w:rsidRDefault="00D526F6" w:rsidP="00C91381"/>
    <w:p w14:paraId="11938C16" w14:textId="77777777" w:rsidR="00D526F6" w:rsidRPr="00710619" w:rsidRDefault="00D526F6" w:rsidP="00C91381">
      <w:pPr>
        <w:pStyle w:val="Default"/>
        <w:spacing w:before="120" w:after="120" w:line="300" w:lineRule="atLeast"/>
        <w:jc w:val="both"/>
        <w:rPr>
          <w:rFonts w:cs="Times New Roman"/>
        </w:rPr>
      </w:pPr>
      <w:r w:rsidRPr="00710619">
        <w:rPr>
          <w:rFonts w:cs="Times New Roman"/>
          <w:sz w:val="22"/>
        </w:rPr>
        <w:t>Kraj in datum:_________________________</w:t>
      </w:r>
    </w:p>
    <w:p w14:paraId="6471ED4D" w14:textId="77777777" w:rsidR="00D526F6" w:rsidRPr="00710619" w:rsidRDefault="00D526F6" w:rsidP="00C91381">
      <w:pPr>
        <w:pStyle w:val="Default"/>
        <w:spacing w:before="120" w:after="120" w:line="300" w:lineRule="atLeast"/>
        <w:ind w:left="4819" w:hanging="4819"/>
        <w:rPr>
          <w:rFonts w:cs="Times New Roman"/>
        </w:rPr>
      </w:pPr>
      <w:r w:rsidRPr="00710619">
        <w:rPr>
          <w:rFonts w:cs="Times New Roman"/>
          <w:sz w:val="22"/>
        </w:rPr>
        <w:tab/>
      </w:r>
      <w:r w:rsidRPr="00710619">
        <w:rPr>
          <w:rFonts w:cs="Times New Roman"/>
          <w:sz w:val="22"/>
        </w:rPr>
        <w:tab/>
        <w:t>Ime in priimek: _____________________</w:t>
      </w:r>
    </w:p>
    <w:p w14:paraId="01A97D7D" w14:textId="77777777" w:rsidR="00C91381" w:rsidRPr="00710619" w:rsidRDefault="00D526F6" w:rsidP="00C91381">
      <w:pPr>
        <w:pStyle w:val="Default"/>
        <w:spacing w:before="120" w:after="120" w:line="300" w:lineRule="atLeast"/>
        <w:ind w:left="4820" w:hanging="1280"/>
        <w:rPr>
          <w:rFonts w:cs="Times New Roman"/>
          <w:sz w:val="22"/>
        </w:rPr>
      </w:pPr>
      <w:r w:rsidRPr="00710619">
        <w:rPr>
          <w:rFonts w:cs="Times New Roman"/>
          <w:sz w:val="22"/>
        </w:rPr>
        <w:t>Žig</w:t>
      </w:r>
      <w:r w:rsidRPr="00710619">
        <w:rPr>
          <w:rFonts w:cs="Times New Roman"/>
          <w:sz w:val="22"/>
        </w:rPr>
        <w:tab/>
      </w:r>
    </w:p>
    <w:p w14:paraId="5E3FE812" w14:textId="77777777" w:rsidR="00C91381" w:rsidRPr="00710619" w:rsidRDefault="00C91381" w:rsidP="00C91381">
      <w:pPr>
        <w:pStyle w:val="Default"/>
        <w:spacing w:before="120" w:after="120" w:line="300" w:lineRule="atLeast"/>
        <w:ind w:left="4820" w:hanging="1280"/>
        <w:rPr>
          <w:rFonts w:cs="Times New Roman"/>
          <w:sz w:val="22"/>
        </w:rPr>
      </w:pPr>
    </w:p>
    <w:p w14:paraId="54B6D534" w14:textId="77777777" w:rsidR="00D526F6" w:rsidRPr="00710619" w:rsidRDefault="00D526F6" w:rsidP="00C91381">
      <w:pPr>
        <w:pStyle w:val="Default"/>
        <w:spacing w:before="120" w:after="120" w:line="300" w:lineRule="atLeast"/>
        <w:ind w:left="4820" w:hanging="1280"/>
        <w:rPr>
          <w:rFonts w:cs="Times New Roman"/>
        </w:rPr>
      </w:pPr>
      <w:r w:rsidRPr="00710619">
        <w:rPr>
          <w:rFonts w:cs="Times New Roman"/>
          <w:sz w:val="22"/>
        </w:rPr>
        <w:tab/>
        <w:t xml:space="preserve">Podpis: __________________________ </w:t>
      </w:r>
    </w:p>
    <w:p w14:paraId="051E08F5" w14:textId="77777777" w:rsidR="00D526F6" w:rsidRPr="00710619" w:rsidRDefault="00D526F6" w:rsidP="00C91381"/>
    <w:p w14:paraId="6C4A430B" w14:textId="77777777" w:rsidR="00D526F6" w:rsidRPr="00710619" w:rsidRDefault="00D526F6" w:rsidP="00C91381"/>
    <w:p w14:paraId="77FAE4FE" w14:textId="77777777" w:rsidR="00C91381" w:rsidRPr="00710619" w:rsidRDefault="00C91381">
      <w:pPr>
        <w:spacing w:line="240" w:lineRule="auto"/>
        <w:jc w:val="left"/>
      </w:pPr>
      <w:r w:rsidRPr="00710619">
        <w:br w:type="page"/>
      </w:r>
    </w:p>
    <w:p w14:paraId="6F2FE8F8" w14:textId="77777777" w:rsidR="00D526F6" w:rsidRPr="00710619" w:rsidRDefault="00D526F6" w:rsidP="00D526F6">
      <w:pPr>
        <w:tabs>
          <w:tab w:val="left" w:pos="9356"/>
        </w:tabs>
        <w:ind w:left="2160" w:firstLine="720"/>
      </w:pPr>
    </w:p>
    <w:p w14:paraId="1C09664F" w14:textId="77777777" w:rsidR="004052E2" w:rsidRPr="00710619" w:rsidRDefault="004052E2" w:rsidP="009051B7">
      <w:pPr>
        <w:pStyle w:val="Naslov2"/>
        <w:numPr>
          <w:ilvl w:val="1"/>
          <w:numId w:val="41"/>
        </w:numPr>
        <w:tabs>
          <w:tab w:val="clear" w:pos="1134"/>
          <w:tab w:val="left" w:pos="567"/>
          <w:tab w:val="left" w:pos="9356"/>
        </w:tabs>
        <w:spacing w:line="320" w:lineRule="atLeast"/>
        <w:ind w:left="432"/>
        <w:jc w:val="left"/>
        <w:rPr>
          <w:szCs w:val="24"/>
        </w:rPr>
      </w:pPr>
      <w:bookmarkStart w:id="491" w:name="_Toc531184457"/>
      <w:bookmarkStart w:id="492" w:name="_Toc1026319"/>
      <w:bookmarkStart w:id="493" w:name="_Toc5884300"/>
      <w:bookmarkStart w:id="494" w:name="_Toc5888639"/>
      <w:bookmarkStart w:id="495" w:name="_Toc5888750"/>
      <w:bookmarkStart w:id="496" w:name="_Toc6408175"/>
      <w:bookmarkStart w:id="497" w:name="_Toc6408463"/>
      <w:bookmarkStart w:id="498" w:name="_Toc6409135"/>
      <w:r w:rsidRPr="00710619">
        <w:rPr>
          <w:szCs w:val="24"/>
        </w:rPr>
        <w:t xml:space="preserve">Priloga E </w:t>
      </w:r>
      <w:r w:rsidR="00BF3D94" w:rsidRPr="00BC3DA7">
        <w:rPr>
          <w:szCs w:val="24"/>
        </w:rPr>
        <w:t>-</w:t>
      </w:r>
      <w:r w:rsidR="00BC3DA7">
        <w:rPr>
          <w:szCs w:val="24"/>
        </w:rPr>
        <w:t xml:space="preserve"> </w:t>
      </w:r>
      <w:r w:rsidRPr="00710619">
        <w:rPr>
          <w:szCs w:val="24"/>
        </w:rPr>
        <w:t>VZOREC FINANČNEGA ZAVAROVANJA ZA DOBRO IZVEDBO POGODBENIH OBVEZNOSTI</w:t>
      </w:r>
      <w:bookmarkEnd w:id="491"/>
      <w:bookmarkEnd w:id="492"/>
      <w:bookmarkEnd w:id="493"/>
      <w:bookmarkEnd w:id="494"/>
      <w:bookmarkEnd w:id="495"/>
      <w:bookmarkEnd w:id="496"/>
      <w:bookmarkEnd w:id="497"/>
      <w:bookmarkEnd w:id="498"/>
    </w:p>
    <w:p w14:paraId="2FA6B40D" w14:textId="77777777" w:rsidR="004052E2" w:rsidRPr="00710619" w:rsidRDefault="004052E2" w:rsidP="00C91381">
      <w:pPr>
        <w:pStyle w:val="Default"/>
        <w:spacing w:line="300" w:lineRule="atLeast"/>
        <w:rPr>
          <w:rFonts w:cs="Times New Roman"/>
          <w:sz w:val="22"/>
        </w:rPr>
      </w:pPr>
    </w:p>
    <w:p w14:paraId="295617E9" w14:textId="77777777" w:rsidR="004052E2" w:rsidRPr="00710619" w:rsidRDefault="004052E2" w:rsidP="00C91381">
      <w:pPr>
        <w:pStyle w:val="Default"/>
        <w:spacing w:line="300" w:lineRule="atLeast"/>
        <w:jc w:val="both"/>
        <w:rPr>
          <w:rFonts w:cs="Times New Roman"/>
          <w:sz w:val="22"/>
        </w:rPr>
      </w:pPr>
      <w:r w:rsidRPr="00710619">
        <w:rPr>
          <w:rFonts w:cs="Times New Roman"/>
          <w:sz w:val="22"/>
        </w:rPr>
        <w:t>_____________________________</w:t>
      </w:r>
    </w:p>
    <w:p w14:paraId="66E02088" w14:textId="77777777" w:rsidR="004052E2" w:rsidRPr="00710619" w:rsidRDefault="004052E2" w:rsidP="00C91381">
      <w:pPr>
        <w:pStyle w:val="Default"/>
        <w:spacing w:line="300" w:lineRule="atLeast"/>
        <w:jc w:val="both"/>
        <w:rPr>
          <w:rFonts w:cs="Times New Roman"/>
          <w:sz w:val="22"/>
        </w:rPr>
      </w:pPr>
    </w:p>
    <w:p w14:paraId="3F4CE7E9" w14:textId="77777777" w:rsidR="004052E2" w:rsidRPr="00710619" w:rsidRDefault="004052E2" w:rsidP="00C91381">
      <w:pPr>
        <w:pStyle w:val="Default"/>
        <w:spacing w:line="300" w:lineRule="atLeast"/>
        <w:jc w:val="both"/>
        <w:rPr>
          <w:rFonts w:cs="Times New Roman"/>
          <w:sz w:val="22"/>
        </w:rPr>
      </w:pPr>
      <w:r w:rsidRPr="00710619">
        <w:rPr>
          <w:rFonts w:cs="Times New Roman"/>
          <w:sz w:val="22"/>
        </w:rPr>
        <w:t>_____________________________</w:t>
      </w:r>
    </w:p>
    <w:p w14:paraId="04699BB5" w14:textId="77777777" w:rsidR="004052E2" w:rsidRPr="00710619" w:rsidRDefault="004052E2" w:rsidP="00C91381">
      <w:pPr>
        <w:pStyle w:val="Default"/>
        <w:spacing w:line="300" w:lineRule="atLeast"/>
        <w:jc w:val="both"/>
        <w:rPr>
          <w:rFonts w:cs="Times New Roman"/>
          <w:sz w:val="22"/>
          <w:vertAlign w:val="superscript"/>
        </w:rPr>
      </w:pPr>
      <w:r w:rsidRPr="00710619">
        <w:rPr>
          <w:rFonts w:cs="Times New Roman"/>
          <w:sz w:val="22"/>
          <w:vertAlign w:val="superscript"/>
        </w:rPr>
        <w:tab/>
        <w:t>Naziv banke (zavarovalnice)</w:t>
      </w:r>
    </w:p>
    <w:p w14:paraId="62871BDC" w14:textId="77777777" w:rsidR="004052E2" w:rsidRPr="00710619" w:rsidRDefault="004052E2" w:rsidP="00C91381">
      <w:pPr>
        <w:pStyle w:val="Default"/>
        <w:spacing w:line="300" w:lineRule="atLeast"/>
        <w:jc w:val="both"/>
        <w:rPr>
          <w:rFonts w:cs="Times New Roman"/>
          <w:sz w:val="22"/>
        </w:rPr>
      </w:pPr>
    </w:p>
    <w:p w14:paraId="7444AE18" w14:textId="77777777" w:rsidR="004052E2" w:rsidRPr="00710619" w:rsidRDefault="004052E2" w:rsidP="00C91381">
      <w:pPr>
        <w:pStyle w:val="Default"/>
        <w:spacing w:line="300" w:lineRule="atLeast"/>
        <w:jc w:val="both"/>
        <w:rPr>
          <w:rFonts w:cs="Times New Roman"/>
          <w:sz w:val="22"/>
        </w:rPr>
      </w:pPr>
      <w:r w:rsidRPr="00710619">
        <w:rPr>
          <w:rFonts w:cs="Times New Roman"/>
          <w:sz w:val="22"/>
        </w:rPr>
        <w:t>Upravičenec: Termoelektrarna Brestanica d.o.o.</w:t>
      </w:r>
    </w:p>
    <w:p w14:paraId="09D7D37F" w14:textId="77777777" w:rsidR="004052E2" w:rsidRPr="00710619" w:rsidRDefault="004052E2" w:rsidP="00C91381">
      <w:pPr>
        <w:pStyle w:val="Default"/>
        <w:spacing w:line="300" w:lineRule="atLeast"/>
        <w:ind w:left="708" w:firstLine="708"/>
        <w:jc w:val="both"/>
        <w:rPr>
          <w:rFonts w:cs="Times New Roman"/>
        </w:rPr>
      </w:pPr>
      <w:r w:rsidRPr="00710619">
        <w:rPr>
          <w:rFonts w:cs="Times New Roman"/>
          <w:sz w:val="22"/>
        </w:rPr>
        <w:t>Cesta prvih borcev 18, SI - 8280 Brestanica</w:t>
      </w:r>
    </w:p>
    <w:p w14:paraId="37D95D85" w14:textId="77777777" w:rsidR="004052E2" w:rsidRPr="00710619" w:rsidRDefault="004052E2" w:rsidP="00C91381">
      <w:pPr>
        <w:pStyle w:val="Default"/>
        <w:spacing w:line="300" w:lineRule="atLeast"/>
        <w:jc w:val="both"/>
        <w:rPr>
          <w:rFonts w:cs="Times New Roman"/>
          <w:sz w:val="22"/>
        </w:rPr>
      </w:pPr>
    </w:p>
    <w:p w14:paraId="28E57B81" w14:textId="46029536" w:rsidR="004052E2" w:rsidRPr="00710619" w:rsidRDefault="0009544E" w:rsidP="00C91381">
      <w:pPr>
        <w:pStyle w:val="Default"/>
        <w:spacing w:line="300" w:lineRule="atLeast"/>
        <w:jc w:val="both"/>
        <w:rPr>
          <w:rFonts w:cs="Times New Roman"/>
          <w:sz w:val="22"/>
        </w:rPr>
      </w:pPr>
      <w:r>
        <w:rPr>
          <w:rFonts w:cs="Times New Roman"/>
          <w:sz w:val="22"/>
        </w:rPr>
        <w:t>Inženir</w:t>
      </w:r>
      <w:r w:rsidR="004052E2" w:rsidRPr="00710619">
        <w:rPr>
          <w:rFonts w:cs="Times New Roman"/>
          <w:sz w:val="22"/>
        </w:rPr>
        <w:t xml:space="preserve">: </w:t>
      </w:r>
      <w:r w:rsidR="004052E2" w:rsidRPr="00710619">
        <w:rPr>
          <w:rFonts w:cs="Times New Roman"/>
          <w:sz w:val="22"/>
        </w:rPr>
        <w:tab/>
        <w:t>____________________________________</w:t>
      </w:r>
    </w:p>
    <w:p w14:paraId="06BFC295" w14:textId="77777777" w:rsidR="004052E2" w:rsidRPr="00710619" w:rsidRDefault="004052E2" w:rsidP="00C91381">
      <w:pPr>
        <w:pStyle w:val="Default"/>
        <w:spacing w:line="300" w:lineRule="atLeast"/>
        <w:jc w:val="both"/>
        <w:rPr>
          <w:rFonts w:cs="Times New Roman"/>
          <w:sz w:val="22"/>
        </w:rPr>
      </w:pPr>
      <w:r w:rsidRPr="00710619">
        <w:rPr>
          <w:rFonts w:cs="Times New Roman"/>
          <w:sz w:val="22"/>
        </w:rPr>
        <w:tab/>
      </w:r>
      <w:r w:rsidRPr="00710619">
        <w:rPr>
          <w:rFonts w:cs="Times New Roman"/>
          <w:sz w:val="22"/>
        </w:rPr>
        <w:tab/>
      </w:r>
    </w:p>
    <w:p w14:paraId="059882E2" w14:textId="77777777" w:rsidR="004052E2" w:rsidRPr="00710619" w:rsidRDefault="004052E2" w:rsidP="00C91381">
      <w:pPr>
        <w:pStyle w:val="Default"/>
        <w:spacing w:line="300" w:lineRule="atLeast"/>
        <w:ind w:left="708" w:firstLine="708"/>
        <w:jc w:val="both"/>
        <w:rPr>
          <w:rFonts w:cs="Times New Roman"/>
          <w:sz w:val="22"/>
        </w:rPr>
      </w:pPr>
      <w:r w:rsidRPr="00710619">
        <w:rPr>
          <w:rFonts w:cs="Times New Roman"/>
          <w:sz w:val="22"/>
        </w:rPr>
        <w:t>____________________________________</w:t>
      </w:r>
    </w:p>
    <w:p w14:paraId="46E1C6C8" w14:textId="77777777" w:rsidR="004052E2" w:rsidRPr="00710619" w:rsidRDefault="004052E2" w:rsidP="00C91381">
      <w:pPr>
        <w:pStyle w:val="Default"/>
        <w:spacing w:line="300" w:lineRule="atLeast"/>
        <w:jc w:val="both"/>
        <w:rPr>
          <w:rFonts w:cs="Times New Roman"/>
          <w:sz w:val="22"/>
        </w:rPr>
      </w:pPr>
    </w:p>
    <w:p w14:paraId="5E93C6B6" w14:textId="77777777" w:rsidR="004052E2" w:rsidRPr="00710619" w:rsidRDefault="004052E2" w:rsidP="00C91381">
      <w:pPr>
        <w:pStyle w:val="Default"/>
        <w:spacing w:line="300" w:lineRule="atLeast"/>
        <w:jc w:val="both"/>
        <w:rPr>
          <w:rFonts w:cs="Times New Roman"/>
          <w:sz w:val="22"/>
        </w:rPr>
      </w:pPr>
    </w:p>
    <w:p w14:paraId="663B2F13" w14:textId="77777777" w:rsidR="004052E2" w:rsidRPr="00710619" w:rsidRDefault="004052E2" w:rsidP="00C91381">
      <w:pPr>
        <w:pStyle w:val="Default"/>
        <w:spacing w:line="300" w:lineRule="atLeast"/>
        <w:jc w:val="both"/>
        <w:rPr>
          <w:rFonts w:cs="Times New Roman"/>
          <w:sz w:val="22"/>
        </w:rPr>
      </w:pPr>
    </w:p>
    <w:p w14:paraId="0789C884" w14:textId="77777777" w:rsidR="004052E2" w:rsidRPr="00710619" w:rsidRDefault="004052E2" w:rsidP="00C91381">
      <w:pPr>
        <w:pStyle w:val="Default"/>
        <w:spacing w:line="300" w:lineRule="atLeast"/>
        <w:jc w:val="center"/>
        <w:rPr>
          <w:rFonts w:cs="Times New Roman"/>
          <w:b/>
          <w:sz w:val="22"/>
        </w:rPr>
      </w:pPr>
      <w:r w:rsidRPr="00710619">
        <w:rPr>
          <w:rFonts w:cs="Times New Roman"/>
          <w:b/>
          <w:sz w:val="22"/>
        </w:rPr>
        <w:t>Finančno zavarovanje št.____________________</w:t>
      </w:r>
    </w:p>
    <w:p w14:paraId="4BDE36E9" w14:textId="77777777" w:rsidR="004052E2" w:rsidRPr="00710619" w:rsidRDefault="004052E2" w:rsidP="00C91381">
      <w:pPr>
        <w:pStyle w:val="Default"/>
        <w:spacing w:line="300" w:lineRule="atLeast"/>
        <w:jc w:val="both"/>
        <w:rPr>
          <w:rFonts w:cs="Times New Roman"/>
          <w:sz w:val="22"/>
        </w:rPr>
      </w:pPr>
    </w:p>
    <w:p w14:paraId="26ED6303" w14:textId="77777777" w:rsidR="004052E2" w:rsidRPr="00710619" w:rsidRDefault="004052E2" w:rsidP="00C91381">
      <w:pPr>
        <w:pStyle w:val="Default"/>
        <w:tabs>
          <w:tab w:val="left" w:pos="9356"/>
        </w:tabs>
        <w:spacing w:line="300" w:lineRule="atLeast"/>
        <w:jc w:val="both"/>
        <w:rPr>
          <w:rFonts w:cs="Times New Roman"/>
          <w:sz w:val="22"/>
        </w:rPr>
      </w:pPr>
    </w:p>
    <w:p w14:paraId="7BFC1FCF" w14:textId="77777777" w:rsidR="004052E2" w:rsidRPr="00710619" w:rsidRDefault="004052E2" w:rsidP="00C91381">
      <w:pPr>
        <w:tabs>
          <w:tab w:val="left" w:pos="9356"/>
        </w:tabs>
        <w:rPr>
          <w:szCs w:val="24"/>
        </w:rPr>
      </w:pPr>
      <w:r w:rsidRPr="00710619">
        <w:rPr>
          <w:szCs w:val="24"/>
        </w:rPr>
        <w:t xml:space="preserve">V skladu s pogodbo št.___________________ z dne _____________ za </w:t>
      </w:r>
      <w:r w:rsidR="002C7745" w:rsidRPr="00710619">
        <w:rPr>
          <w:szCs w:val="24"/>
        </w:rPr>
        <w:t>»</w:t>
      </w:r>
      <w:r w:rsidR="002C7745" w:rsidRPr="00710619">
        <w:rPr>
          <w:b/>
          <w:szCs w:val="24"/>
        </w:rPr>
        <w:t>Izgradnja novih plinskih turbin 40-70 MW za Termoelektrarno Brestanica</w:t>
      </w:r>
      <w:r w:rsidR="002C7745" w:rsidRPr="00C9695B">
        <w:rPr>
          <w:b/>
          <w:szCs w:val="22"/>
        </w:rPr>
        <w:t>; FAZA 1B</w:t>
      </w:r>
      <w:r w:rsidR="002C7745" w:rsidRPr="00710619">
        <w:rPr>
          <w:b/>
          <w:szCs w:val="24"/>
        </w:rPr>
        <w:t xml:space="preserve">: </w:t>
      </w:r>
      <w:r w:rsidR="004421C8">
        <w:rPr>
          <w:b/>
          <w:szCs w:val="24"/>
        </w:rPr>
        <w:t>strokovni nadzor</w:t>
      </w:r>
      <w:r w:rsidR="002C7745" w:rsidRPr="00710619">
        <w:rPr>
          <w:b/>
          <w:szCs w:val="24"/>
        </w:rPr>
        <w:t>«</w:t>
      </w:r>
      <w:r w:rsidR="002C7745" w:rsidRPr="00710619">
        <w:rPr>
          <w:szCs w:val="24"/>
        </w:rPr>
        <w:t xml:space="preserve"> </w:t>
      </w:r>
      <w:r w:rsidRPr="00710619">
        <w:rPr>
          <w:szCs w:val="24"/>
        </w:rPr>
        <w:t xml:space="preserve">je izvajalec dolžan za dobro izvedbo pogodbenih obveznosti (upravičencu – Naročnik po pogodbi) predložiti finančno zavarovanje v višini 10% od </w:t>
      </w:r>
      <w:r w:rsidR="001C7C95" w:rsidRPr="00710619">
        <w:rPr>
          <w:szCs w:val="24"/>
        </w:rPr>
        <w:t xml:space="preserve">bruto </w:t>
      </w:r>
      <w:r w:rsidRPr="00710619">
        <w:rPr>
          <w:szCs w:val="24"/>
        </w:rPr>
        <w:t xml:space="preserve">skupne pogodbene </w:t>
      </w:r>
      <w:r w:rsidR="00CD1D15" w:rsidRPr="00710619">
        <w:rPr>
          <w:szCs w:val="24"/>
        </w:rPr>
        <w:t>cene</w:t>
      </w:r>
      <w:r w:rsidRPr="00710619">
        <w:rPr>
          <w:szCs w:val="24"/>
        </w:rPr>
        <w:t>, kar znaša ______________________ EUR.</w:t>
      </w:r>
    </w:p>
    <w:p w14:paraId="125D5179" w14:textId="77777777" w:rsidR="004052E2" w:rsidRPr="00710619" w:rsidRDefault="004052E2" w:rsidP="00D526F6">
      <w:pPr>
        <w:pStyle w:val="Default"/>
        <w:tabs>
          <w:tab w:val="left" w:pos="9356"/>
        </w:tabs>
        <w:spacing w:line="300" w:lineRule="atLeast"/>
        <w:jc w:val="both"/>
        <w:rPr>
          <w:rFonts w:cs="Times New Roman"/>
          <w:sz w:val="22"/>
        </w:rPr>
      </w:pPr>
    </w:p>
    <w:p w14:paraId="210B3972" w14:textId="77777777" w:rsidR="004052E2" w:rsidRPr="00710619" w:rsidRDefault="004052E2" w:rsidP="00D526F6">
      <w:pPr>
        <w:pStyle w:val="Default"/>
        <w:tabs>
          <w:tab w:val="left" w:pos="9356"/>
        </w:tabs>
        <w:spacing w:line="300" w:lineRule="atLeast"/>
        <w:jc w:val="both"/>
        <w:rPr>
          <w:rFonts w:cs="Times New Roman"/>
          <w:sz w:val="22"/>
        </w:rPr>
      </w:pPr>
      <w:r w:rsidRPr="00710619">
        <w:rPr>
          <w:rFonts w:cs="Times New Roman"/>
          <w:sz w:val="22"/>
        </w:rPr>
        <w:t xml:space="preserve">Na zahtevo upravičenca se </w:t>
      </w:r>
      <w:r w:rsidRPr="00710619">
        <w:rPr>
          <w:rFonts w:cs="Times New Roman"/>
          <w:sz w:val="18"/>
          <w:szCs w:val="18"/>
        </w:rPr>
        <w:t>(ime banke/zavarovalnice)</w:t>
      </w:r>
      <w:r w:rsidRPr="00710619">
        <w:rPr>
          <w:rFonts w:cs="Times New Roman"/>
          <w:sz w:val="22"/>
        </w:rPr>
        <w:t xml:space="preserve"> _________________ ______________na prvi pisni poziv nepreklicno in brezpogojno obvezujemo, da bomo plačali  upravičencu/naročniku, katerokoli vsoto ali vsote, ki skupaj ne presegajo zneska tega finančnega zavarovanja, v 10 dneh po prejemu pisnega zahtevka upravičenca finančnega zavarovanja zahtevani znesek, brez kakršnegakoli dodatnega utemeljevanja, če v svojem zahtevku navede:</w:t>
      </w:r>
    </w:p>
    <w:p w14:paraId="46A77D84" w14:textId="6CAD6009" w:rsidR="004052E2" w:rsidRPr="00710619" w:rsidRDefault="004052E2" w:rsidP="009051B7">
      <w:pPr>
        <w:pStyle w:val="Default"/>
        <w:numPr>
          <w:ilvl w:val="0"/>
          <w:numId w:val="16"/>
        </w:numPr>
        <w:tabs>
          <w:tab w:val="left" w:pos="9356"/>
        </w:tabs>
        <w:spacing w:line="300" w:lineRule="atLeast"/>
        <w:jc w:val="both"/>
        <w:rPr>
          <w:rFonts w:cs="Times New Roman"/>
          <w:sz w:val="22"/>
        </w:rPr>
      </w:pPr>
      <w:r w:rsidRPr="00710619">
        <w:rPr>
          <w:rFonts w:cs="Times New Roman"/>
          <w:sz w:val="22"/>
        </w:rPr>
        <w:lastRenderedPageBreak/>
        <w:t xml:space="preserve">da mu zahtevani znesek pripada zaradi </w:t>
      </w:r>
      <w:r w:rsidR="0009544E">
        <w:rPr>
          <w:rFonts w:cs="Times New Roman"/>
          <w:sz w:val="22"/>
        </w:rPr>
        <w:t>inženirjeve</w:t>
      </w:r>
      <w:r w:rsidR="0009544E" w:rsidRPr="00710619">
        <w:rPr>
          <w:rFonts w:cs="Times New Roman"/>
          <w:sz w:val="22"/>
        </w:rPr>
        <w:t xml:space="preserve"> </w:t>
      </w:r>
      <w:r w:rsidRPr="00710619">
        <w:rPr>
          <w:rFonts w:cs="Times New Roman"/>
          <w:sz w:val="22"/>
        </w:rPr>
        <w:t>neizpolnitve</w:t>
      </w:r>
      <w:r w:rsidR="00FC37EE">
        <w:rPr>
          <w:rFonts w:cs="Times New Roman"/>
          <w:sz w:val="22"/>
        </w:rPr>
        <w:t xml:space="preserve"> oz. nepravočasne</w:t>
      </w:r>
      <w:r w:rsidR="00E97656">
        <w:rPr>
          <w:rFonts w:cs="Times New Roman"/>
          <w:sz w:val="22"/>
        </w:rPr>
        <w:t xml:space="preserve"> izpolnitve</w:t>
      </w:r>
      <w:r w:rsidRPr="00710619">
        <w:rPr>
          <w:rFonts w:cs="Times New Roman"/>
          <w:sz w:val="22"/>
        </w:rPr>
        <w:t xml:space="preserve"> katerekoli pogodbene obveznosti ter v vseh primerih, ki jih določa pogodba, </w:t>
      </w:r>
    </w:p>
    <w:p w14:paraId="22870626" w14:textId="524A3400" w:rsidR="004052E2" w:rsidRPr="00710619" w:rsidRDefault="004052E2" w:rsidP="009051B7">
      <w:pPr>
        <w:pStyle w:val="Default"/>
        <w:numPr>
          <w:ilvl w:val="0"/>
          <w:numId w:val="16"/>
        </w:numPr>
        <w:tabs>
          <w:tab w:val="left" w:pos="9356"/>
        </w:tabs>
        <w:spacing w:line="300" w:lineRule="atLeast"/>
        <w:jc w:val="both"/>
        <w:rPr>
          <w:rFonts w:cs="Times New Roman"/>
          <w:sz w:val="22"/>
        </w:rPr>
      </w:pPr>
      <w:r w:rsidRPr="00710619">
        <w:rPr>
          <w:rFonts w:cs="Times New Roman"/>
          <w:sz w:val="22"/>
        </w:rPr>
        <w:t xml:space="preserve">da </w:t>
      </w:r>
      <w:r w:rsidR="0009544E">
        <w:rPr>
          <w:rFonts w:cs="Times New Roman"/>
          <w:sz w:val="22"/>
        </w:rPr>
        <w:t xml:space="preserve">Inženir </w:t>
      </w:r>
      <w:r w:rsidRPr="00710619">
        <w:rPr>
          <w:rFonts w:cs="Times New Roman"/>
          <w:sz w:val="22"/>
        </w:rPr>
        <w:t>ni podaljšal veljavnosti te garancij</w:t>
      </w:r>
      <w:r w:rsidR="00D609FF">
        <w:rPr>
          <w:rFonts w:cs="Times New Roman"/>
          <w:sz w:val="22"/>
        </w:rPr>
        <w:t xml:space="preserve">e kot je določeno v </w:t>
      </w:r>
      <w:r w:rsidRPr="00710619">
        <w:rPr>
          <w:rFonts w:cs="Times New Roman"/>
          <w:sz w:val="22"/>
        </w:rPr>
        <w:t xml:space="preserve"> pogodbenih pogoj</w:t>
      </w:r>
      <w:r w:rsidR="00D609FF">
        <w:rPr>
          <w:rFonts w:cs="Times New Roman"/>
          <w:sz w:val="22"/>
        </w:rPr>
        <w:t>ih</w:t>
      </w:r>
      <w:r w:rsidRPr="00710619">
        <w:rPr>
          <w:rFonts w:cs="Times New Roman"/>
          <w:sz w:val="22"/>
        </w:rPr>
        <w:t>,</w:t>
      </w:r>
    </w:p>
    <w:p w14:paraId="3103A770" w14:textId="03B9D239" w:rsidR="004052E2" w:rsidRPr="00710619" w:rsidRDefault="004052E2" w:rsidP="009051B7">
      <w:pPr>
        <w:pStyle w:val="Default"/>
        <w:numPr>
          <w:ilvl w:val="0"/>
          <w:numId w:val="16"/>
        </w:numPr>
        <w:tabs>
          <w:tab w:val="left" w:pos="9356"/>
        </w:tabs>
        <w:spacing w:line="300" w:lineRule="atLeast"/>
        <w:jc w:val="both"/>
        <w:rPr>
          <w:rFonts w:cs="Times New Roman"/>
          <w:sz w:val="22"/>
        </w:rPr>
      </w:pPr>
      <w:r w:rsidRPr="00710619">
        <w:rPr>
          <w:rFonts w:cs="Times New Roman"/>
          <w:sz w:val="22"/>
        </w:rPr>
        <w:t xml:space="preserve">da </w:t>
      </w:r>
      <w:r w:rsidR="0009544E">
        <w:rPr>
          <w:rFonts w:cs="Times New Roman"/>
          <w:sz w:val="22"/>
        </w:rPr>
        <w:t>Inženir</w:t>
      </w:r>
      <w:r w:rsidR="0009544E" w:rsidRPr="00710619">
        <w:rPr>
          <w:rFonts w:cs="Times New Roman"/>
          <w:sz w:val="22"/>
        </w:rPr>
        <w:t xml:space="preserve"> </w:t>
      </w:r>
      <w:r w:rsidRPr="00710619">
        <w:rPr>
          <w:rFonts w:cs="Times New Roman"/>
          <w:sz w:val="22"/>
        </w:rPr>
        <w:t xml:space="preserve">naročniku ni plačal dolžnega zneska, kot je dogovorjeno  z izvajalcem ali določeno v </w:t>
      </w:r>
      <w:r w:rsidR="00D609FF">
        <w:rPr>
          <w:rFonts w:cs="Times New Roman"/>
          <w:sz w:val="22"/>
        </w:rPr>
        <w:t>p</w:t>
      </w:r>
      <w:r w:rsidRPr="00710619">
        <w:rPr>
          <w:rFonts w:cs="Times New Roman"/>
          <w:sz w:val="22"/>
        </w:rPr>
        <w:t>ogodbenih pogoj</w:t>
      </w:r>
      <w:r w:rsidR="00D609FF">
        <w:rPr>
          <w:rFonts w:cs="Times New Roman"/>
          <w:sz w:val="22"/>
        </w:rPr>
        <w:t>ih</w:t>
      </w:r>
      <w:r w:rsidRPr="00710619">
        <w:rPr>
          <w:rFonts w:cs="Times New Roman"/>
          <w:sz w:val="22"/>
        </w:rPr>
        <w:t xml:space="preserve"> in / ali </w:t>
      </w:r>
    </w:p>
    <w:p w14:paraId="743B4009" w14:textId="77777777" w:rsidR="004052E2" w:rsidRPr="00710619" w:rsidRDefault="004052E2" w:rsidP="009051B7">
      <w:pPr>
        <w:pStyle w:val="Default"/>
        <w:numPr>
          <w:ilvl w:val="0"/>
          <w:numId w:val="16"/>
        </w:numPr>
        <w:tabs>
          <w:tab w:val="left" w:pos="9356"/>
        </w:tabs>
        <w:spacing w:line="300" w:lineRule="atLeast"/>
        <w:jc w:val="both"/>
        <w:rPr>
          <w:rFonts w:cs="Times New Roman"/>
          <w:sz w:val="22"/>
        </w:rPr>
      </w:pPr>
      <w:r w:rsidRPr="00710619">
        <w:rPr>
          <w:rFonts w:cs="Times New Roman"/>
          <w:sz w:val="22"/>
        </w:rPr>
        <w:t xml:space="preserve">da so nastopile okoliščine, ki dajejo naročniku pravico do odstopa od pogodbe v skladu s </w:t>
      </w:r>
      <w:r w:rsidR="0017735C" w:rsidRPr="0017735C">
        <w:rPr>
          <w:rFonts w:cs="Times New Roman"/>
          <w:sz w:val="22"/>
        </w:rPr>
        <w:t>pogodbeni</w:t>
      </w:r>
      <w:r w:rsidR="00D609FF">
        <w:rPr>
          <w:rFonts w:cs="Times New Roman"/>
          <w:sz w:val="22"/>
        </w:rPr>
        <w:t>mi</w:t>
      </w:r>
      <w:r w:rsidR="0017735C" w:rsidRPr="0017735C">
        <w:rPr>
          <w:rFonts w:cs="Times New Roman"/>
          <w:sz w:val="22"/>
        </w:rPr>
        <w:t xml:space="preserve"> pogoj</w:t>
      </w:r>
      <w:r w:rsidR="00D609FF">
        <w:rPr>
          <w:rFonts w:cs="Times New Roman"/>
          <w:sz w:val="22"/>
        </w:rPr>
        <w:t>i</w:t>
      </w:r>
      <w:r w:rsidRPr="00710619">
        <w:rPr>
          <w:rFonts w:cs="Times New Roman"/>
          <w:sz w:val="22"/>
        </w:rPr>
        <w:t>.</w:t>
      </w:r>
      <w:r w:rsidR="0017735C">
        <w:rPr>
          <w:rFonts w:cs="Times New Roman"/>
          <w:sz w:val="22"/>
        </w:rPr>
        <w:t xml:space="preserve"> </w:t>
      </w:r>
    </w:p>
    <w:p w14:paraId="20149CFF" w14:textId="77777777" w:rsidR="004052E2" w:rsidRPr="00710619" w:rsidRDefault="004052E2" w:rsidP="00D526F6">
      <w:pPr>
        <w:pStyle w:val="Default"/>
        <w:tabs>
          <w:tab w:val="left" w:pos="9356"/>
        </w:tabs>
        <w:spacing w:line="300" w:lineRule="atLeast"/>
        <w:jc w:val="both"/>
        <w:rPr>
          <w:rFonts w:cs="Times New Roman"/>
          <w:sz w:val="22"/>
        </w:rPr>
      </w:pPr>
    </w:p>
    <w:p w14:paraId="51D7A2B3" w14:textId="77777777" w:rsidR="004052E2" w:rsidRPr="00710619" w:rsidRDefault="004052E2" w:rsidP="00D526F6">
      <w:pPr>
        <w:tabs>
          <w:tab w:val="left" w:pos="9356"/>
        </w:tabs>
        <w:rPr>
          <w:szCs w:val="24"/>
        </w:rPr>
      </w:pPr>
      <w:r w:rsidRPr="00710619">
        <w:rPr>
          <w:szCs w:val="24"/>
        </w:rPr>
        <w:t>To finančno zavarovanje se znižuje za vsak po tem zavarovanju unovčeni znesek.</w:t>
      </w:r>
    </w:p>
    <w:p w14:paraId="5889927B" w14:textId="77777777" w:rsidR="004052E2" w:rsidRPr="00710619" w:rsidRDefault="004052E2" w:rsidP="00D526F6">
      <w:pPr>
        <w:tabs>
          <w:tab w:val="left" w:pos="9356"/>
        </w:tabs>
        <w:rPr>
          <w:szCs w:val="24"/>
        </w:rPr>
      </w:pPr>
    </w:p>
    <w:p w14:paraId="30C55047" w14:textId="77777777" w:rsidR="004052E2" w:rsidRPr="00710619" w:rsidRDefault="004052E2" w:rsidP="00D526F6">
      <w:pPr>
        <w:tabs>
          <w:tab w:val="left" w:pos="9356"/>
        </w:tabs>
        <w:rPr>
          <w:szCs w:val="24"/>
        </w:rPr>
      </w:pPr>
      <w:r w:rsidRPr="00710619">
        <w:rPr>
          <w:szCs w:val="24"/>
        </w:rPr>
        <w:t>Finančno zavarovanje za dobro izvedbo pogodbenih obveznosti je veljavno do ___________ ozi</w:t>
      </w:r>
      <w:r w:rsidR="001C5A3D" w:rsidRPr="00710619">
        <w:rPr>
          <w:szCs w:val="24"/>
        </w:rPr>
        <w:t xml:space="preserve">roma </w:t>
      </w:r>
      <w:r w:rsidR="00D609FF" w:rsidRPr="00C015BD">
        <w:rPr>
          <w:szCs w:val="24"/>
        </w:rPr>
        <w:t xml:space="preserve">minimalno 60 dni po </w:t>
      </w:r>
      <w:r w:rsidR="00D609FF">
        <w:rPr>
          <w:szCs w:val="24"/>
        </w:rPr>
        <w:t>pogodben</w:t>
      </w:r>
      <w:r w:rsidR="004421C8">
        <w:rPr>
          <w:szCs w:val="24"/>
        </w:rPr>
        <w:t>em zaključku del</w:t>
      </w:r>
      <w:r w:rsidR="00D609FF" w:rsidRPr="00C015BD">
        <w:rPr>
          <w:szCs w:val="24"/>
        </w:rPr>
        <w:t xml:space="preserve">. </w:t>
      </w:r>
      <w:r w:rsidRPr="00710619">
        <w:rPr>
          <w:szCs w:val="24"/>
        </w:rPr>
        <w:t xml:space="preserve">Finančno zavarovanje za dobro izvedbo pogodbenih obveznosti bo v primeru spremembe pogodbenih določil (roki za izvedbo, vrsta  storitev, kvaliteta in količina) ustrezno spremenjeno oziroma bo podaljšana njegova veljavnost. V primeru, da izvajalec ni uspel izpolniti pogodbenih obveznosti, se lahko izvajalec in banka/zavarovalnica sporazumno dogovorita za podaljšanje finančnega zavarovanja. </w:t>
      </w:r>
    </w:p>
    <w:p w14:paraId="1CA5743C" w14:textId="77777777" w:rsidR="004052E2" w:rsidRPr="00710619" w:rsidRDefault="004052E2" w:rsidP="00D526F6">
      <w:pPr>
        <w:tabs>
          <w:tab w:val="left" w:pos="9356"/>
        </w:tabs>
        <w:rPr>
          <w:szCs w:val="24"/>
        </w:rPr>
      </w:pPr>
    </w:p>
    <w:p w14:paraId="1268DD5E" w14:textId="77777777" w:rsidR="004052E2" w:rsidRPr="00710619" w:rsidRDefault="004052E2" w:rsidP="00D526F6">
      <w:pPr>
        <w:tabs>
          <w:tab w:val="left" w:pos="9356"/>
        </w:tabs>
        <w:rPr>
          <w:szCs w:val="24"/>
        </w:rPr>
      </w:pPr>
      <w:r w:rsidRPr="00710619">
        <w:rPr>
          <w:szCs w:val="24"/>
        </w:rPr>
        <w:t>Če od upravičenca ne prejmemo nikakršnega zahtevka za izplačilo garantiranega zneska do roka veljavnosti finančnega zavarovanja, to preneha veljati, ne glede na to ali nam je vrnjeno ali ne.</w:t>
      </w:r>
    </w:p>
    <w:p w14:paraId="5C012222" w14:textId="77777777" w:rsidR="004052E2" w:rsidRPr="00710619" w:rsidRDefault="004052E2" w:rsidP="00D526F6">
      <w:pPr>
        <w:pStyle w:val="Default"/>
        <w:tabs>
          <w:tab w:val="left" w:pos="9356"/>
        </w:tabs>
        <w:spacing w:line="300" w:lineRule="atLeast"/>
        <w:jc w:val="both"/>
        <w:rPr>
          <w:rFonts w:cs="Times New Roman"/>
          <w:sz w:val="22"/>
        </w:rPr>
      </w:pPr>
    </w:p>
    <w:p w14:paraId="32875B07" w14:textId="77777777" w:rsidR="004052E2" w:rsidRPr="00710619" w:rsidRDefault="004052E2" w:rsidP="001C7C95">
      <w:pPr>
        <w:pStyle w:val="Default"/>
        <w:spacing w:line="300" w:lineRule="atLeast"/>
        <w:jc w:val="both"/>
        <w:rPr>
          <w:rFonts w:cs="Times New Roman"/>
        </w:rPr>
      </w:pPr>
      <w:r w:rsidRPr="00710619">
        <w:rPr>
          <w:rFonts w:cs="Times New Roman"/>
          <w:sz w:val="22"/>
        </w:rPr>
        <w:t xml:space="preserve">To finančno zavarovanje ni prenosljivo in se ureja v skladu s slovensko zakonodajo. Vse spore med upravičencem in izdajateljem finančnega zavarovanja bo reševalo stvarno pristojno sodišče v Krškem, Slovenija. </w:t>
      </w:r>
    </w:p>
    <w:p w14:paraId="0DBBEBDF" w14:textId="77777777" w:rsidR="004052E2" w:rsidRPr="00710619" w:rsidRDefault="004052E2" w:rsidP="001C7C95">
      <w:pPr>
        <w:ind w:left="708" w:hanging="708"/>
        <w:rPr>
          <w:szCs w:val="24"/>
        </w:rPr>
      </w:pPr>
    </w:p>
    <w:p w14:paraId="7D5472B2" w14:textId="77777777" w:rsidR="004052E2" w:rsidRPr="00710619" w:rsidRDefault="004052E2" w:rsidP="001C7C95">
      <w:pPr>
        <w:ind w:left="708" w:hanging="708"/>
        <w:rPr>
          <w:szCs w:val="24"/>
        </w:rPr>
      </w:pPr>
    </w:p>
    <w:p w14:paraId="2BC108B5" w14:textId="77777777" w:rsidR="00D526F6" w:rsidRPr="00710619" w:rsidRDefault="00D526F6" w:rsidP="001C7C95"/>
    <w:p w14:paraId="2777CCEA" w14:textId="77777777" w:rsidR="00D526F6" w:rsidRPr="00710619" w:rsidRDefault="00D526F6" w:rsidP="001C7C95">
      <w:pPr>
        <w:pStyle w:val="Default"/>
        <w:spacing w:before="120" w:after="120" w:line="300" w:lineRule="atLeast"/>
        <w:jc w:val="both"/>
        <w:rPr>
          <w:rFonts w:cs="Times New Roman"/>
        </w:rPr>
      </w:pPr>
      <w:r w:rsidRPr="00710619">
        <w:rPr>
          <w:rFonts w:cs="Times New Roman"/>
          <w:sz w:val="22"/>
        </w:rPr>
        <w:t>Kraj in datum:_________________________</w:t>
      </w:r>
    </w:p>
    <w:p w14:paraId="39FCF996" w14:textId="77777777" w:rsidR="00D526F6" w:rsidRPr="00710619" w:rsidRDefault="00D526F6" w:rsidP="001C7C95">
      <w:pPr>
        <w:pStyle w:val="Default"/>
        <w:spacing w:before="120" w:after="120" w:line="300" w:lineRule="atLeast"/>
        <w:ind w:left="4819" w:hanging="4819"/>
        <w:rPr>
          <w:rFonts w:cs="Times New Roman"/>
          <w:sz w:val="22"/>
        </w:rPr>
      </w:pPr>
      <w:r w:rsidRPr="00710619">
        <w:rPr>
          <w:rFonts w:cs="Times New Roman"/>
          <w:sz w:val="22"/>
        </w:rPr>
        <w:lastRenderedPageBreak/>
        <w:tab/>
      </w:r>
      <w:r w:rsidRPr="00710619">
        <w:rPr>
          <w:rFonts w:cs="Times New Roman"/>
          <w:sz w:val="22"/>
        </w:rPr>
        <w:tab/>
        <w:t>Ime in priimek: _____________________</w:t>
      </w:r>
    </w:p>
    <w:p w14:paraId="38FFBB65" w14:textId="77777777" w:rsidR="001C7C95" w:rsidRPr="00710619" w:rsidRDefault="001C7C95" w:rsidP="001C7C95">
      <w:pPr>
        <w:pStyle w:val="Default"/>
        <w:spacing w:before="120" w:after="120" w:line="300" w:lineRule="atLeast"/>
        <w:ind w:left="4819" w:hanging="4819"/>
        <w:rPr>
          <w:rFonts w:cs="Times New Roman"/>
        </w:rPr>
      </w:pPr>
    </w:p>
    <w:p w14:paraId="45C4EB9B" w14:textId="77777777" w:rsidR="00D526F6" w:rsidRPr="00710619" w:rsidRDefault="00D526F6" w:rsidP="001C7C95">
      <w:pPr>
        <w:pStyle w:val="Default"/>
        <w:spacing w:before="120" w:after="120" w:line="300" w:lineRule="atLeast"/>
        <w:ind w:left="4820" w:hanging="1280"/>
        <w:rPr>
          <w:rFonts w:cs="Times New Roman"/>
        </w:rPr>
      </w:pPr>
      <w:r w:rsidRPr="00710619">
        <w:rPr>
          <w:rFonts w:cs="Times New Roman"/>
          <w:sz w:val="22"/>
        </w:rPr>
        <w:t>Žig</w:t>
      </w:r>
      <w:r w:rsidRPr="00710619">
        <w:rPr>
          <w:rFonts w:cs="Times New Roman"/>
          <w:sz w:val="22"/>
        </w:rPr>
        <w:tab/>
      </w:r>
      <w:r w:rsidRPr="00710619">
        <w:rPr>
          <w:rFonts w:cs="Times New Roman"/>
          <w:sz w:val="22"/>
        </w:rPr>
        <w:tab/>
        <w:t xml:space="preserve">Podpis: __________________________ </w:t>
      </w:r>
    </w:p>
    <w:p w14:paraId="2E8F71F3" w14:textId="77777777" w:rsidR="00D526F6" w:rsidRPr="00710619" w:rsidRDefault="00D526F6" w:rsidP="00D526F6">
      <w:pPr>
        <w:tabs>
          <w:tab w:val="left" w:pos="9356"/>
        </w:tabs>
      </w:pPr>
    </w:p>
    <w:p w14:paraId="50134C8C" w14:textId="77777777" w:rsidR="00D526F6" w:rsidRPr="00710619" w:rsidRDefault="00D526F6">
      <w:pPr>
        <w:spacing w:line="240" w:lineRule="auto"/>
        <w:jc w:val="left"/>
      </w:pPr>
      <w:r w:rsidRPr="00710619">
        <w:br w:type="page"/>
      </w:r>
    </w:p>
    <w:p w14:paraId="0F6C6576" w14:textId="77777777" w:rsidR="004052E2" w:rsidRPr="00710619" w:rsidRDefault="004052E2" w:rsidP="009051B7">
      <w:pPr>
        <w:pStyle w:val="Naslov2"/>
        <w:numPr>
          <w:ilvl w:val="1"/>
          <w:numId w:val="41"/>
        </w:numPr>
        <w:tabs>
          <w:tab w:val="clear" w:pos="1134"/>
          <w:tab w:val="left" w:pos="567"/>
          <w:tab w:val="left" w:pos="9356"/>
        </w:tabs>
        <w:spacing w:line="320" w:lineRule="atLeast"/>
        <w:ind w:left="432"/>
        <w:jc w:val="left"/>
        <w:rPr>
          <w:szCs w:val="24"/>
        </w:rPr>
      </w:pPr>
      <w:bookmarkStart w:id="499" w:name="_Toc531184460"/>
      <w:bookmarkStart w:id="500" w:name="_Toc1026321"/>
      <w:bookmarkStart w:id="501" w:name="_Toc5884301"/>
      <w:bookmarkStart w:id="502" w:name="_Toc5888640"/>
      <w:bookmarkStart w:id="503" w:name="_Toc5888751"/>
      <w:bookmarkStart w:id="504" w:name="_Toc6408176"/>
      <w:bookmarkStart w:id="505" w:name="_Toc6408464"/>
      <w:bookmarkStart w:id="506" w:name="_Toc6409136"/>
      <w:r w:rsidRPr="00710619">
        <w:rPr>
          <w:szCs w:val="24"/>
        </w:rPr>
        <w:lastRenderedPageBreak/>
        <w:t>Priloga</w:t>
      </w:r>
      <w:r w:rsidR="00D526F6" w:rsidRPr="00710619">
        <w:rPr>
          <w:szCs w:val="24"/>
        </w:rPr>
        <w:t xml:space="preserve"> </w:t>
      </w:r>
      <w:r w:rsidR="004421C8">
        <w:rPr>
          <w:szCs w:val="24"/>
        </w:rPr>
        <w:t>F</w:t>
      </w:r>
      <w:r w:rsidRPr="00710619">
        <w:rPr>
          <w:szCs w:val="24"/>
        </w:rPr>
        <w:t xml:space="preserve"> </w:t>
      </w:r>
      <w:r w:rsidR="00D526F6" w:rsidRPr="00710619">
        <w:rPr>
          <w:szCs w:val="24"/>
        </w:rPr>
        <w:t xml:space="preserve">- </w:t>
      </w:r>
      <w:r w:rsidR="0050122A" w:rsidRPr="00710619">
        <w:rPr>
          <w:szCs w:val="24"/>
        </w:rPr>
        <w:t>PODATKI SKUPNE PRIJAVE</w:t>
      </w:r>
      <w:bookmarkEnd w:id="499"/>
      <w:bookmarkEnd w:id="500"/>
      <w:bookmarkEnd w:id="501"/>
      <w:bookmarkEnd w:id="502"/>
      <w:bookmarkEnd w:id="503"/>
      <w:bookmarkEnd w:id="504"/>
      <w:bookmarkEnd w:id="505"/>
      <w:bookmarkEnd w:id="506"/>
      <w:r w:rsidRPr="00710619">
        <w:rPr>
          <w:szCs w:val="24"/>
        </w:rPr>
        <w:t xml:space="preserve"> </w:t>
      </w:r>
    </w:p>
    <w:p w14:paraId="4C7D2819" w14:textId="77777777" w:rsidR="004052E2" w:rsidRPr="00710619" w:rsidRDefault="004052E2" w:rsidP="00D526F6">
      <w:pPr>
        <w:pStyle w:val="Default"/>
        <w:tabs>
          <w:tab w:val="left" w:pos="9356"/>
        </w:tabs>
        <w:spacing w:line="300" w:lineRule="atLeast"/>
        <w:rPr>
          <w:rFonts w:cs="Times New Roman"/>
          <w:sz w:val="22"/>
          <w:szCs w:val="22"/>
        </w:rPr>
      </w:pPr>
    </w:p>
    <w:p w14:paraId="787824D0" w14:textId="77777777" w:rsidR="004052E2" w:rsidRPr="00710619" w:rsidRDefault="004052E2" w:rsidP="00D526F6">
      <w:pPr>
        <w:pStyle w:val="Default"/>
        <w:tabs>
          <w:tab w:val="left" w:pos="9356"/>
        </w:tabs>
        <w:spacing w:line="300" w:lineRule="atLeast"/>
        <w:jc w:val="both"/>
        <w:rPr>
          <w:rFonts w:cs="Times New Roman"/>
          <w:sz w:val="22"/>
          <w:szCs w:val="22"/>
        </w:rPr>
      </w:pPr>
    </w:p>
    <w:p w14:paraId="342948AF" w14:textId="77777777" w:rsidR="004052E2" w:rsidRPr="00710619" w:rsidRDefault="004052E2" w:rsidP="00D526F6">
      <w:pPr>
        <w:pStyle w:val="Default"/>
        <w:tabs>
          <w:tab w:val="left" w:pos="9356"/>
        </w:tabs>
        <w:spacing w:line="300" w:lineRule="atLeast"/>
        <w:jc w:val="both"/>
        <w:rPr>
          <w:rFonts w:cs="Times New Roman"/>
          <w:sz w:val="22"/>
          <w:szCs w:val="22"/>
        </w:rPr>
      </w:pPr>
    </w:p>
    <w:p w14:paraId="2ED624A3" w14:textId="77777777" w:rsidR="0050122A" w:rsidRPr="00710619" w:rsidRDefault="0050122A" w:rsidP="00D526F6">
      <w:pPr>
        <w:tabs>
          <w:tab w:val="left" w:pos="9356"/>
        </w:tabs>
        <w:rPr>
          <w:snapToGrid/>
          <w:color w:val="000000"/>
          <w:szCs w:val="22"/>
        </w:rPr>
      </w:pPr>
      <w:r w:rsidRPr="00710619">
        <w:rPr>
          <w:snapToGrid/>
          <w:color w:val="000000"/>
          <w:szCs w:val="22"/>
        </w:rPr>
        <w:t>V primeru skupne prijave mora kandidat predložiti podatke skupne prijave, ki morajo vsebovati: vsebinsko (opis del) in stroškovno razčlenitev obsega izvajanja predmeta javnega naročila med partnerji (lahko tudi pogodba o skupni prijav</w:t>
      </w:r>
      <w:r w:rsidR="000540A7" w:rsidRPr="00710619">
        <w:rPr>
          <w:snapToGrid/>
          <w:color w:val="000000"/>
          <w:szCs w:val="22"/>
        </w:rPr>
        <w:t>i/ponudbi)</w:t>
      </w:r>
      <w:r w:rsidRPr="00710619">
        <w:rPr>
          <w:snapToGrid/>
          <w:color w:val="000000"/>
          <w:szCs w:val="22"/>
        </w:rPr>
        <w:t xml:space="preserve">. </w:t>
      </w:r>
    </w:p>
    <w:p w14:paraId="68484A7E" w14:textId="77777777" w:rsidR="004052E2" w:rsidRPr="00710619" w:rsidRDefault="004052E2" w:rsidP="00D526F6">
      <w:pPr>
        <w:tabs>
          <w:tab w:val="left" w:pos="9356"/>
        </w:tabs>
      </w:pPr>
    </w:p>
    <w:p w14:paraId="385EB657" w14:textId="77777777" w:rsidR="004052E2" w:rsidRPr="00710619" w:rsidRDefault="004052E2" w:rsidP="00D526F6">
      <w:pPr>
        <w:tabs>
          <w:tab w:val="left" w:pos="9356"/>
        </w:tabs>
      </w:pPr>
    </w:p>
    <w:p w14:paraId="2485F708" w14:textId="77777777" w:rsidR="004052E2" w:rsidRPr="00710619" w:rsidRDefault="004052E2" w:rsidP="00D526F6">
      <w:pPr>
        <w:pStyle w:val="Default"/>
        <w:tabs>
          <w:tab w:val="left" w:pos="9356"/>
        </w:tabs>
        <w:spacing w:line="300" w:lineRule="atLeast"/>
        <w:jc w:val="both"/>
        <w:rPr>
          <w:rFonts w:cs="Times New Roman"/>
          <w:b/>
          <w:sz w:val="22"/>
        </w:rPr>
      </w:pPr>
    </w:p>
    <w:p w14:paraId="4262B610" w14:textId="77777777" w:rsidR="004052E2" w:rsidRPr="00710619" w:rsidRDefault="004052E2" w:rsidP="00D526F6">
      <w:pPr>
        <w:tabs>
          <w:tab w:val="left" w:pos="9356"/>
        </w:tabs>
      </w:pPr>
    </w:p>
    <w:p w14:paraId="5FEF5A94" w14:textId="77777777" w:rsidR="004052E2" w:rsidRPr="00710619" w:rsidRDefault="004052E2" w:rsidP="00D526F6">
      <w:pPr>
        <w:tabs>
          <w:tab w:val="left" w:pos="9356"/>
        </w:tabs>
        <w:spacing w:line="240" w:lineRule="auto"/>
        <w:jc w:val="left"/>
        <w:rPr>
          <w:szCs w:val="24"/>
        </w:rPr>
      </w:pPr>
      <w:r w:rsidRPr="00710619">
        <w:rPr>
          <w:szCs w:val="24"/>
        </w:rPr>
        <w:br w:type="page"/>
      </w:r>
    </w:p>
    <w:p w14:paraId="7C72C6A4" w14:textId="77777777" w:rsidR="004052E2" w:rsidRPr="00BC3DA7" w:rsidRDefault="004052E2" w:rsidP="009051B7">
      <w:pPr>
        <w:pStyle w:val="Naslov2"/>
        <w:numPr>
          <w:ilvl w:val="1"/>
          <w:numId w:val="41"/>
        </w:numPr>
        <w:tabs>
          <w:tab w:val="clear" w:pos="1134"/>
          <w:tab w:val="left" w:pos="567"/>
        </w:tabs>
        <w:spacing w:line="320" w:lineRule="atLeast"/>
        <w:ind w:left="432"/>
        <w:jc w:val="left"/>
        <w:rPr>
          <w:szCs w:val="24"/>
        </w:rPr>
      </w:pPr>
      <w:bookmarkStart w:id="507" w:name="_Toc531184461"/>
      <w:bookmarkStart w:id="508" w:name="_Toc1026322"/>
      <w:bookmarkStart w:id="509" w:name="_Toc5884302"/>
      <w:bookmarkStart w:id="510" w:name="_Toc5888641"/>
      <w:bookmarkStart w:id="511" w:name="_Toc5888752"/>
      <w:bookmarkStart w:id="512" w:name="_Toc6408177"/>
      <w:bookmarkStart w:id="513" w:name="_Toc6408465"/>
      <w:bookmarkStart w:id="514" w:name="_Toc6409137"/>
      <w:r w:rsidRPr="00710619">
        <w:rPr>
          <w:szCs w:val="24"/>
        </w:rPr>
        <w:lastRenderedPageBreak/>
        <w:t xml:space="preserve">Priloga </w:t>
      </w:r>
      <w:r w:rsidR="004421C8">
        <w:rPr>
          <w:szCs w:val="24"/>
        </w:rPr>
        <w:t>G</w:t>
      </w:r>
      <w:r w:rsidRPr="00710619">
        <w:rPr>
          <w:szCs w:val="24"/>
        </w:rPr>
        <w:t xml:space="preserve"> </w:t>
      </w:r>
      <w:r w:rsidR="00BC3DA7">
        <w:rPr>
          <w:szCs w:val="24"/>
        </w:rPr>
        <w:t xml:space="preserve">- </w:t>
      </w:r>
      <w:r w:rsidRPr="00710619">
        <w:rPr>
          <w:szCs w:val="24"/>
        </w:rPr>
        <w:t>SEZNAM P</w:t>
      </w:r>
      <w:r w:rsidR="00C260C7">
        <w:rPr>
          <w:szCs w:val="24"/>
        </w:rPr>
        <w:t>ODI</w:t>
      </w:r>
      <w:r w:rsidRPr="00710619">
        <w:rPr>
          <w:szCs w:val="24"/>
        </w:rPr>
        <w:t>ZVAJALCEV</w:t>
      </w:r>
      <w:bookmarkEnd w:id="507"/>
      <w:bookmarkEnd w:id="508"/>
      <w:bookmarkEnd w:id="509"/>
      <w:bookmarkEnd w:id="510"/>
      <w:bookmarkEnd w:id="511"/>
      <w:bookmarkEnd w:id="512"/>
      <w:bookmarkEnd w:id="513"/>
      <w:bookmarkEnd w:id="514"/>
    </w:p>
    <w:p w14:paraId="5A3B6A7A" w14:textId="77777777" w:rsidR="004052E2" w:rsidRPr="00710619" w:rsidRDefault="004052E2" w:rsidP="00D526F6">
      <w:pPr>
        <w:pStyle w:val="Default"/>
        <w:tabs>
          <w:tab w:val="left" w:pos="9356"/>
        </w:tabs>
        <w:rPr>
          <w:rFonts w:cs="Times New Roman"/>
          <w:b/>
          <w:sz w:val="22"/>
        </w:rPr>
      </w:pPr>
    </w:p>
    <w:p w14:paraId="3470AF8D" w14:textId="77777777" w:rsidR="00623D80" w:rsidRDefault="00623D80" w:rsidP="00623D80">
      <w:pPr>
        <w:spacing w:line="360" w:lineRule="auto"/>
        <w:rPr>
          <w:szCs w:val="24"/>
        </w:rPr>
      </w:pPr>
      <w:r>
        <w:rPr>
          <w:szCs w:val="24"/>
        </w:rPr>
        <w:t>KANDIDAT:</w:t>
      </w:r>
      <w:r>
        <w:rPr>
          <w:szCs w:val="24"/>
        </w:rPr>
        <w:tab/>
        <w:t>_________________________________________</w:t>
      </w:r>
    </w:p>
    <w:p w14:paraId="620B76E8" w14:textId="77777777" w:rsidR="00623D80" w:rsidRDefault="00623D80" w:rsidP="00623D80">
      <w:pPr>
        <w:spacing w:line="360" w:lineRule="auto"/>
        <w:rPr>
          <w:szCs w:val="24"/>
        </w:rPr>
      </w:pPr>
      <w:r>
        <w:rPr>
          <w:szCs w:val="24"/>
        </w:rPr>
        <w:tab/>
      </w:r>
      <w:r>
        <w:rPr>
          <w:szCs w:val="24"/>
        </w:rPr>
        <w:tab/>
        <w:t>Matična številka:________________________________</w:t>
      </w:r>
    </w:p>
    <w:p w14:paraId="6CDD9572" w14:textId="77777777" w:rsidR="00623D80" w:rsidRDefault="00623D80" w:rsidP="00623D80">
      <w:pPr>
        <w:spacing w:line="360" w:lineRule="auto"/>
        <w:rPr>
          <w:szCs w:val="24"/>
        </w:rPr>
      </w:pPr>
      <w:r>
        <w:rPr>
          <w:szCs w:val="24"/>
        </w:rPr>
        <w:tab/>
      </w:r>
      <w:r>
        <w:rPr>
          <w:szCs w:val="24"/>
        </w:rPr>
        <w:tab/>
        <w:t>Identifikacijska št. za DDV: _________________________</w:t>
      </w:r>
    </w:p>
    <w:p w14:paraId="0BBB173A" w14:textId="77777777" w:rsidR="00623D80" w:rsidRDefault="00623D80" w:rsidP="002C7745">
      <w:pPr>
        <w:pStyle w:val="Default"/>
        <w:tabs>
          <w:tab w:val="left" w:pos="9356"/>
        </w:tabs>
        <w:rPr>
          <w:rFonts w:cs="Times New Roman"/>
          <w:b/>
          <w:sz w:val="22"/>
        </w:rPr>
      </w:pPr>
    </w:p>
    <w:p w14:paraId="2376B343" w14:textId="77777777" w:rsidR="004052E2" w:rsidRPr="00710619" w:rsidRDefault="004052E2" w:rsidP="002C7745">
      <w:pPr>
        <w:pStyle w:val="Default"/>
        <w:tabs>
          <w:tab w:val="left" w:pos="9356"/>
        </w:tabs>
        <w:rPr>
          <w:b/>
        </w:rPr>
      </w:pPr>
      <w:r w:rsidRPr="00710619">
        <w:rPr>
          <w:rFonts w:cs="Times New Roman"/>
          <w:b/>
          <w:sz w:val="22"/>
        </w:rPr>
        <w:t xml:space="preserve">Predmet: </w:t>
      </w:r>
      <w:r w:rsidR="002C7745" w:rsidRPr="00710619">
        <w:t>»</w:t>
      </w:r>
      <w:r w:rsidR="002C7745" w:rsidRPr="00710619">
        <w:rPr>
          <w:b/>
        </w:rPr>
        <w:t>Izgradnja novih plinskih turbin 40-70 MW za Termoelektrarno Brestanica</w:t>
      </w:r>
      <w:r w:rsidR="002C7745" w:rsidRPr="00C9695B">
        <w:rPr>
          <w:b/>
          <w:szCs w:val="22"/>
        </w:rPr>
        <w:t>; FAZA 1B</w:t>
      </w:r>
      <w:r w:rsidR="002C7745" w:rsidRPr="00710619">
        <w:rPr>
          <w:b/>
        </w:rPr>
        <w:t xml:space="preserve">: </w:t>
      </w:r>
      <w:r w:rsidR="004421C8">
        <w:rPr>
          <w:b/>
        </w:rPr>
        <w:t>strokovni nadzor</w:t>
      </w:r>
      <w:r w:rsidR="002C7745" w:rsidRPr="00710619">
        <w:rPr>
          <w:b/>
        </w:rPr>
        <w:t>«</w:t>
      </w:r>
    </w:p>
    <w:p w14:paraId="1BC7C4BE" w14:textId="77777777" w:rsidR="00623D80" w:rsidRDefault="00623D80" w:rsidP="00D526F6">
      <w:pPr>
        <w:pStyle w:val="Default"/>
        <w:tabs>
          <w:tab w:val="left" w:pos="9356"/>
        </w:tabs>
        <w:rPr>
          <w:rFonts w:cs="Times New Roman"/>
          <w:sz w:val="22"/>
        </w:rPr>
      </w:pPr>
    </w:p>
    <w:p w14:paraId="59D377BA" w14:textId="77777777" w:rsidR="00623D80" w:rsidRDefault="00623D80" w:rsidP="00D526F6">
      <w:pPr>
        <w:pStyle w:val="Default"/>
        <w:tabs>
          <w:tab w:val="left" w:pos="9356"/>
        </w:tabs>
        <w:rPr>
          <w:rFonts w:cs="Times New Roman"/>
          <w:sz w:val="22"/>
        </w:rPr>
      </w:pPr>
    </w:p>
    <w:p w14:paraId="20A4F815" w14:textId="77777777" w:rsidR="00623D80" w:rsidRPr="00C015BD" w:rsidRDefault="00B856F9" w:rsidP="009051B7">
      <w:pPr>
        <w:pStyle w:val="Default"/>
        <w:numPr>
          <w:ilvl w:val="0"/>
          <w:numId w:val="39"/>
        </w:numPr>
        <w:snapToGrid/>
        <w:rPr>
          <w:rFonts w:cs="Times New Roman"/>
          <w:sz w:val="22"/>
        </w:rPr>
      </w:pPr>
      <w:r>
        <w:rPr>
          <w:rFonts w:cs="Times New Roman"/>
          <w:sz w:val="22"/>
        </w:rPr>
        <w:t>Kandidat</w:t>
      </w:r>
      <w:r w:rsidR="00623D80" w:rsidRPr="00C015BD">
        <w:rPr>
          <w:rFonts w:cs="Times New Roman"/>
          <w:sz w:val="22"/>
        </w:rPr>
        <w:t xml:space="preserve"> mora navesti podizvajalce in priložiti Prilogo </w:t>
      </w:r>
      <w:r w:rsidR="00A63EE2">
        <w:rPr>
          <w:rFonts w:cs="Times New Roman"/>
          <w:sz w:val="22"/>
        </w:rPr>
        <w:t>I</w:t>
      </w:r>
      <w:r w:rsidR="00623D80" w:rsidRPr="00C015BD">
        <w:rPr>
          <w:rFonts w:cs="Times New Roman"/>
          <w:sz w:val="22"/>
        </w:rPr>
        <w:t xml:space="preserve">. </w:t>
      </w:r>
    </w:p>
    <w:p w14:paraId="73CE0B7A" w14:textId="77777777" w:rsidR="00623D80" w:rsidRDefault="00623D80" w:rsidP="00623D80">
      <w:pPr>
        <w:pStyle w:val="Default"/>
        <w:rPr>
          <w:rFonts w:cs="Times New Roman"/>
          <w:sz w:val="22"/>
        </w:rPr>
      </w:pPr>
    </w:p>
    <w:p w14:paraId="429B3CF5" w14:textId="77777777" w:rsidR="00623D80" w:rsidRPr="00C015BD" w:rsidRDefault="00623D80" w:rsidP="00623D80">
      <w:pPr>
        <w:pStyle w:val="Default"/>
        <w:rPr>
          <w:rFonts w:cs="Times New Roman"/>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6"/>
        <w:gridCol w:w="3090"/>
        <w:gridCol w:w="2732"/>
      </w:tblGrid>
      <w:tr w:rsidR="00623D80" w:rsidRPr="00C015BD" w14:paraId="1EA29E7A" w14:textId="77777777" w:rsidTr="00C260C7">
        <w:trPr>
          <w:trHeight w:val="399"/>
        </w:trPr>
        <w:tc>
          <w:tcPr>
            <w:tcW w:w="3006" w:type="dxa"/>
            <w:tcBorders>
              <w:top w:val="single" w:sz="4" w:space="0" w:color="auto"/>
              <w:left w:val="single" w:sz="4" w:space="0" w:color="auto"/>
            </w:tcBorders>
            <w:vAlign w:val="center"/>
          </w:tcPr>
          <w:p w14:paraId="587E63BC" w14:textId="41C04C34" w:rsidR="00623D80" w:rsidRPr="00C015BD" w:rsidRDefault="00623D80" w:rsidP="00C260C7">
            <w:pPr>
              <w:pStyle w:val="Default"/>
              <w:jc w:val="center"/>
              <w:rPr>
                <w:rFonts w:cs="Times New Roman"/>
              </w:rPr>
            </w:pPr>
            <w:r w:rsidRPr="00C015BD">
              <w:rPr>
                <w:rFonts w:cs="Times New Roman"/>
                <w:b/>
                <w:sz w:val="22"/>
              </w:rPr>
              <w:t>Opis obsega storitev in/ali blaga</w:t>
            </w:r>
            <w:r w:rsidR="00F3334B">
              <w:rPr>
                <w:rFonts w:cs="Times New Roman"/>
                <w:b/>
                <w:sz w:val="22"/>
              </w:rPr>
              <w:t xml:space="preserve"> podizvajalca</w:t>
            </w:r>
          </w:p>
        </w:tc>
        <w:tc>
          <w:tcPr>
            <w:tcW w:w="3090" w:type="dxa"/>
            <w:tcBorders>
              <w:top w:val="single" w:sz="4" w:space="0" w:color="auto"/>
            </w:tcBorders>
          </w:tcPr>
          <w:p w14:paraId="03C5103F" w14:textId="77777777" w:rsidR="00623D80" w:rsidRPr="00C015BD" w:rsidRDefault="00623D80" w:rsidP="00C260C7">
            <w:pPr>
              <w:pStyle w:val="Default"/>
              <w:jc w:val="center"/>
              <w:rPr>
                <w:rFonts w:cs="Times New Roman"/>
                <w:b/>
                <w:sz w:val="22"/>
              </w:rPr>
            </w:pPr>
            <w:r w:rsidRPr="00C015BD">
              <w:rPr>
                <w:rFonts w:cs="Times New Roman"/>
                <w:b/>
                <w:sz w:val="22"/>
              </w:rPr>
              <w:t>Vrednostna udeležba podizvajalca</w:t>
            </w:r>
          </w:p>
        </w:tc>
        <w:tc>
          <w:tcPr>
            <w:tcW w:w="2732" w:type="dxa"/>
            <w:tcBorders>
              <w:top w:val="single" w:sz="4" w:space="0" w:color="auto"/>
            </w:tcBorders>
            <w:vAlign w:val="center"/>
          </w:tcPr>
          <w:p w14:paraId="3A0CF869" w14:textId="77777777" w:rsidR="00623D80" w:rsidRPr="00C015BD" w:rsidRDefault="00623D80" w:rsidP="00C260C7">
            <w:pPr>
              <w:pStyle w:val="Default"/>
              <w:jc w:val="center"/>
              <w:rPr>
                <w:rFonts w:cs="Times New Roman"/>
              </w:rPr>
            </w:pPr>
            <w:r w:rsidRPr="00C015BD">
              <w:rPr>
                <w:rFonts w:cs="Times New Roman"/>
                <w:b/>
                <w:sz w:val="22"/>
              </w:rPr>
              <w:t>Podizvajalec</w:t>
            </w:r>
          </w:p>
        </w:tc>
      </w:tr>
      <w:tr w:rsidR="00623D80" w:rsidRPr="00C015BD" w14:paraId="053765E3" w14:textId="77777777" w:rsidTr="00C260C7">
        <w:trPr>
          <w:trHeight w:val="103"/>
        </w:trPr>
        <w:tc>
          <w:tcPr>
            <w:tcW w:w="3006" w:type="dxa"/>
          </w:tcPr>
          <w:p w14:paraId="5FA668FD" w14:textId="77777777" w:rsidR="00623D80" w:rsidRPr="00C015BD" w:rsidRDefault="00623D80" w:rsidP="00C260C7">
            <w:pPr>
              <w:pStyle w:val="Default"/>
              <w:rPr>
                <w:rFonts w:cs="Times New Roman"/>
                <w:b/>
                <w:sz w:val="22"/>
              </w:rPr>
            </w:pPr>
          </w:p>
          <w:p w14:paraId="0E16945F" w14:textId="77777777" w:rsidR="00623D80" w:rsidRPr="00C015BD" w:rsidRDefault="00623D80" w:rsidP="00C260C7">
            <w:pPr>
              <w:pStyle w:val="Default"/>
              <w:rPr>
                <w:rFonts w:cs="Times New Roman"/>
                <w:b/>
                <w:sz w:val="22"/>
              </w:rPr>
            </w:pPr>
          </w:p>
          <w:p w14:paraId="1346A78D" w14:textId="77777777" w:rsidR="00623D80" w:rsidRPr="00C015BD" w:rsidRDefault="00623D80" w:rsidP="00C260C7">
            <w:pPr>
              <w:pStyle w:val="Default"/>
              <w:rPr>
                <w:rFonts w:cs="Times New Roman"/>
                <w:b/>
                <w:sz w:val="22"/>
              </w:rPr>
            </w:pPr>
          </w:p>
        </w:tc>
        <w:tc>
          <w:tcPr>
            <w:tcW w:w="3090" w:type="dxa"/>
          </w:tcPr>
          <w:p w14:paraId="1896980E" w14:textId="77777777" w:rsidR="00623D80" w:rsidRPr="00C015BD" w:rsidRDefault="00623D80" w:rsidP="00C260C7">
            <w:pPr>
              <w:pStyle w:val="Default"/>
              <w:rPr>
                <w:rFonts w:cs="Times New Roman"/>
                <w:b/>
                <w:sz w:val="22"/>
              </w:rPr>
            </w:pPr>
          </w:p>
        </w:tc>
        <w:tc>
          <w:tcPr>
            <w:tcW w:w="2732" w:type="dxa"/>
          </w:tcPr>
          <w:p w14:paraId="6453FDAB" w14:textId="77777777" w:rsidR="00623D80" w:rsidRPr="00C015BD" w:rsidRDefault="00623D80" w:rsidP="00C260C7">
            <w:pPr>
              <w:pStyle w:val="Default"/>
              <w:rPr>
                <w:rFonts w:cs="Times New Roman"/>
                <w:b/>
                <w:sz w:val="22"/>
              </w:rPr>
            </w:pPr>
          </w:p>
        </w:tc>
      </w:tr>
      <w:tr w:rsidR="00623D80" w:rsidRPr="00C015BD" w14:paraId="609AD84B" w14:textId="77777777" w:rsidTr="00C260C7">
        <w:trPr>
          <w:trHeight w:val="103"/>
        </w:trPr>
        <w:tc>
          <w:tcPr>
            <w:tcW w:w="3006" w:type="dxa"/>
          </w:tcPr>
          <w:p w14:paraId="394C63FF" w14:textId="77777777" w:rsidR="00623D80" w:rsidRPr="00C015BD" w:rsidRDefault="00623D80" w:rsidP="00C260C7">
            <w:pPr>
              <w:pStyle w:val="Default"/>
              <w:rPr>
                <w:rFonts w:cs="Times New Roman"/>
                <w:b/>
                <w:sz w:val="22"/>
              </w:rPr>
            </w:pPr>
          </w:p>
          <w:p w14:paraId="42A4FFC2" w14:textId="77777777" w:rsidR="00623D80" w:rsidRPr="00C015BD" w:rsidRDefault="00623D80" w:rsidP="00C260C7">
            <w:pPr>
              <w:pStyle w:val="Default"/>
              <w:rPr>
                <w:rFonts w:cs="Times New Roman"/>
                <w:b/>
                <w:sz w:val="22"/>
              </w:rPr>
            </w:pPr>
          </w:p>
          <w:p w14:paraId="4EF49250" w14:textId="77777777" w:rsidR="00623D80" w:rsidRPr="00C015BD" w:rsidRDefault="00623D80" w:rsidP="00C260C7">
            <w:pPr>
              <w:pStyle w:val="Default"/>
              <w:rPr>
                <w:rFonts w:cs="Times New Roman"/>
                <w:b/>
                <w:sz w:val="22"/>
              </w:rPr>
            </w:pPr>
          </w:p>
        </w:tc>
        <w:tc>
          <w:tcPr>
            <w:tcW w:w="3090" w:type="dxa"/>
          </w:tcPr>
          <w:p w14:paraId="179DE2ED" w14:textId="77777777" w:rsidR="00623D80" w:rsidRPr="00C015BD" w:rsidRDefault="00623D80" w:rsidP="00C260C7">
            <w:pPr>
              <w:pStyle w:val="Default"/>
              <w:rPr>
                <w:rFonts w:cs="Times New Roman"/>
                <w:b/>
                <w:sz w:val="22"/>
              </w:rPr>
            </w:pPr>
          </w:p>
        </w:tc>
        <w:tc>
          <w:tcPr>
            <w:tcW w:w="2732" w:type="dxa"/>
          </w:tcPr>
          <w:p w14:paraId="1F176C1A" w14:textId="77777777" w:rsidR="00623D80" w:rsidRPr="00C015BD" w:rsidRDefault="00623D80" w:rsidP="00C260C7">
            <w:pPr>
              <w:pStyle w:val="Default"/>
              <w:rPr>
                <w:rFonts w:cs="Times New Roman"/>
                <w:b/>
                <w:sz w:val="22"/>
              </w:rPr>
            </w:pPr>
          </w:p>
        </w:tc>
      </w:tr>
      <w:tr w:rsidR="00623D80" w:rsidRPr="00C015BD" w14:paraId="39335A3E" w14:textId="77777777" w:rsidTr="00C260C7">
        <w:trPr>
          <w:trHeight w:val="103"/>
        </w:trPr>
        <w:tc>
          <w:tcPr>
            <w:tcW w:w="3006" w:type="dxa"/>
          </w:tcPr>
          <w:p w14:paraId="2F688D96" w14:textId="77777777" w:rsidR="00623D80" w:rsidRPr="00C015BD" w:rsidRDefault="00623D80" w:rsidP="00C260C7">
            <w:pPr>
              <w:pStyle w:val="Default"/>
              <w:rPr>
                <w:rFonts w:cs="Times New Roman"/>
                <w:b/>
                <w:sz w:val="22"/>
              </w:rPr>
            </w:pPr>
          </w:p>
          <w:p w14:paraId="590C9340" w14:textId="77777777" w:rsidR="00623D80" w:rsidRPr="00C015BD" w:rsidRDefault="00623D80" w:rsidP="00C260C7">
            <w:pPr>
              <w:pStyle w:val="Default"/>
              <w:rPr>
                <w:rFonts w:cs="Times New Roman"/>
                <w:b/>
                <w:sz w:val="22"/>
              </w:rPr>
            </w:pPr>
          </w:p>
          <w:p w14:paraId="5279DD55" w14:textId="77777777" w:rsidR="00623D80" w:rsidRPr="00C015BD" w:rsidRDefault="00623D80" w:rsidP="00C260C7">
            <w:pPr>
              <w:pStyle w:val="Default"/>
              <w:rPr>
                <w:rFonts w:cs="Times New Roman"/>
                <w:b/>
                <w:sz w:val="22"/>
              </w:rPr>
            </w:pPr>
          </w:p>
        </w:tc>
        <w:tc>
          <w:tcPr>
            <w:tcW w:w="3090" w:type="dxa"/>
          </w:tcPr>
          <w:p w14:paraId="282CF2FA" w14:textId="77777777" w:rsidR="00623D80" w:rsidRPr="00C015BD" w:rsidRDefault="00623D80" w:rsidP="00C260C7">
            <w:pPr>
              <w:pStyle w:val="Default"/>
              <w:rPr>
                <w:rFonts w:cs="Times New Roman"/>
                <w:b/>
                <w:sz w:val="22"/>
              </w:rPr>
            </w:pPr>
          </w:p>
        </w:tc>
        <w:tc>
          <w:tcPr>
            <w:tcW w:w="2732" w:type="dxa"/>
          </w:tcPr>
          <w:p w14:paraId="5F722647" w14:textId="77777777" w:rsidR="00623D80" w:rsidRPr="00C015BD" w:rsidRDefault="00623D80" w:rsidP="00C260C7">
            <w:pPr>
              <w:pStyle w:val="Default"/>
              <w:rPr>
                <w:rFonts w:cs="Times New Roman"/>
                <w:b/>
                <w:sz w:val="22"/>
              </w:rPr>
            </w:pPr>
          </w:p>
        </w:tc>
      </w:tr>
      <w:tr w:rsidR="00623D80" w:rsidRPr="00C015BD" w14:paraId="51B54590" w14:textId="77777777" w:rsidTr="00C260C7">
        <w:trPr>
          <w:trHeight w:val="103"/>
        </w:trPr>
        <w:tc>
          <w:tcPr>
            <w:tcW w:w="3006" w:type="dxa"/>
          </w:tcPr>
          <w:p w14:paraId="0219DE4F" w14:textId="77777777" w:rsidR="00623D80" w:rsidRPr="00C015BD" w:rsidRDefault="00623D80" w:rsidP="00C260C7">
            <w:pPr>
              <w:pStyle w:val="Default"/>
              <w:rPr>
                <w:rFonts w:cs="Times New Roman"/>
                <w:b/>
                <w:sz w:val="22"/>
              </w:rPr>
            </w:pPr>
          </w:p>
          <w:p w14:paraId="357231C0" w14:textId="77777777" w:rsidR="00623D80" w:rsidRPr="00C015BD" w:rsidRDefault="00623D80" w:rsidP="00C260C7">
            <w:pPr>
              <w:pStyle w:val="Default"/>
              <w:rPr>
                <w:rFonts w:cs="Times New Roman"/>
                <w:b/>
                <w:sz w:val="22"/>
              </w:rPr>
            </w:pPr>
          </w:p>
          <w:p w14:paraId="78EB5D4E" w14:textId="77777777" w:rsidR="00623D80" w:rsidRPr="00C015BD" w:rsidRDefault="00623D80" w:rsidP="00C260C7">
            <w:pPr>
              <w:pStyle w:val="Default"/>
              <w:rPr>
                <w:rFonts w:cs="Times New Roman"/>
                <w:b/>
                <w:sz w:val="22"/>
              </w:rPr>
            </w:pPr>
          </w:p>
        </w:tc>
        <w:tc>
          <w:tcPr>
            <w:tcW w:w="3090" w:type="dxa"/>
          </w:tcPr>
          <w:p w14:paraId="78675FE9" w14:textId="77777777" w:rsidR="00623D80" w:rsidRPr="00C015BD" w:rsidRDefault="00623D80" w:rsidP="00C260C7">
            <w:pPr>
              <w:pStyle w:val="Default"/>
              <w:rPr>
                <w:rFonts w:cs="Times New Roman"/>
                <w:b/>
                <w:sz w:val="22"/>
              </w:rPr>
            </w:pPr>
          </w:p>
        </w:tc>
        <w:tc>
          <w:tcPr>
            <w:tcW w:w="2732" w:type="dxa"/>
          </w:tcPr>
          <w:p w14:paraId="30D7611C" w14:textId="77777777" w:rsidR="00623D80" w:rsidRPr="00C015BD" w:rsidRDefault="00623D80" w:rsidP="00C260C7">
            <w:pPr>
              <w:pStyle w:val="Default"/>
              <w:rPr>
                <w:rFonts w:cs="Times New Roman"/>
                <w:b/>
                <w:sz w:val="22"/>
              </w:rPr>
            </w:pPr>
          </w:p>
        </w:tc>
      </w:tr>
    </w:tbl>
    <w:p w14:paraId="323A8FB6" w14:textId="77777777" w:rsidR="00623D80" w:rsidRPr="00C015BD" w:rsidRDefault="00623D80" w:rsidP="00623D80">
      <w:pPr>
        <w:rPr>
          <w:szCs w:val="24"/>
        </w:rPr>
      </w:pPr>
    </w:p>
    <w:p w14:paraId="0BA81043" w14:textId="77777777" w:rsidR="00623D80" w:rsidRDefault="00623D80" w:rsidP="00623D80">
      <w:pPr>
        <w:pStyle w:val="Default"/>
        <w:ind w:left="4536" w:hanging="4394"/>
        <w:jc w:val="both"/>
        <w:rPr>
          <w:rFonts w:cs="Times New Roman"/>
          <w:sz w:val="22"/>
        </w:rPr>
      </w:pPr>
      <w:r w:rsidRPr="00710619">
        <w:rPr>
          <w:rFonts w:cs="Times New Roman"/>
          <w:sz w:val="22"/>
        </w:rPr>
        <w:t>Kraj in datum:</w:t>
      </w:r>
      <w:r>
        <w:rPr>
          <w:rFonts w:cs="Times New Roman"/>
          <w:sz w:val="22"/>
        </w:rPr>
        <w:t>…………………………..</w:t>
      </w:r>
      <w:r w:rsidRPr="00710619">
        <w:rPr>
          <w:rFonts w:cs="Times New Roman"/>
          <w:sz w:val="22"/>
        </w:rPr>
        <w:t xml:space="preserve"> </w:t>
      </w:r>
      <w:r>
        <w:rPr>
          <w:rFonts w:cs="Times New Roman"/>
          <w:sz w:val="22"/>
        </w:rPr>
        <w:t xml:space="preserve"> </w:t>
      </w:r>
    </w:p>
    <w:p w14:paraId="49849755" w14:textId="77777777" w:rsidR="00623D80" w:rsidRDefault="00623D80" w:rsidP="00623D80">
      <w:pPr>
        <w:pStyle w:val="Default"/>
        <w:ind w:left="4536"/>
        <w:rPr>
          <w:rFonts w:cs="Times New Roman"/>
          <w:sz w:val="22"/>
        </w:rPr>
      </w:pPr>
    </w:p>
    <w:p w14:paraId="7EAE6C2B" w14:textId="77777777" w:rsidR="00623D80" w:rsidRDefault="00623D80" w:rsidP="00623D80">
      <w:pPr>
        <w:pStyle w:val="Default"/>
        <w:ind w:left="4536"/>
        <w:rPr>
          <w:rFonts w:cs="Times New Roman"/>
          <w:sz w:val="22"/>
        </w:rPr>
      </w:pPr>
    </w:p>
    <w:p w14:paraId="0478BB17" w14:textId="77777777" w:rsidR="00623D80" w:rsidRDefault="00623D80" w:rsidP="00623D80">
      <w:pPr>
        <w:pStyle w:val="Default"/>
        <w:ind w:left="4536"/>
        <w:rPr>
          <w:rFonts w:cs="Times New Roman"/>
          <w:sz w:val="22"/>
        </w:rPr>
      </w:pPr>
    </w:p>
    <w:p w14:paraId="26AE126F" w14:textId="77777777" w:rsidR="00623D80" w:rsidRDefault="00623D80" w:rsidP="00623D80">
      <w:pPr>
        <w:pStyle w:val="Default"/>
        <w:ind w:left="4536"/>
        <w:rPr>
          <w:rFonts w:cs="Times New Roman"/>
        </w:rPr>
      </w:pPr>
      <w:r>
        <w:rPr>
          <w:rFonts w:cs="Times New Roman"/>
          <w:sz w:val="22"/>
        </w:rPr>
        <w:t xml:space="preserve">Ime in priimek:............................................... </w:t>
      </w:r>
    </w:p>
    <w:p w14:paraId="7F060530" w14:textId="77777777" w:rsidR="00623D80" w:rsidRDefault="00623D80" w:rsidP="00623D80">
      <w:pPr>
        <w:pStyle w:val="Default"/>
        <w:ind w:left="2124"/>
        <w:rPr>
          <w:rFonts w:cs="Times New Roman"/>
          <w:sz w:val="22"/>
        </w:rPr>
      </w:pPr>
      <w:r>
        <w:rPr>
          <w:rFonts w:cs="Times New Roman"/>
          <w:sz w:val="22"/>
        </w:rPr>
        <w:t>Žig</w:t>
      </w:r>
    </w:p>
    <w:p w14:paraId="2501EC9D" w14:textId="77777777" w:rsidR="00623D80" w:rsidRDefault="00623D80" w:rsidP="00623D80">
      <w:pPr>
        <w:pStyle w:val="Default"/>
        <w:ind w:left="4536"/>
        <w:rPr>
          <w:rFonts w:cs="Times New Roman"/>
        </w:rPr>
      </w:pPr>
      <w:r>
        <w:rPr>
          <w:rFonts w:cs="Times New Roman"/>
          <w:sz w:val="22"/>
        </w:rPr>
        <w:t xml:space="preserve">Podpis: ...................................................... </w:t>
      </w:r>
    </w:p>
    <w:p w14:paraId="55DF0558" w14:textId="77777777" w:rsidR="00623D80" w:rsidRDefault="00623D80" w:rsidP="00D526F6">
      <w:pPr>
        <w:pStyle w:val="Default"/>
        <w:tabs>
          <w:tab w:val="left" w:pos="9356"/>
        </w:tabs>
        <w:rPr>
          <w:rFonts w:cs="Times New Roman"/>
        </w:rPr>
      </w:pPr>
    </w:p>
    <w:p w14:paraId="67DCF7A7" w14:textId="77777777" w:rsidR="00623D80" w:rsidRDefault="004052E2" w:rsidP="00623D80">
      <w:pPr>
        <w:pStyle w:val="Default"/>
        <w:tabs>
          <w:tab w:val="left" w:pos="9356"/>
        </w:tabs>
        <w:rPr>
          <w:rFonts w:cs="Times New Roman"/>
        </w:rPr>
      </w:pPr>
      <w:r w:rsidRPr="00710619">
        <w:rPr>
          <w:rFonts w:cs="Times New Roman"/>
        </w:rPr>
        <w:t xml:space="preserve"> </w:t>
      </w:r>
    </w:p>
    <w:p w14:paraId="2315B715" w14:textId="77777777" w:rsidR="00623D80" w:rsidRDefault="00623D80">
      <w:pPr>
        <w:spacing w:line="240" w:lineRule="auto"/>
        <w:jc w:val="left"/>
        <w:rPr>
          <w:snapToGrid/>
          <w:color w:val="000000"/>
          <w:sz w:val="24"/>
          <w:szCs w:val="24"/>
        </w:rPr>
      </w:pPr>
      <w:r>
        <w:br w:type="page"/>
      </w:r>
    </w:p>
    <w:p w14:paraId="131D6C4F" w14:textId="77777777" w:rsidR="00623D80" w:rsidRDefault="00623D80" w:rsidP="00623D80">
      <w:pPr>
        <w:pStyle w:val="Default"/>
        <w:tabs>
          <w:tab w:val="left" w:pos="9356"/>
        </w:tabs>
      </w:pPr>
    </w:p>
    <w:p w14:paraId="6AD0D7B5" w14:textId="77777777" w:rsidR="004052E2" w:rsidRPr="00710619" w:rsidRDefault="004052E2" w:rsidP="00D526F6">
      <w:pPr>
        <w:tabs>
          <w:tab w:val="left" w:pos="9356"/>
        </w:tabs>
      </w:pPr>
    </w:p>
    <w:p w14:paraId="68F01FC1" w14:textId="77777777" w:rsidR="004052E2" w:rsidRPr="00710619" w:rsidRDefault="004052E2" w:rsidP="009051B7">
      <w:pPr>
        <w:pStyle w:val="Naslov2"/>
        <w:numPr>
          <w:ilvl w:val="1"/>
          <w:numId w:val="41"/>
        </w:numPr>
        <w:tabs>
          <w:tab w:val="clear" w:pos="1134"/>
          <w:tab w:val="left" w:pos="567"/>
        </w:tabs>
        <w:spacing w:line="320" w:lineRule="atLeast"/>
        <w:ind w:left="432"/>
        <w:jc w:val="left"/>
        <w:rPr>
          <w:szCs w:val="24"/>
        </w:rPr>
      </w:pPr>
      <w:bookmarkStart w:id="515" w:name="_Toc531184462"/>
      <w:bookmarkStart w:id="516" w:name="_Toc1026323"/>
      <w:bookmarkStart w:id="517" w:name="_Toc5884303"/>
      <w:bookmarkStart w:id="518" w:name="_Toc5888642"/>
      <w:bookmarkStart w:id="519" w:name="_Toc5888753"/>
      <w:bookmarkStart w:id="520" w:name="_Toc6408178"/>
      <w:bookmarkStart w:id="521" w:name="_Toc6408466"/>
      <w:bookmarkStart w:id="522" w:name="_Toc6409138"/>
      <w:r w:rsidRPr="00710619">
        <w:rPr>
          <w:szCs w:val="24"/>
        </w:rPr>
        <w:t xml:space="preserve">Priloga </w:t>
      </w:r>
      <w:r w:rsidR="004421C8">
        <w:rPr>
          <w:szCs w:val="24"/>
        </w:rPr>
        <w:t>H</w:t>
      </w:r>
      <w:r w:rsidR="00BC3DA7">
        <w:rPr>
          <w:szCs w:val="24"/>
        </w:rPr>
        <w:t xml:space="preserve"> -</w:t>
      </w:r>
      <w:r w:rsidR="00B80060" w:rsidRPr="00710619">
        <w:rPr>
          <w:szCs w:val="24"/>
        </w:rPr>
        <w:t xml:space="preserve"> </w:t>
      </w:r>
      <w:r w:rsidRPr="00710619">
        <w:rPr>
          <w:szCs w:val="24"/>
        </w:rPr>
        <w:t xml:space="preserve"> </w:t>
      </w:r>
      <w:r w:rsidR="00FE5292" w:rsidRPr="00FE5292">
        <w:rPr>
          <w:szCs w:val="24"/>
        </w:rPr>
        <w:t>IZJAVA KANDIDATA IN SOGLASJE PODIZVAJALCA</w:t>
      </w:r>
      <w:bookmarkEnd w:id="515"/>
      <w:bookmarkEnd w:id="516"/>
      <w:bookmarkEnd w:id="517"/>
      <w:bookmarkEnd w:id="518"/>
      <w:bookmarkEnd w:id="519"/>
      <w:bookmarkEnd w:id="520"/>
      <w:bookmarkEnd w:id="521"/>
      <w:bookmarkEnd w:id="522"/>
    </w:p>
    <w:p w14:paraId="5EFF299F" w14:textId="77777777" w:rsidR="004052E2" w:rsidRPr="00710619" w:rsidRDefault="004052E2" w:rsidP="00D526F6">
      <w:pPr>
        <w:pStyle w:val="Default"/>
        <w:tabs>
          <w:tab w:val="left" w:pos="9356"/>
        </w:tabs>
        <w:rPr>
          <w:rFonts w:cs="Times New Roman"/>
          <w:b/>
          <w:sz w:val="22"/>
        </w:rPr>
      </w:pPr>
    </w:p>
    <w:p w14:paraId="7DEC91EC" w14:textId="77777777" w:rsidR="004052E2" w:rsidRPr="00710619" w:rsidRDefault="004052E2" w:rsidP="00D526F6">
      <w:pPr>
        <w:pStyle w:val="Default"/>
        <w:tabs>
          <w:tab w:val="left" w:pos="9356"/>
        </w:tabs>
        <w:rPr>
          <w:rFonts w:cs="Times New Roman"/>
          <w:b/>
          <w:sz w:val="22"/>
        </w:rPr>
      </w:pPr>
    </w:p>
    <w:p w14:paraId="77A710C7" w14:textId="77777777" w:rsidR="00C260C7" w:rsidRDefault="00C260C7" w:rsidP="00C260C7">
      <w:pPr>
        <w:pStyle w:val="Default"/>
        <w:rPr>
          <w:rFonts w:cs="Times New Roman"/>
          <w:b/>
          <w:sz w:val="22"/>
        </w:rPr>
      </w:pPr>
    </w:p>
    <w:p w14:paraId="5F3BA0D8" w14:textId="77777777" w:rsidR="00C260C7" w:rsidRDefault="00C260C7" w:rsidP="00C260C7">
      <w:pPr>
        <w:spacing w:line="360" w:lineRule="auto"/>
        <w:rPr>
          <w:szCs w:val="24"/>
        </w:rPr>
      </w:pPr>
      <w:r>
        <w:rPr>
          <w:szCs w:val="24"/>
        </w:rPr>
        <w:t>Kandidat:</w:t>
      </w:r>
      <w:r>
        <w:rPr>
          <w:szCs w:val="24"/>
        </w:rPr>
        <w:tab/>
      </w:r>
      <w:r w:rsidRPr="00E35B5B">
        <w:rPr>
          <w:szCs w:val="24"/>
        </w:rPr>
        <w:tab/>
        <w:t>_________________________________________</w:t>
      </w:r>
    </w:p>
    <w:p w14:paraId="0D9676BB" w14:textId="77777777" w:rsidR="00C260C7" w:rsidRPr="00E35B5B" w:rsidRDefault="00C260C7" w:rsidP="00C260C7">
      <w:pPr>
        <w:spacing w:line="360" w:lineRule="auto"/>
        <w:rPr>
          <w:szCs w:val="24"/>
        </w:rPr>
      </w:pPr>
      <w:r w:rsidRPr="00E35B5B">
        <w:rPr>
          <w:szCs w:val="24"/>
        </w:rPr>
        <w:t>Matična številka:</w:t>
      </w:r>
      <w:r>
        <w:rPr>
          <w:szCs w:val="24"/>
        </w:rPr>
        <w:tab/>
      </w:r>
      <w:r w:rsidRPr="00E35B5B">
        <w:rPr>
          <w:szCs w:val="24"/>
        </w:rPr>
        <w:t>_______</w:t>
      </w:r>
      <w:r>
        <w:rPr>
          <w:szCs w:val="24"/>
        </w:rPr>
        <w:t>_________</w:t>
      </w:r>
      <w:r w:rsidRPr="00E35B5B">
        <w:rPr>
          <w:szCs w:val="24"/>
        </w:rPr>
        <w:t>_________________________</w:t>
      </w:r>
    </w:p>
    <w:p w14:paraId="6055ABDD" w14:textId="77777777" w:rsidR="00C260C7" w:rsidRPr="00E35B5B" w:rsidRDefault="00C260C7" w:rsidP="00C260C7">
      <w:pPr>
        <w:spacing w:line="360" w:lineRule="auto"/>
        <w:rPr>
          <w:szCs w:val="24"/>
        </w:rPr>
      </w:pPr>
      <w:r w:rsidRPr="00E35B5B">
        <w:rPr>
          <w:szCs w:val="24"/>
        </w:rPr>
        <w:t xml:space="preserve">Identifikacijska št. za DDV: </w:t>
      </w:r>
      <w:r>
        <w:rPr>
          <w:szCs w:val="24"/>
        </w:rPr>
        <w:tab/>
      </w:r>
      <w:r w:rsidRPr="00E35B5B">
        <w:rPr>
          <w:szCs w:val="24"/>
        </w:rPr>
        <w:t>_____</w:t>
      </w:r>
      <w:r>
        <w:rPr>
          <w:szCs w:val="24"/>
        </w:rPr>
        <w:t>__________</w:t>
      </w:r>
      <w:r w:rsidRPr="00E35B5B">
        <w:rPr>
          <w:szCs w:val="24"/>
        </w:rPr>
        <w:t>____________________</w:t>
      </w:r>
    </w:p>
    <w:p w14:paraId="51AF2582" w14:textId="77777777" w:rsidR="00C260C7" w:rsidRPr="00E35B5B" w:rsidRDefault="00C260C7" w:rsidP="00C260C7">
      <w:pPr>
        <w:rPr>
          <w:szCs w:val="24"/>
        </w:rPr>
      </w:pPr>
    </w:p>
    <w:p w14:paraId="473EDF77" w14:textId="77777777" w:rsidR="00C260C7" w:rsidRPr="00710619" w:rsidRDefault="00C260C7" w:rsidP="00C260C7">
      <w:pPr>
        <w:pStyle w:val="Default"/>
        <w:tabs>
          <w:tab w:val="left" w:pos="9356"/>
        </w:tabs>
        <w:rPr>
          <w:rFonts w:cs="Times New Roman"/>
        </w:rPr>
      </w:pPr>
      <w:r w:rsidRPr="00710619">
        <w:rPr>
          <w:rFonts w:cs="Times New Roman"/>
          <w:b/>
          <w:sz w:val="22"/>
        </w:rPr>
        <w:t xml:space="preserve">Predmet: </w:t>
      </w:r>
      <w:r w:rsidRPr="00710619">
        <w:t>»</w:t>
      </w:r>
      <w:r w:rsidRPr="00710619">
        <w:rPr>
          <w:b/>
        </w:rPr>
        <w:t>Izgradnja novih plinskih turbin 40-70 MW za Termoelektrarno Brestanica</w:t>
      </w:r>
      <w:r w:rsidRPr="00C9695B">
        <w:rPr>
          <w:b/>
          <w:szCs w:val="22"/>
        </w:rPr>
        <w:t>; FAZA 1B</w:t>
      </w:r>
      <w:r w:rsidRPr="00710619">
        <w:rPr>
          <w:b/>
        </w:rPr>
        <w:t xml:space="preserve">: </w:t>
      </w:r>
      <w:r w:rsidR="004421C8">
        <w:rPr>
          <w:b/>
        </w:rPr>
        <w:t>strokovni nadzor</w:t>
      </w:r>
      <w:r w:rsidRPr="00710619">
        <w:rPr>
          <w:b/>
        </w:rPr>
        <w:t>«</w:t>
      </w:r>
    </w:p>
    <w:p w14:paraId="520FC001" w14:textId="77777777" w:rsidR="00C260C7" w:rsidRPr="00C015BD" w:rsidRDefault="00C260C7" w:rsidP="00C260C7">
      <w:pPr>
        <w:rPr>
          <w:rFonts w:cs="Arial"/>
          <w:b/>
          <w:color w:val="000000"/>
          <w:szCs w:val="22"/>
        </w:rPr>
      </w:pPr>
    </w:p>
    <w:p w14:paraId="4145D628" w14:textId="77777777" w:rsidR="00C260C7" w:rsidRPr="00C015BD" w:rsidRDefault="00C260C7" w:rsidP="00C260C7">
      <w:pPr>
        <w:rPr>
          <w:rFonts w:cs="Arial"/>
          <w:b/>
          <w:color w:val="000000"/>
          <w:szCs w:val="22"/>
        </w:rPr>
      </w:pPr>
      <w:r w:rsidRPr="00C015BD">
        <w:rPr>
          <w:rFonts w:cs="Arial"/>
          <w:b/>
          <w:color w:val="000000"/>
          <w:szCs w:val="22"/>
        </w:rPr>
        <w:t xml:space="preserve">Opozorilo: V </w:t>
      </w:r>
      <w:r>
        <w:rPr>
          <w:rFonts w:cs="Arial"/>
          <w:b/>
          <w:color w:val="000000"/>
          <w:szCs w:val="22"/>
        </w:rPr>
        <w:t>prijavi</w:t>
      </w:r>
      <w:r w:rsidRPr="00C015BD">
        <w:rPr>
          <w:rFonts w:cs="Arial"/>
          <w:b/>
          <w:color w:val="000000"/>
          <w:szCs w:val="22"/>
        </w:rPr>
        <w:t xml:space="preserve"> mora biti predložen ta dokument za vsakega podizvajalca posebej.</w:t>
      </w:r>
    </w:p>
    <w:p w14:paraId="2F3596AC" w14:textId="77777777" w:rsidR="00C260C7" w:rsidRPr="00C015BD" w:rsidRDefault="00C260C7" w:rsidP="00C260C7">
      <w:pPr>
        <w:rPr>
          <w:rFonts w:cs="Arial"/>
          <w:color w:val="000000"/>
          <w:szCs w:val="22"/>
        </w:rPr>
      </w:pPr>
    </w:p>
    <w:p w14:paraId="35E20BAB" w14:textId="77777777" w:rsidR="00C260C7" w:rsidRPr="00C015BD" w:rsidRDefault="00C260C7" w:rsidP="00C260C7">
      <w:pPr>
        <w:rPr>
          <w:rFonts w:cs="Arial"/>
          <w:color w:val="000000"/>
          <w:szCs w:val="22"/>
        </w:rPr>
      </w:pPr>
      <w:r w:rsidRPr="00C015BD">
        <w:rPr>
          <w:rFonts w:cs="Arial"/>
          <w:color w:val="000000"/>
          <w:szCs w:val="22"/>
        </w:rPr>
        <w:t>Izjavljamo, da bomo javno naročilo…………………………………………………….. izvedli z naslednjim podizvajalcem:</w:t>
      </w:r>
    </w:p>
    <w:p w14:paraId="3BE66807" w14:textId="77777777" w:rsidR="00C260C7" w:rsidRPr="00C015BD" w:rsidRDefault="00C260C7" w:rsidP="00C260C7">
      <w:pPr>
        <w:rPr>
          <w:rFonts w:cs="Arial"/>
          <w:color w:val="000000"/>
          <w:szCs w:val="22"/>
        </w:rPr>
      </w:pPr>
    </w:p>
    <w:p w14:paraId="1131A445" w14:textId="77777777" w:rsidR="00C260C7" w:rsidRPr="00C015BD" w:rsidRDefault="00C260C7" w:rsidP="00C260C7">
      <w:pPr>
        <w:rPr>
          <w:rFonts w:cs="Arial"/>
          <w:b/>
          <w:color w:val="000000"/>
          <w:szCs w:val="22"/>
        </w:rPr>
      </w:pPr>
      <w:r w:rsidRPr="00C015BD">
        <w:rPr>
          <w:rFonts w:cs="Arial"/>
          <w:b/>
          <w:color w:val="000000"/>
          <w:szCs w:val="22"/>
        </w:rPr>
        <w:t>1. Podatki o podizvajalcu:</w:t>
      </w:r>
    </w:p>
    <w:p w14:paraId="3877A8BC" w14:textId="77777777" w:rsidR="00C260C7" w:rsidRPr="00C015BD" w:rsidRDefault="00C260C7" w:rsidP="00C260C7">
      <w:pPr>
        <w:rPr>
          <w:rFonts w:cs="Arial"/>
          <w:color w:val="000000"/>
          <w:szCs w:val="22"/>
        </w:rPr>
      </w:pPr>
      <w:r w:rsidRPr="00C015BD">
        <w:rPr>
          <w:rFonts w:cs="Arial"/>
          <w:color w:val="000000"/>
          <w:szCs w:val="22"/>
        </w:rPr>
        <w:t>- naziv podizvajalca: ……………………………………….………………………………………..</w:t>
      </w:r>
    </w:p>
    <w:p w14:paraId="6190FA94" w14:textId="77777777" w:rsidR="00C260C7" w:rsidRPr="00C015BD" w:rsidRDefault="00C260C7" w:rsidP="00C260C7">
      <w:pPr>
        <w:rPr>
          <w:rFonts w:cs="Arial"/>
          <w:color w:val="000000"/>
          <w:szCs w:val="22"/>
        </w:rPr>
      </w:pPr>
      <w:r w:rsidRPr="00C015BD">
        <w:rPr>
          <w:rFonts w:cs="Arial"/>
          <w:color w:val="000000"/>
          <w:szCs w:val="22"/>
        </w:rPr>
        <w:t>- naslov: ……………………………………………………………………………………………….</w:t>
      </w:r>
    </w:p>
    <w:p w14:paraId="11E9E825" w14:textId="77777777" w:rsidR="00C260C7" w:rsidRPr="00C015BD" w:rsidRDefault="00C260C7" w:rsidP="00C260C7">
      <w:pPr>
        <w:rPr>
          <w:rFonts w:cs="Arial"/>
          <w:color w:val="000000"/>
          <w:szCs w:val="22"/>
        </w:rPr>
      </w:pPr>
      <w:r w:rsidRPr="00C015BD">
        <w:rPr>
          <w:rFonts w:cs="Arial"/>
          <w:color w:val="000000"/>
          <w:szCs w:val="22"/>
        </w:rPr>
        <w:t>- zastopnik ali pooblaščeni predstavnik podizvajalca : ……………….………………………….</w:t>
      </w:r>
    </w:p>
    <w:p w14:paraId="557B87E4" w14:textId="77777777" w:rsidR="00C260C7" w:rsidRDefault="00C260C7" w:rsidP="00C260C7">
      <w:pPr>
        <w:rPr>
          <w:rFonts w:cs="Arial"/>
          <w:color w:val="000000"/>
          <w:szCs w:val="22"/>
        </w:rPr>
      </w:pPr>
      <w:r w:rsidRPr="00C015BD">
        <w:rPr>
          <w:rFonts w:cs="Arial"/>
          <w:color w:val="000000"/>
          <w:szCs w:val="22"/>
        </w:rPr>
        <w:t>- kontaktna oseba podizvajalca : ………………………………………..………………………….</w:t>
      </w:r>
    </w:p>
    <w:p w14:paraId="7F19155C" w14:textId="77777777" w:rsidR="00C260C7" w:rsidRPr="00C015BD" w:rsidRDefault="00C260C7" w:rsidP="00C260C7">
      <w:pPr>
        <w:rPr>
          <w:rFonts w:cs="Arial"/>
          <w:color w:val="000000"/>
          <w:szCs w:val="22"/>
        </w:rPr>
      </w:pPr>
      <w:r>
        <w:rPr>
          <w:rFonts w:cs="Arial"/>
          <w:color w:val="000000"/>
          <w:szCs w:val="22"/>
        </w:rPr>
        <w:t>- telefon/t</w:t>
      </w:r>
      <w:r w:rsidRPr="00664D4B">
        <w:rPr>
          <w:rFonts w:cs="Arial"/>
          <w:color w:val="000000"/>
          <w:szCs w:val="22"/>
        </w:rPr>
        <w:t>elefaks</w:t>
      </w:r>
      <w:r>
        <w:rPr>
          <w:rFonts w:cs="Arial"/>
          <w:color w:val="000000"/>
          <w:szCs w:val="22"/>
        </w:rPr>
        <w:t xml:space="preserve"> kontaktne osebe</w:t>
      </w:r>
      <w:r w:rsidRPr="00664D4B">
        <w:rPr>
          <w:rFonts w:cs="Arial"/>
          <w:color w:val="000000"/>
          <w:szCs w:val="22"/>
        </w:rPr>
        <w:t>:</w:t>
      </w:r>
      <w:r>
        <w:rPr>
          <w:rFonts w:cs="Arial"/>
          <w:color w:val="000000"/>
          <w:szCs w:val="22"/>
        </w:rPr>
        <w:t xml:space="preserve"> ……………………………………………………………….</w:t>
      </w:r>
    </w:p>
    <w:p w14:paraId="00555AF8" w14:textId="77777777" w:rsidR="00C260C7" w:rsidRPr="00C015BD" w:rsidRDefault="00C260C7" w:rsidP="00C260C7">
      <w:pPr>
        <w:rPr>
          <w:rFonts w:cs="Arial"/>
          <w:color w:val="000000"/>
          <w:szCs w:val="22"/>
        </w:rPr>
      </w:pPr>
      <w:r w:rsidRPr="00C015BD">
        <w:rPr>
          <w:rFonts w:cs="Arial"/>
          <w:color w:val="000000"/>
          <w:szCs w:val="22"/>
        </w:rPr>
        <w:t>- matična številka: ………………………………………..…………………………………………..</w:t>
      </w:r>
    </w:p>
    <w:p w14:paraId="658F88F9" w14:textId="77777777" w:rsidR="00C260C7" w:rsidRPr="00C015BD" w:rsidRDefault="00C260C7" w:rsidP="00C260C7">
      <w:pPr>
        <w:rPr>
          <w:rFonts w:cs="Arial"/>
          <w:color w:val="000000"/>
          <w:szCs w:val="22"/>
        </w:rPr>
      </w:pPr>
      <w:r w:rsidRPr="00C015BD">
        <w:rPr>
          <w:rFonts w:cs="Arial"/>
          <w:color w:val="000000"/>
          <w:szCs w:val="22"/>
        </w:rPr>
        <w:t>-</w:t>
      </w:r>
      <w:r w:rsidRPr="00C015BD">
        <w:rPr>
          <w:rFonts w:cs="Arial"/>
          <w:b/>
          <w:color w:val="000000"/>
          <w:szCs w:val="22"/>
        </w:rPr>
        <w:t xml:space="preserve"> </w:t>
      </w:r>
      <w:r w:rsidRPr="00C015BD">
        <w:rPr>
          <w:rFonts w:cs="Arial"/>
          <w:color w:val="000000"/>
          <w:szCs w:val="22"/>
        </w:rPr>
        <w:t>Identifikacijska št. za DDV: ……………………….……………………………………………….</w:t>
      </w:r>
    </w:p>
    <w:p w14:paraId="4E86B118" w14:textId="77777777" w:rsidR="00C260C7" w:rsidRPr="00C015BD" w:rsidRDefault="00C260C7" w:rsidP="00C260C7">
      <w:pPr>
        <w:rPr>
          <w:rFonts w:cs="Arial"/>
          <w:color w:val="000000"/>
          <w:szCs w:val="22"/>
        </w:rPr>
      </w:pPr>
      <w:r w:rsidRPr="00C015BD">
        <w:rPr>
          <w:rFonts w:cs="Arial"/>
          <w:color w:val="000000"/>
          <w:szCs w:val="22"/>
        </w:rPr>
        <w:t>- transakcijski račun: ……………………………….….…………………………………………….</w:t>
      </w:r>
    </w:p>
    <w:p w14:paraId="2044B884" w14:textId="77777777" w:rsidR="00C260C7" w:rsidRPr="00C015BD" w:rsidRDefault="00C260C7" w:rsidP="00C260C7">
      <w:pPr>
        <w:rPr>
          <w:rFonts w:cs="Arial"/>
          <w:color w:val="000000"/>
          <w:szCs w:val="22"/>
        </w:rPr>
      </w:pPr>
    </w:p>
    <w:p w14:paraId="07676EC8" w14:textId="77777777" w:rsidR="00C260C7" w:rsidRPr="00C015BD" w:rsidRDefault="00C260C7" w:rsidP="00C260C7">
      <w:pPr>
        <w:rPr>
          <w:rFonts w:cs="Arial"/>
          <w:b/>
          <w:color w:val="000000"/>
          <w:szCs w:val="22"/>
        </w:rPr>
      </w:pPr>
      <w:r w:rsidRPr="00C015BD">
        <w:rPr>
          <w:rFonts w:cs="Arial"/>
          <w:b/>
          <w:color w:val="000000"/>
          <w:szCs w:val="22"/>
        </w:rPr>
        <w:t>2. Predmet naročila:</w:t>
      </w:r>
    </w:p>
    <w:p w14:paraId="2611A56E" w14:textId="77777777" w:rsidR="00C260C7" w:rsidRPr="00C015BD" w:rsidRDefault="00C260C7" w:rsidP="00C260C7">
      <w:pPr>
        <w:rPr>
          <w:rFonts w:cs="Arial"/>
          <w:color w:val="000000"/>
          <w:szCs w:val="22"/>
        </w:rPr>
      </w:pPr>
    </w:p>
    <w:p w14:paraId="0E043E56" w14:textId="77777777" w:rsidR="00C260C7" w:rsidRPr="00C015BD" w:rsidRDefault="00C260C7" w:rsidP="00C260C7">
      <w:pPr>
        <w:rPr>
          <w:rFonts w:cs="Arial"/>
          <w:color w:val="000000"/>
          <w:szCs w:val="22"/>
        </w:rPr>
      </w:pPr>
      <w:r w:rsidRPr="00C015BD">
        <w:rPr>
          <w:rFonts w:cs="Arial"/>
          <w:color w:val="000000"/>
          <w:szCs w:val="22"/>
        </w:rPr>
        <w:t>- vrsta storitev in/ali blaga: ……………………….……………………………………………….</w:t>
      </w:r>
    </w:p>
    <w:p w14:paraId="53D826C2" w14:textId="77777777" w:rsidR="00C260C7" w:rsidRPr="00C015BD" w:rsidRDefault="00C260C7" w:rsidP="00C260C7">
      <w:pPr>
        <w:rPr>
          <w:rFonts w:cs="Arial"/>
          <w:color w:val="000000"/>
          <w:szCs w:val="22"/>
        </w:rPr>
      </w:pPr>
      <w:r w:rsidRPr="00C015BD">
        <w:rPr>
          <w:rFonts w:cs="Arial"/>
          <w:color w:val="000000"/>
          <w:szCs w:val="22"/>
        </w:rPr>
        <w:t>- obseg storitev in/ali blaga:…………………..…………………………………………………….</w:t>
      </w:r>
    </w:p>
    <w:p w14:paraId="2653BF30" w14:textId="77777777" w:rsidR="00C260C7" w:rsidRPr="00C015BD" w:rsidRDefault="00C260C7" w:rsidP="00C260C7">
      <w:pPr>
        <w:rPr>
          <w:rFonts w:cs="Arial"/>
          <w:color w:val="000000"/>
          <w:szCs w:val="22"/>
        </w:rPr>
      </w:pPr>
      <w:r w:rsidRPr="00C015BD">
        <w:rPr>
          <w:rFonts w:cs="Arial"/>
          <w:color w:val="000000"/>
          <w:szCs w:val="22"/>
        </w:rPr>
        <w:lastRenderedPageBreak/>
        <w:t>- vrednost: ……………………………………………………………………………………………</w:t>
      </w:r>
    </w:p>
    <w:p w14:paraId="75DA5EB0" w14:textId="77777777" w:rsidR="00C260C7" w:rsidRPr="00C015BD" w:rsidRDefault="00C260C7" w:rsidP="00C260C7">
      <w:pPr>
        <w:rPr>
          <w:rFonts w:cs="Arial"/>
          <w:color w:val="000000"/>
          <w:szCs w:val="22"/>
        </w:rPr>
      </w:pPr>
      <w:r w:rsidRPr="00C015BD">
        <w:rPr>
          <w:rFonts w:cs="Arial"/>
          <w:color w:val="000000"/>
          <w:szCs w:val="22"/>
        </w:rPr>
        <w:t>- kraj: ……………………………………………………………………………………………………</w:t>
      </w:r>
    </w:p>
    <w:p w14:paraId="556F865D" w14:textId="77777777" w:rsidR="00C260C7" w:rsidRPr="00C015BD" w:rsidRDefault="00C260C7" w:rsidP="00C260C7">
      <w:pPr>
        <w:rPr>
          <w:rFonts w:cs="Arial"/>
          <w:color w:val="000000"/>
          <w:szCs w:val="22"/>
        </w:rPr>
      </w:pPr>
      <w:r w:rsidRPr="00C015BD">
        <w:rPr>
          <w:rFonts w:cs="Arial"/>
          <w:color w:val="000000"/>
          <w:szCs w:val="22"/>
        </w:rPr>
        <w:t>- rok izvedbe: ………………………………………………………………………………………</w:t>
      </w:r>
    </w:p>
    <w:p w14:paraId="32828483" w14:textId="77777777" w:rsidR="00C260C7" w:rsidRPr="00C015BD" w:rsidRDefault="00C260C7" w:rsidP="00C260C7">
      <w:pPr>
        <w:rPr>
          <w:rFonts w:cs="Arial"/>
          <w:color w:val="000000"/>
          <w:szCs w:val="22"/>
        </w:rPr>
      </w:pPr>
    </w:p>
    <w:p w14:paraId="5422708D" w14:textId="77777777" w:rsidR="00C260C7" w:rsidRPr="00C015BD" w:rsidRDefault="00C260C7" w:rsidP="00C260C7">
      <w:pPr>
        <w:spacing w:line="320" w:lineRule="atLeast"/>
        <w:rPr>
          <w:rFonts w:cs="Arial"/>
          <w:color w:val="000000"/>
          <w:szCs w:val="22"/>
        </w:rPr>
      </w:pPr>
      <w:r w:rsidRPr="00C015BD">
        <w:rPr>
          <w:rFonts w:cs="Arial"/>
          <w:color w:val="000000"/>
          <w:szCs w:val="22"/>
        </w:rPr>
        <w:t>Izjavljamo, da bomo:</w:t>
      </w:r>
    </w:p>
    <w:p w14:paraId="4844BEB1" w14:textId="77777777" w:rsidR="00C260C7" w:rsidRPr="00C015BD" w:rsidRDefault="00C260C7" w:rsidP="009051B7">
      <w:pPr>
        <w:numPr>
          <w:ilvl w:val="0"/>
          <w:numId w:val="39"/>
        </w:numPr>
        <w:spacing w:line="320" w:lineRule="atLeast"/>
        <w:jc w:val="left"/>
        <w:rPr>
          <w:rFonts w:cs="Arial"/>
          <w:color w:val="000000"/>
          <w:szCs w:val="22"/>
        </w:rPr>
      </w:pPr>
      <w:r w:rsidRPr="00C015BD">
        <w:rPr>
          <w:rFonts w:cs="Arial"/>
          <w:color w:val="000000"/>
          <w:szCs w:val="22"/>
        </w:rPr>
        <w:t xml:space="preserve">v celoti prevzeli vso odgovornost za </w:t>
      </w:r>
      <w:r w:rsidR="005A0016">
        <w:rPr>
          <w:rFonts w:cs="Arial"/>
          <w:color w:val="000000"/>
          <w:szCs w:val="22"/>
        </w:rPr>
        <w:t>kakovost</w:t>
      </w:r>
      <w:r w:rsidRPr="00C015BD">
        <w:rPr>
          <w:rFonts w:cs="Arial"/>
          <w:color w:val="000000"/>
          <w:szCs w:val="22"/>
        </w:rPr>
        <w:t xml:space="preserve"> dela in proizvodov vseh podizvajalcev, ki bodo sodelovali pri izvedbi javnega naročila;</w:t>
      </w:r>
    </w:p>
    <w:p w14:paraId="1054749B" w14:textId="77777777" w:rsidR="00C260C7" w:rsidRDefault="00C260C7" w:rsidP="009051B7">
      <w:pPr>
        <w:numPr>
          <w:ilvl w:val="0"/>
          <w:numId w:val="39"/>
        </w:numPr>
        <w:spacing w:line="320" w:lineRule="atLeast"/>
        <w:jc w:val="left"/>
        <w:rPr>
          <w:rFonts w:cs="Arial"/>
          <w:color w:val="000000"/>
          <w:szCs w:val="22"/>
        </w:rPr>
      </w:pPr>
      <w:r w:rsidRPr="00C015BD">
        <w:rPr>
          <w:rFonts w:cs="Arial"/>
          <w:color w:val="000000"/>
          <w:szCs w:val="22"/>
        </w:rPr>
        <w:t>pooblastili naročnika, da na podlagi potrjenega računa oziroma situacije le ta neposredno plačuje podizvajalcem</w:t>
      </w:r>
      <w:r>
        <w:rPr>
          <w:rFonts w:cs="Arial"/>
          <w:color w:val="000000"/>
          <w:szCs w:val="22"/>
        </w:rPr>
        <w:t>, če  podizvajalec to izrecno zahteva;</w:t>
      </w:r>
    </w:p>
    <w:p w14:paraId="130A0BCB" w14:textId="77777777" w:rsidR="00C260C7" w:rsidRPr="00664D4B" w:rsidRDefault="00C260C7" w:rsidP="009051B7">
      <w:pPr>
        <w:pStyle w:val="Odstavekseznama"/>
        <w:numPr>
          <w:ilvl w:val="0"/>
          <w:numId w:val="39"/>
        </w:numPr>
        <w:rPr>
          <w:rFonts w:cs="Arial"/>
          <w:color w:val="000000"/>
          <w:szCs w:val="22"/>
          <w:lang w:val="sl-SI"/>
        </w:rPr>
      </w:pPr>
      <w:r w:rsidRPr="00664D4B">
        <w:rPr>
          <w:rFonts w:cs="Arial"/>
          <w:color w:val="000000"/>
          <w:szCs w:val="22"/>
          <w:lang w:val="sl-SI"/>
        </w:rPr>
        <w:t>da bomo v primeru, da podizvajalec ne bo zahteval neposrednih plačil s strani naročnika, naročniku najpozneje v roku 60 dni od plačila končnega računa oziroma situacije posl</w:t>
      </w:r>
      <w:r>
        <w:rPr>
          <w:rFonts w:cs="Arial"/>
          <w:color w:val="000000"/>
          <w:szCs w:val="22"/>
          <w:lang w:val="sl-SI"/>
        </w:rPr>
        <w:t>ali</w:t>
      </w:r>
      <w:r w:rsidRPr="00664D4B">
        <w:rPr>
          <w:rFonts w:cs="Arial"/>
          <w:color w:val="000000"/>
          <w:szCs w:val="22"/>
          <w:lang w:val="sl-SI"/>
        </w:rPr>
        <w:t xml:space="preserve"> pisno izjavo in pisno izjavo podizvajalca, da je podizvajalec prejel plačilo za izvedene gradnje ali storitve oziroma dobavljeno blago, neposredno povezano s predmetom javnega naročila;</w:t>
      </w:r>
    </w:p>
    <w:p w14:paraId="0373280B" w14:textId="77777777" w:rsidR="00C260C7" w:rsidRPr="00C015BD" w:rsidRDefault="00C260C7" w:rsidP="009051B7">
      <w:pPr>
        <w:numPr>
          <w:ilvl w:val="0"/>
          <w:numId w:val="39"/>
        </w:numPr>
        <w:spacing w:line="320" w:lineRule="atLeast"/>
        <w:rPr>
          <w:rFonts w:cs="Arial"/>
          <w:color w:val="000000"/>
          <w:szCs w:val="22"/>
        </w:rPr>
      </w:pPr>
      <w:r w:rsidRPr="00664D4B">
        <w:rPr>
          <w:rFonts w:cs="Arial"/>
          <w:color w:val="000000"/>
          <w:szCs w:val="22"/>
        </w:rPr>
        <w:t>da bomo med izvajanjem javnega naročila naročnika obvesti</w:t>
      </w:r>
      <w:r>
        <w:rPr>
          <w:rFonts w:cs="Arial"/>
          <w:color w:val="000000"/>
          <w:szCs w:val="22"/>
        </w:rPr>
        <w:t>l</w:t>
      </w:r>
      <w:r w:rsidRPr="00664D4B">
        <w:rPr>
          <w:rFonts w:cs="Arial"/>
          <w:color w:val="000000"/>
          <w:szCs w:val="22"/>
        </w:rPr>
        <w:t>i o morebitnih spremembah informacij, navedenih v 2. odstavku 94. člena ZJN-3, in poslali informacije o novih podizvajalcih, ki jih nameravamo naknadno vključiti v izvajanje predmetnih del, in sicer najkasneje v roku 5 dni po spremembi, v takem primeru vključitve novih podizvajalcev se zavezujemo, da bomo skupaj z obvestilom posredovali tudi podatke in dokumente, ki se po razpisni dokumentaciji za to javno naročilo zahtevajo za podizvajalce</w:t>
      </w:r>
      <w:r>
        <w:rPr>
          <w:rFonts w:cs="Arial"/>
          <w:color w:val="000000"/>
          <w:szCs w:val="22"/>
        </w:rPr>
        <w:t>.</w:t>
      </w:r>
    </w:p>
    <w:p w14:paraId="73D3D16F" w14:textId="77777777" w:rsidR="00C260C7" w:rsidRPr="00C015BD" w:rsidRDefault="00C260C7" w:rsidP="00C260C7">
      <w:pPr>
        <w:spacing w:line="320" w:lineRule="atLeast"/>
        <w:ind w:left="360"/>
        <w:jc w:val="left"/>
        <w:rPr>
          <w:rFonts w:cs="Arial"/>
          <w:color w:val="000000"/>
          <w:szCs w:val="22"/>
        </w:rPr>
      </w:pPr>
    </w:p>
    <w:p w14:paraId="20168C4F" w14:textId="77777777" w:rsidR="00C260C7" w:rsidRPr="00C015BD" w:rsidRDefault="00C260C7" w:rsidP="00C260C7">
      <w:pPr>
        <w:rPr>
          <w:rFonts w:cs="Arial"/>
          <w:color w:val="000000"/>
          <w:szCs w:val="22"/>
        </w:rPr>
      </w:pPr>
    </w:p>
    <w:p w14:paraId="1C116547" w14:textId="77777777" w:rsidR="00C260C7" w:rsidRPr="00C015BD" w:rsidRDefault="00C260C7" w:rsidP="00C260C7">
      <w:pPr>
        <w:pStyle w:val="Default"/>
        <w:spacing w:before="120" w:after="120"/>
        <w:ind w:left="4819" w:hanging="4819"/>
        <w:rPr>
          <w:rFonts w:cs="Times New Roman"/>
        </w:rPr>
      </w:pPr>
      <w:r>
        <w:rPr>
          <w:rFonts w:cs="Times New Roman"/>
          <w:sz w:val="22"/>
        </w:rPr>
        <w:t>Kraj i</w:t>
      </w:r>
      <w:r w:rsidRPr="00C015BD">
        <w:rPr>
          <w:rFonts w:cs="Times New Roman"/>
          <w:sz w:val="22"/>
        </w:rPr>
        <w:t>n datum: ______________</w:t>
      </w:r>
      <w:r w:rsidRPr="00C015BD">
        <w:rPr>
          <w:rFonts w:cs="Times New Roman"/>
          <w:sz w:val="22"/>
        </w:rPr>
        <w:tab/>
      </w:r>
      <w:r w:rsidRPr="00C015BD">
        <w:rPr>
          <w:rFonts w:cs="Times New Roman"/>
          <w:sz w:val="22"/>
        </w:rPr>
        <w:tab/>
        <w:t>Ime in priimek: ____________________</w:t>
      </w:r>
    </w:p>
    <w:p w14:paraId="62671F92" w14:textId="77777777" w:rsidR="00C260C7" w:rsidRPr="00C015BD" w:rsidRDefault="00C260C7" w:rsidP="00C260C7">
      <w:pPr>
        <w:pStyle w:val="Default"/>
        <w:spacing w:before="120" w:after="120"/>
        <w:ind w:left="2832" w:firstLine="708"/>
        <w:rPr>
          <w:rFonts w:cs="Times New Roman"/>
          <w:sz w:val="22"/>
        </w:rPr>
      </w:pPr>
    </w:p>
    <w:p w14:paraId="29330885" w14:textId="77777777" w:rsidR="00C260C7" w:rsidRPr="00C015BD" w:rsidRDefault="00C260C7" w:rsidP="00C260C7">
      <w:pPr>
        <w:spacing w:before="120" w:after="120"/>
        <w:ind w:left="2832" w:firstLine="708"/>
      </w:pPr>
      <w:r w:rsidRPr="00C015BD">
        <w:t>Žig</w:t>
      </w:r>
      <w:r w:rsidRPr="00C015BD">
        <w:tab/>
      </w:r>
      <w:r w:rsidRPr="00C015BD">
        <w:tab/>
        <w:t xml:space="preserve">Podpis: __________________________ </w:t>
      </w:r>
    </w:p>
    <w:p w14:paraId="25DAA00C" w14:textId="77777777" w:rsidR="00C260C7" w:rsidRPr="00C015BD" w:rsidRDefault="00C260C7" w:rsidP="00C260C7">
      <w:pPr>
        <w:rPr>
          <w:rFonts w:cs="Arial"/>
          <w:b/>
          <w:color w:val="000000"/>
          <w:szCs w:val="22"/>
        </w:rPr>
      </w:pPr>
      <w:r w:rsidRPr="00C015BD">
        <w:rPr>
          <w:rFonts w:cs="Arial"/>
          <w:b/>
          <w:color w:val="000000"/>
          <w:szCs w:val="22"/>
        </w:rPr>
        <w:br w:type="page"/>
      </w:r>
      <w:r w:rsidRPr="00C015BD">
        <w:rPr>
          <w:rFonts w:cs="Arial"/>
          <w:b/>
          <w:color w:val="000000"/>
          <w:szCs w:val="22"/>
        </w:rPr>
        <w:lastRenderedPageBreak/>
        <w:t>3. Soglasje podizvajalca:</w:t>
      </w:r>
    </w:p>
    <w:p w14:paraId="4F3ABC02" w14:textId="77777777" w:rsidR="00C260C7" w:rsidRPr="00C015BD" w:rsidRDefault="00C260C7" w:rsidP="00C260C7">
      <w:pPr>
        <w:rPr>
          <w:rFonts w:cs="Arial"/>
          <w:color w:val="000000"/>
          <w:szCs w:val="22"/>
        </w:rPr>
      </w:pPr>
    </w:p>
    <w:p w14:paraId="1B4B75CA" w14:textId="77777777" w:rsidR="00C260C7" w:rsidRPr="00C015BD" w:rsidRDefault="00C260C7" w:rsidP="00C260C7">
      <w:pPr>
        <w:rPr>
          <w:rFonts w:cs="Arial"/>
          <w:color w:val="000000"/>
          <w:szCs w:val="22"/>
        </w:rPr>
      </w:pPr>
      <w:r w:rsidRPr="00C015BD">
        <w:rPr>
          <w:rFonts w:cs="Arial"/>
          <w:color w:val="000000"/>
          <w:szCs w:val="22"/>
        </w:rPr>
        <w:t xml:space="preserve">Spodaj podpisani zakoniti zastopnik podizvajalca oz. pooblaščenec podizvajalca </w:t>
      </w:r>
    </w:p>
    <w:p w14:paraId="38F290CA" w14:textId="77777777" w:rsidR="00C260C7" w:rsidRPr="00C015BD" w:rsidRDefault="00C260C7" w:rsidP="00C260C7">
      <w:pPr>
        <w:rPr>
          <w:rFonts w:cs="Arial"/>
          <w:color w:val="000000"/>
          <w:szCs w:val="22"/>
        </w:rPr>
      </w:pPr>
    </w:p>
    <w:p w14:paraId="4CA95705" w14:textId="77777777" w:rsidR="00C260C7" w:rsidRPr="00C015BD" w:rsidRDefault="00C260C7" w:rsidP="00C260C7">
      <w:pPr>
        <w:rPr>
          <w:rFonts w:cs="Arial"/>
          <w:color w:val="000000"/>
          <w:szCs w:val="22"/>
        </w:rPr>
      </w:pPr>
    </w:p>
    <w:p w14:paraId="177C3927" w14:textId="77777777" w:rsidR="00C260C7" w:rsidRPr="00C015BD" w:rsidRDefault="00C260C7" w:rsidP="00C260C7">
      <w:pPr>
        <w:rPr>
          <w:rFonts w:cs="Arial"/>
          <w:color w:val="000000"/>
          <w:szCs w:val="22"/>
        </w:rPr>
      </w:pPr>
      <w:r>
        <w:rPr>
          <w:rFonts w:cs="Arial"/>
          <w:color w:val="000000"/>
          <w:szCs w:val="22"/>
        </w:rPr>
        <w:t>IZJAVLJAM,</w:t>
      </w:r>
    </w:p>
    <w:p w14:paraId="13A95AF2" w14:textId="77777777" w:rsidR="00C260C7" w:rsidRPr="00C015BD" w:rsidRDefault="00C260C7" w:rsidP="00C260C7">
      <w:pPr>
        <w:rPr>
          <w:rFonts w:cs="Arial"/>
          <w:color w:val="000000"/>
          <w:szCs w:val="22"/>
        </w:rPr>
      </w:pPr>
    </w:p>
    <w:p w14:paraId="6312BE38" w14:textId="77777777" w:rsidR="00C260C7" w:rsidRDefault="00C260C7" w:rsidP="00C260C7">
      <w:pPr>
        <w:autoSpaceDE w:val="0"/>
        <w:autoSpaceDN w:val="0"/>
        <w:adjustRightInd w:val="0"/>
        <w:ind w:left="720"/>
        <w:rPr>
          <w:rFonts w:cs="Arial"/>
          <w:color w:val="000000"/>
          <w:szCs w:val="22"/>
        </w:rPr>
      </w:pPr>
    </w:p>
    <w:p w14:paraId="61184F0C" w14:textId="77777777" w:rsidR="00C260C7" w:rsidRPr="005F6768" w:rsidRDefault="00C260C7" w:rsidP="00C260C7">
      <w:pPr>
        <w:rPr>
          <w:rFonts w:cs="Arial"/>
          <w:snapToGrid/>
          <w:szCs w:val="22"/>
        </w:rPr>
      </w:pPr>
      <w:r w:rsidRPr="005F6768">
        <w:rPr>
          <w:rFonts w:cs="Arial"/>
          <w:snapToGrid/>
          <w:szCs w:val="22"/>
        </w:rPr>
        <w:t>da kot Podizvajalec zahtevamo neposredno plačilo (ustrezno označi v kvadratku):</w:t>
      </w:r>
    </w:p>
    <w:p w14:paraId="7C9D5DFE" w14:textId="77777777" w:rsidR="00C260C7" w:rsidRPr="005F6768" w:rsidRDefault="00C260C7" w:rsidP="00C260C7">
      <w:pPr>
        <w:rPr>
          <w:rFonts w:cs="Arial"/>
          <w:snapToGrid/>
          <w:sz w:val="24"/>
        </w:rPr>
      </w:pPr>
    </w:p>
    <w:p w14:paraId="3C2BC2EC" w14:textId="77777777" w:rsidR="00C260C7" w:rsidRPr="005F6768" w:rsidRDefault="00C260C7" w:rsidP="00C260C7">
      <w:pPr>
        <w:keepNext/>
        <w:keepLines/>
        <w:jc w:val="left"/>
        <w:rPr>
          <w:rFonts w:cs="Arial"/>
          <w:bCs/>
          <w:snapToGrid/>
          <w:color w:val="000000"/>
          <w:szCs w:val="22"/>
          <w:lang w:eastAsia="en-US"/>
        </w:rPr>
      </w:pPr>
      <w:r w:rsidRPr="005F6768">
        <w:rPr>
          <w:rFonts w:cs="Arial"/>
          <w:bCs/>
          <w:snapToGrid/>
          <w:color w:val="000000"/>
          <w:szCs w:val="22"/>
          <w:lang w:eastAsia="en-US"/>
        </w:rPr>
        <w:fldChar w:fldCharType="begin">
          <w:ffData>
            <w:name w:val=""/>
            <w:enabled/>
            <w:calcOnExit w:val="0"/>
            <w:checkBox>
              <w:size w:val="20"/>
              <w:default w:val="0"/>
            </w:checkBox>
          </w:ffData>
        </w:fldChar>
      </w:r>
      <w:r w:rsidRPr="005F6768">
        <w:rPr>
          <w:rFonts w:cs="Arial"/>
          <w:bCs/>
          <w:snapToGrid/>
          <w:color w:val="000000"/>
          <w:szCs w:val="22"/>
          <w:lang w:eastAsia="en-US"/>
        </w:rPr>
        <w:instrText xml:space="preserve"> FORMCHECKBOX </w:instrText>
      </w:r>
      <w:r w:rsidR="00854D4F">
        <w:rPr>
          <w:rFonts w:cs="Arial"/>
          <w:bCs/>
          <w:snapToGrid/>
          <w:color w:val="000000"/>
          <w:szCs w:val="22"/>
          <w:lang w:eastAsia="en-US"/>
        </w:rPr>
      </w:r>
      <w:r w:rsidR="00854D4F">
        <w:rPr>
          <w:rFonts w:cs="Arial"/>
          <w:bCs/>
          <w:snapToGrid/>
          <w:color w:val="000000"/>
          <w:szCs w:val="22"/>
          <w:lang w:eastAsia="en-US"/>
        </w:rPr>
        <w:fldChar w:fldCharType="separate"/>
      </w:r>
      <w:r w:rsidRPr="005F6768">
        <w:rPr>
          <w:rFonts w:cs="Arial"/>
          <w:bCs/>
          <w:snapToGrid/>
          <w:color w:val="000000"/>
          <w:szCs w:val="22"/>
          <w:lang w:eastAsia="en-US"/>
        </w:rPr>
        <w:fldChar w:fldCharType="end"/>
      </w:r>
      <w:r w:rsidRPr="005F6768">
        <w:rPr>
          <w:rFonts w:cs="Arial"/>
          <w:bCs/>
          <w:snapToGrid/>
          <w:color w:val="000000"/>
          <w:szCs w:val="22"/>
          <w:lang w:eastAsia="en-US"/>
        </w:rPr>
        <w:t xml:space="preserve">   </w:t>
      </w:r>
      <w:r w:rsidRPr="005F6768">
        <w:rPr>
          <w:rFonts w:cs="Arial"/>
          <w:b/>
          <w:bCs/>
          <w:snapToGrid/>
          <w:color w:val="000000"/>
          <w:szCs w:val="22"/>
          <w:lang w:eastAsia="en-US"/>
        </w:rPr>
        <w:t>DA – zahtevamo neposredno plačilo s strani naročnika</w:t>
      </w:r>
      <w:r w:rsidRPr="005F6768">
        <w:rPr>
          <w:rFonts w:cs="Arial"/>
          <w:bCs/>
          <w:snapToGrid/>
          <w:color w:val="000000"/>
          <w:szCs w:val="22"/>
          <w:lang w:eastAsia="en-US"/>
        </w:rPr>
        <w:t xml:space="preserve"> </w:t>
      </w:r>
    </w:p>
    <w:p w14:paraId="75E1B611" w14:textId="77777777" w:rsidR="00C260C7" w:rsidRPr="005F6768" w:rsidRDefault="00C260C7" w:rsidP="00C260C7">
      <w:pPr>
        <w:keepNext/>
        <w:keepLines/>
        <w:ind w:left="426"/>
        <w:rPr>
          <w:rFonts w:cs="Arial"/>
          <w:bCs/>
          <w:snapToGrid/>
          <w:color w:val="000000"/>
          <w:szCs w:val="22"/>
          <w:lang w:eastAsia="en-US"/>
        </w:rPr>
      </w:pPr>
      <w:r w:rsidRPr="005F6768">
        <w:rPr>
          <w:rFonts w:cs="Arial"/>
          <w:bCs/>
          <w:snapToGrid/>
          <w:color w:val="000000"/>
          <w:szCs w:val="22"/>
          <w:lang w:eastAsia="en-US"/>
        </w:rPr>
        <w:t>Kot podizvajalec soglašamo, da naročnik namesto ponudnika (glavni izvajalec), pri katerem nastopamo kot podizvajalec, poravnava našo terjatev do ponudnika (izvajalca), in sicer na podlagi izstavljenega računa s priloženo situacijo, ki jo bo predhodno potrdil ponudnik (izvajalec) in bo priloga k računu, ki ga bo naročniku izstavil ponudnik (izvajalec).</w:t>
      </w:r>
    </w:p>
    <w:p w14:paraId="6F129E50" w14:textId="77777777" w:rsidR="00C260C7" w:rsidRPr="005F6768" w:rsidRDefault="00C260C7" w:rsidP="00C260C7">
      <w:pPr>
        <w:keepNext/>
        <w:keepLines/>
        <w:jc w:val="left"/>
        <w:rPr>
          <w:rFonts w:cs="Arial"/>
          <w:bCs/>
          <w:snapToGrid/>
          <w:color w:val="000000"/>
          <w:szCs w:val="22"/>
          <w:lang w:eastAsia="en-US"/>
        </w:rPr>
      </w:pPr>
    </w:p>
    <w:p w14:paraId="385051E2" w14:textId="77777777" w:rsidR="00C260C7" w:rsidRPr="005F6768" w:rsidRDefault="00C260C7" w:rsidP="00C260C7">
      <w:pPr>
        <w:keepNext/>
        <w:keepLines/>
        <w:jc w:val="left"/>
        <w:rPr>
          <w:rFonts w:cs="Arial"/>
          <w:bCs/>
          <w:snapToGrid/>
          <w:color w:val="000000"/>
          <w:szCs w:val="22"/>
          <w:lang w:eastAsia="en-US"/>
        </w:rPr>
      </w:pPr>
    </w:p>
    <w:p w14:paraId="7C621773" w14:textId="77777777" w:rsidR="00C260C7" w:rsidRPr="005F6768" w:rsidRDefault="00C260C7" w:rsidP="00C260C7">
      <w:pPr>
        <w:keepNext/>
        <w:keepLines/>
        <w:jc w:val="left"/>
        <w:rPr>
          <w:rFonts w:cs="Arial"/>
          <w:snapToGrid/>
          <w:color w:val="000000"/>
          <w:szCs w:val="22"/>
          <w:lang w:eastAsia="en-US"/>
        </w:rPr>
      </w:pPr>
      <w:r w:rsidRPr="005F6768">
        <w:rPr>
          <w:rFonts w:cs="Arial"/>
          <w:bCs/>
          <w:snapToGrid/>
          <w:color w:val="000000"/>
          <w:szCs w:val="22"/>
          <w:lang w:eastAsia="en-US"/>
        </w:rPr>
        <w:fldChar w:fldCharType="begin">
          <w:ffData>
            <w:name w:val="Check24"/>
            <w:enabled/>
            <w:calcOnExit w:val="0"/>
            <w:checkBox>
              <w:size w:val="20"/>
              <w:default w:val="0"/>
            </w:checkBox>
          </w:ffData>
        </w:fldChar>
      </w:r>
      <w:r w:rsidRPr="005F6768">
        <w:rPr>
          <w:rFonts w:cs="Arial"/>
          <w:snapToGrid/>
          <w:color w:val="000000"/>
          <w:szCs w:val="22"/>
          <w:lang w:eastAsia="en-US"/>
        </w:rPr>
        <w:instrText xml:space="preserve"> FORMCHECKBOX </w:instrText>
      </w:r>
      <w:r w:rsidR="00854D4F">
        <w:rPr>
          <w:rFonts w:cs="Arial"/>
          <w:bCs/>
          <w:snapToGrid/>
          <w:color w:val="000000"/>
          <w:szCs w:val="22"/>
          <w:lang w:eastAsia="en-US"/>
        </w:rPr>
      </w:r>
      <w:r w:rsidR="00854D4F">
        <w:rPr>
          <w:rFonts w:cs="Arial"/>
          <w:bCs/>
          <w:snapToGrid/>
          <w:color w:val="000000"/>
          <w:szCs w:val="22"/>
          <w:lang w:eastAsia="en-US"/>
        </w:rPr>
        <w:fldChar w:fldCharType="separate"/>
      </w:r>
      <w:r w:rsidRPr="005F6768">
        <w:rPr>
          <w:rFonts w:cs="Arial"/>
          <w:bCs/>
          <w:snapToGrid/>
          <w:color w:val="000000"/>
          <w:szCs w:val="22"/>
          <w:lang w:eastAsia="en-US"/>
        </w:rPr>
        <w:fldChar w:fldCharType="end"/>
      </w:r>
      <w:r w:rsidRPr="005F6768">
        <w:rPr>
          <w:rFonts w:cs="Arial"/>
          <w:bCs/>
          <w:snapToGrid/>
          <w:color w:val="000000"/>
          <w:szCs w:val="22"/>
          <w:lang w:eastAsia="en-US"/>
        </w:rPr>
        <w:t xml:space="preserve">   </w:t>
      </w:r>
      <w:r w:rsidRPr="005F6768">
        <w:rPr>
          <w:rFonts w:cs="Arial"/>
          <w:b/>
          <w:bCs/>
          <w:snapToGrid/>
          <w:color w:val="000000"/>
          <w:szCs w:val="22"/>
          <w:lang w:eastAsia="en-US"/>
        </w:rPr>
        <w:t>NE – ne zahtevamo neposrednega plačila s strani naročnika</w:t>
      </w:r>
    </w:p>
    <w:p w14:paraId="5A2A9A80" w14:textId="77777777" w:rsidR="00C260C7" w:rsidRPr="005F6768" w:rsidRDefault="00C260C7" w:rsidP="00C260C7">
      <w:pPr>
        <w:keepNext/>
        <w:keepLines/>
        <w:ind w:left="426"/>
        <w:rPr>
          <w:rFonts w:cs="Arial"/>
          <w:snapToGrid/>
          <w:szCs w:val="22"/>
        </w:rPr>
      </w:pPr>
      <w:r w:rsidRPr="005F6768">
        <w:rPr>
          <w:rFonts w:cs="Arial"/>
          <w:snapToGrid/>
          <w:szCs w:val="22"/>
        </w:rPr>
        <w:t>Plačilo za izvedeno delo bomo prejemali s strani ponudnika (izvajalca). Seznanjeni smo, da mora ponudnik (izvajalec) najpozneje v 60 dneh od plačila končnega računa oz. situacije s strani naročnika, naročniku poslati svojo pisno izjavo, da je poplačal vse obveznosti do nas kot podizvajalca, kateri mora priložiti našo pisno izjavo, da smo prejeli plačilo za vsa dela, ki jih bomo kot podizvajalec izvedli.</w:t>
      </w:r>
    </w:p>
    <w:p w14:paraId="2F7606EE" w14:textId="77777777" w:rsidR="00C260C7" w:rsidRPr="005F6768" w:rsidRDefault="00C260C7" w:rsidP="00C260C7">
      <w:pPr>
        <w:rPr>
          <w:rFonts w:cs="Arial"/>
          <w:snapToGrid/>
          <w:szCs w:val="22"/>
        </w:rPr>
      </w:pPr>
    </w:p>
    <w:p w14:paraId="5DF4978D" w14:textId="77777777" w:rsidR="00C260C7" w:rsidRPr="005F6768" w:rsidRDefault="00C260C7" w:rsidP="00C260C7">
      <w:pPr>
        <w:rPr>
          <w:rFonts w:cs="Arial"/>
          <w:snapToGrid/>
          <w:szCs w:val="22"/>
        </w:rPr>
      </w:pPr>
    </w:p>
    <w:p w14:paraId="0B66D3D1" w14:textId="77777777" w:rsidR="00C260C7" w:rsidRPr="005F6768" w:rsidRDefault="00C260C7" w:rsidP="00C260C7">
      <w:pPr>
        <w:spacing w:line="360" w:lineRule="auto"/>
        <w:rPr>
          <w:rFonts w:cs="Arial"/>
          <w:snapToGrid/>
          <w:szCs w:val="22"/>
        </w:rPr>
      </w:pPr>
      <w:r w:rsidRPr="005F6768">
        <w:rPr>
          <w:rFonts w:cs="Arial"/>
          <w:snapToGrid/>
          <w:szCs w:val="22"/>
        </w:rPr>
        <w:t>Ta izjava je sestavni del in priloga ponudbe na razpis za: __________________</w:t>
      </w:r>
      <w:r w:rsidRPr="005F6768">
        <w:rPr>
          <w:rFonts w:cs="Arial"/>
          <w:snapToGrid/>
          <w:szCs w:val="22"/>
        </w:rPr>
        <w:br/>
        <w:t xml:space="preserve">_________________________________________, ki je objavljen na Portalu javnih naročil pod št. objave </w:t>
      </w:r>
      <w:r>
        <w:rPr>
          <w:rFonts w:cs="Arial"/>
          <w:snapToGrid/>
          <w:szCs w:val="22"/>
        </w:rPr>
        <w:t>__________</w:t>
      </w:r>
      <w:r w:rsidRPr="005F6768">
        <w:rPr>
          <w:rFonts w:cs="Arial"/>
          <w:snapToGrid/>
          <w:szCs w:val="22"/>
        </w:rPr>
        <w:t>________ z dne ____________ .</w:t>
      </w:r>
    </w:p>
    <w:p w14:paraId="02D8B95E" w14:textId="77777777" w:rsidR="00C260C7" w:rsidRPr="005F6768" w:rsidRDefault="00C260C7" w:rsidP="00C260C7">
      <w:pPr>
        <w:rPr>
          <w:rFonts w:cs="Arial"/>
          <w:color w:val="000000"/>
          <w:szCs w:val="22"/>
        </w:rPr>
      </w:pPr>
    </w:p>
    <w:p w14:paraId="4F4C06B7" w14:textId="77777777" w:rsidR="00C260C7" w:rsidRPr="00C015BD" w:rsidRDefault="00C260C7" w:rsidP="00C260C7">
      <w:pPr>
        <w:rPr>
          <w:rFonts w:cs="Arial"/>
          <w:color w:val="000000"/>
          <w:szCs w:val="22"/>
        </w:rPr>
      </w:pPr>
    </w:p>
    <w:p w14:paraId="32AA83D5" w14:textId="77777777" w:rsidR="00C260C7" w:rsidRPr="00C015BD" w:rsidRDefault="00C260C7" w:rsidP="00C260C7">
      <w:pPr>
        <w:pStyle w:val="Default"/>
        <w:spacing w:before="120" w:after="120"/>
        <w:rPr>
          <w:rFonts w:cs="Times New Roman"/>
          <w:sz w:val="22"/>
        </w:rPr>
      </w:pPr>
    </w:p>
    <w:p w14:paraId="52905BB1" w14:textId="77777777" w:rsidR="00C260C7" w:rsidRPr="00C015BD" w:rsidRDefault="00C260C7" w:rsidP="00C260C7">
      <w:pPr>
        <w:pStyle w:val="Default"/>
        <w:spacing w:before="120" w:after="120"/>
        <w:ind w:left="4819" w:hanging="4819"/>
        <w:rPr>
          <w:rFonts w:cs="Times New Roman"/>
        </w:rPr>
      </w:pPr>
      <w:r w:rsidRPr="00C015BD">
        <w:rPr>
          <w:rFonts w:cs="Times New Roman"/>
          <w:sz w:val="22"/>
        </w:rPr>
        <w:lastRenderedPageBreak/>
        <w:t>Kraj in datum: ______________</w:t>
      </w:r>
      <w:r w:rsidRPr="00C015BD">
        <w:rPr>
          <w:rFonts w:cs="Times New Roman"/>
          <w:sz w:val="22"/>
        </w:rPr>
        <w:tab/>
      </w:r>
      <w:r w:rsidRPr="00C015BD">
        <w:rPr>
          <w:rFonts w:cs="Times New Roman"/>
          <w:sz w:val="22"/>
        </w:rPr>
        <w:tab/>
        <w:t>Ime in priimek: ____________________</w:t>
      </w:r>
    </w:p>
    <w:p w14:paraId="071A82ED" w14:textId="77777777" w:rsidR="00C260C7" w:rsidRPr="00C015BD" w:rsidRDefault="00C260C7" w:rsidP="00C260C7">
      <w:pPr>
        <w:pStyle w:val="Default"/>
        <w:spacing w:before="120" w:after="120"/>
        <w:ind w:left="2832" w:firstLine="708"/>
        <w:rPr>
          <w:rFonts w:cs="Times New Roman"/>
          <w:sz w:val="22"/>
        </w:rPr>
      </w:pPr>
    </w:p>
    <w:p w14:paraId="1F1D679C" w14:textId="77777777" w:rsidR="00C260C7" w:rsidRPr="00C015BD" w:rsidRDefault="00C260C7" w:rsidP="00C260C7">
      <w:pPr>
        <w:spacing w:before="120" w:after="120"/>
        <w:ind w:left="2832" w:firstLine="708"/>
      </w:pPr>
      <w:r w:rsidRPr="00C015BD">
        <w:t>Žig</w:t>
      </w:r>
      <w:r w:rsidRPr="00C015BD">
        <w:tab/>
      </w:r>
      <w:r w:rsidRPr="00C015BD">
        <w:tab/>
        <w:t xml:space="preserve">Podpis podizvajalca: ________________ </w:t>
      </w:r>
    </w:p>
    <w:p w14:paraId="461C9746" w14:textId="77777777" w:rsidR="00C260C7" w:rsidRPr="00C015BD" w:rsidRDefault="00C260C7" w:rsidP="00C260C7">
      <w:pPr>
        <w:autoSpaceDE w:val="0"/>
        <w:autoSpaceDN w:val="0"/>
        <w:adjustRightInd w:val="0"/>
        <w:rPr>
          <w:rFonts w:cs="Arial"/>
          <w:color w:val="000000"/>
          <w:szCs w:val="22"/>
        </w:rPr>
      </w:pPr>
    </w:p>
    <w:p w14:paraId="51E43CD5" w14:textId="77777777" w:rsidR="00C260C7" w:rsidRDefault="00C260C7" w:rsidP="00C260C7">
      <w:pPr>
        <w:rPr>
          <w:rFonts w:cs="Arial"/>
          <w:b/>
          <w:color w:val="000000"/>
          <w:sz w:val="20"/>
        </w:rPr>
      </w:pPr>
    </w:p>
    <w:p w14:paraId="3BFEA081" w14:textId="77777777" w:rsidR="00C260C7" w:rsidRPr="00845611" w:rsidRDefault="00C260C7" w:rsidP="00C260C7">
      <w:pPr>
        <w:rPr>
          <w:rFonts w:cs="Arial"/>
          <w:b/>
          <w:color w:val="000000"/>
          <w:sz w:val="20"/>
        </w:rPr>
      </w:pPr>
      <w:r w:rsidRPr="00845611">
        <w:rPr>
          <w:rFonts w:cs="Arial"/>
          <w:b/>
          <w:color w:val="000000"/>
          <w:sz w:val="20"/>
        </w:rPr>
        <w:t>Opozorilo:</w:t>
      </w:r>
    </w:p>
    <w:p w14:paraId="326048A2" w14:textId="77777777" w:rsidR="00C260C7" w:rsidRPr="00C015BD" w:rsidRDefault="00C260C7" w:rsidP="00C260C7">
      <w:pPr>
        <w:rPr>
          <w:rFonts w:cs="Arial"/>
          <w:color w:val="000000"/>
          <w:sz w:val="20"/>
        </w:rPr>
      </w:pPr>
      <w:r>
        <w:rPr>
          <w:rFonts w:cs="Arial"/>
          <w:color w:val="000000"/>
          <w:sz w:val="20"/>
        </w:rPr>
        <w:t>Izvajalec</w:t>
      </w:r>
      <w:r w:rsidRPr="00845611">
        <w:rPr>
          <w:rFonts w:cs="Arial"/>
          <w:color w:val="000000"/>
          <w:sz w:val="20"/>
        </w:rPr>
        <w:t xml:space="preserve"> mora v roku 5</w:t>
      </w:r>
      <w:r>
        <w:rPr>
          <w:rFonts w:cs="Arial"/>
          <w:color w:val="000000"/>
          <w:sz w:val="20"/>
        </w:rPr>
        <w:t>.</w:t>
      </w:r>
      <w:r w:rsidRPr="00845611">
        <w:rPr>
          <w:rFonts w:cs="Arial"/>
          <w:color w:val="000000"/>
          <w:sz w:val="20"/>
        </w:rPr>
        <w:t xml:space="preserve"> (petih) dni od podpisa pogodbe</w:t>
      </w:r>
      <w:r>
        <w:rPr>
          <w:rFonts w:cs="Arial"/>
          <w:color w:val="000000"/>
          <w:sz w:val="20"/>
        </w:rPr>
        <w:t xml:space="preserve"> </w:t>
      </w:r>
      <w:r w:rsidRPr="00845611">
        <w:rPr>
          <w:rFonts w:cs="Arial"/>
          <w:color w:val="000000"/>
          <w:sz w:val="20"/>
        </w:rPr>
        <w:t xml:space="preserve">naročniku posredovati </w:t>
      </w:r>
      <w:r w:rsidRPr="00B3427D">
        <w:rPr>
          <w:rFonts w:cs="Arial"/>
          <w:color w:val="000000"/>
          <w:sz w:val="20"/>
        </w:rPr>
        <w:t xml:space="preserve">kopijo pogodbe, sklenjene s </w:t>
      </w:r>
      <w:r>
        <w:rPr>
          <w:rFonts w:cs="Arial"/>
          <w:color w:val="000000"/>
          <w:sz w:val="20"/>
        </w:rPr>
        <w:t>pod</w:t>
      </w:r>
      <w:r w:rsidRPr="00B3427D">
        <w:rPr>
          <w:rFonts w:cs="Arial"/>
          <w:color w:val="000000"/>
          <w:sz w:val="20"/>
        </w:rPr>
        <w:t>izvajalcem, in sicer v primeru, če podizvajalec za</w:t>
      </w:r>
      <w:r>
        <w:rPr>
          <w:rFonts w:cs="Arial"/>
          <w:color w:val="000000"/>
          <w:sz w:val="20"/>
        </w:rPr>
        <w:t>hteva neposredna plačila s strani naročnika</w:t>
      </w:r>
      <w:r w:rsidRPr="00845611">
        <w:rPr>
          <w:rFonts w:cs="Arial"/>
          <w:color w:val="000000"/>
          <w:sz w:val="20"/>
        </w:rPr>
        <w:t>.</w:t>
      </w:r>
    </w:p>
    <w:p w14:paraId="32CF4B8A" w14:textId="77777777" w:rsidR="00C260C7" w:rsidRPr="00C015BD" w:rsidRDefault="00C260C7" w:rsidP="00C260C7">
      <w:pPr>
        <w:rPr>
          <w:rFonts w:cs="Arial"/>
          <w:color w:val="000000"/>
          <w:szCs w:val="22"/>
        </w:rPr>
      </w:pPr>
    </w:p>
    <w:p w14:paraId="5591BB0F" w14:textId="77777777" w:rsidR="004052E2" w:rsidRPr="00710619" w:rsidRDefault="004052E2" w:rsidP="00D526F6">
      <w:pPr>
        <w:tabs>
          <w:tab w:val="left" w:pos="9356"/>
        </w:tabs>
        <w:spacing w:line="240" w:lineRule="auto"/>
        <w:jc w:val="left"/>
        <w:rPr>
          <w:i/>
          <w:snapToGrid/>
          <w:color w:val="000000"/>
          <w:szCs w:val="24"/>
        </w:rPr>
      </w:pPr>
      <w:r w:rsidRPr="00710619">
        <w:rPr>
          <w:i/>
        </w:rPr>
        <w:br w:type="page"/>
      </w:r>
    </w:p>
    <w:p w14:paraId="52C204B1" w14:textId="77777777" w:rsidR="004052E2" w:rsidRPr="00710619" w:rsidRDefault="004052E2" w:rsidP="00D526F6">
      <w:pPr>
        <w:tabs>
          <w:tab w:val="left" w:pos="9356"/>
        </w:tabs>
        <w:spacing w:line="240" w:lineRule="auto"/>
        <w:jc w:val="left"/>
        <w:rPr>
          <w:szCs w:val="24"/>
        </w:rPr>
      </w:pPr>
    </w:p>
    <w:p w14:paraId="783AD6C2" w14:textId="77777777" w:rsidR="004052E2" w:rsidRPr="00710619" w:rsidRDefault="004052E2" w:rsidP="009051B7">
      <w:pPr>
        <w:pStyle w:val="Naslov2"/>
        <w:numPr>
          <w:ilvl w:val="1"/>
          <w:numId w:val="41"/>
        </w:numPr>
        <w:tabs>
          <w:tab w:val="clear" w:pos="1134"/>
          <w:tab w:val="left" w:pos="567"/>
        </w:tabs>
        <w:spacing w:line="320" w:lineRule="atLeast"/>
        <w:ind w:left="432"/>
        <w:jc w:val="left"/>
        <w:rPr>
          <w:szCs w:val="24"/>
        </w:rPr>
      </w:pPr>
      <w:bookmarkStart w:id="523" w:name="_Toc531184463"/>
      <w:bookmarkStart w:id="524" w:name="_Toc1026324"/>
      <w:bookmarkStart w:id="525" w:name="_Toc5884304"/>
      <w:bookmarkStart w:id="526" w:name="_Toc5888643"/>
      <w:bookmarkStart w:id="527" w:name="_Toc5888754"/>
      <w:bookmarkStart w:id="528" w:name="_Toc6408179"/>
      <w:bookmarkStart w:id="529" w:name="_Toc6408467"/>
      <w:bookmarkStart w:id="530" w:name="_Toc6409139"/>
      <w:r w:rsidRPr="00710619">
        <w:rPr>
          <w:szCs w:val="24"/>
        </w:rPr>
        <w:t>Priloga</w:t>
      </w:r>
      <w:r w:rsidR="00D407FB" w:rsidRPr="00710619">
        <w:rPr>
          <w:szCs w:val="24"/>
        </w:rPr>
        <w:t xml:space="preserve"> </w:t>
      </w:r>
      <w:r w:rsidRPr="00710619">
        <w:rPr>
          <w:szCs w:val="24"/>
        </w:rPr>
        <w:t xml:space="preserve"> </w:t>
      </w:r>
      <w:r w:rsidR="004421C8">
        <w:rPr>
          <w:szCs w:val="24"/>
        </w:rPr>
        <w:t>I</w:t>
      </w:r>
      <w:r w:rsidRPr="00710619">
        <w:rPr>
          <w:szCs w:val="24"/>
        </w:rPr>
        <w:t xml:space="preserve"> </w:t>
      </w:r>
      <w:r w:rsidR="00D407FB" w:rsidRPr="00710619">
        <w:rPr>
          <w:szCs w:val="24"/>
        </w:rPr>
        <w:t xml:space="preserve">- </w:t>
      </w:r>
      <w:r w:rsidRPr="00710619">
        <w:rPr>
          <w:szCs w:val="24"/>
        </w:rPr>
        <w:t>IZJAVA O LASTNIŠKI STRUKTURI IZBRANEGA PONUDNIKA</w:t>
      </w:r>
      <w:bookmarkEnd w:id="523"/>
      <w:bookmarkEnd w:id="524"/>
      <w:bookmarkEnd w:id="525"/>
      <w:bookmarkEnd w:id="526"/>
      <w:bookmarkEnd w:id="527"/>
      <w:bookmarkEnd w:id="528"/>
      <w:bookmarkEnd w:id="529"/>
      <w:bookmarkEnd w:id="530"/>
    </w:p>
    <w:p w14:paraId="044DD63A" w14:textId="77777777" w:rsidR="004052E2" w:rsidRPr="00710619" w:rsidRDefault="004052E2" w:rsidP="00D526F6">
      <w:pPr>
        <w:tabs>
          <w:tab w:val="left" w:pos="9356"/>
        </w:tabs>
        <w:ind w:left="1418" w:hanging="1418"/>
        <w:rPr>
          <w:b/>
        </w:rPr>
      </w:pPr>
    </w:p>
    <w:p w14:paraId="39202B63" w14:textId="77777777" w:rsidR="004052E2" w:rsidRPr="00710619" w:rsidRDefault="004052E2" w:rsidP="00D526F6">
      <w:pPr>
        <w:tabs>
          <w:tab w:val="left" w:pos="9356"/>
        </w:tabs>
      </w:pPr>
    </w:p>
    <w:p w14:paraId="222D5746" w14:textId="77777777" w:rsidR="004052E2" w:rsidRPr="00710619" w:rsidRDefault="00FE5292" w:rsidP="00D526F6">
      <w:pPr>
        <w:tabs>
          <w:tab w:val="left" w:pos="9356"/>
        </w:tabs>
      </w:pPr>
      <w:r>
        <w:t>PONUDNIK:</w:t>
      </w:r>
      <w:r w:rsidR="004052E2" w:rsidRPr="00710619">
        <w:t>_________________________________________</w:t>
      </w:r>
    </w:p>
    <w:p w14:paraId="4079D7E5" w14:textId="77777777" w:rsidR="004052E2" w:rsidRPr="00710619" w:rsidRDefault="004052E2" w:rsidP="00D526F6">
      <w:pPr>
        <w:tabs>
          <w:tab w:val="left" w:pos="9356"/>
        </w:tabs>
      </w:pPr>
      <w:r w:rsidRPr="00710619">
        <w:tab/>
        <w:t>Matična številka:________________________________</w:t>
      </w:r>
    </w:p>
    <w:p w14:paraId="1D5C4043" w14:textId="77777777" w:rsidR="004052E2" w:rsidRPr="00710619" w:rsidRDefault="004052E2" w:rsidP="00D526F6">
      <w:pPr>
        <w:tabs>
          <w:tab w:val="left" w:pos="9356"/>
        </w:tabs>
      </w:pPr>
      <w:r w:rsidRPr="00710619">
        <w:tab/>
        <w:t>Identifikacijska št. za DDV: _________________________</w:t>
      </w:r>
    </w:p>
    <w:p w14:paraId="771A1C88" w14:textId="77777777" w:rsidR="004052E2" w:rsidRPr="00710619" w:rsidRDefault="004052E2" w:rsidP="00D526F6">
      <w:pPr>
        <w:tabs>
          <w:tab w:val="left" w:pos="9356"/>
        </w:tabs>
        <w:rPr>
          <w:b/>
        </w:rPr>
      </w:pPr>
    </w:p>
    <w:p w14:paraId="3FC59793" w14:textId="77777777" w:rsidR="00D407FB" w:rsidRPr="00710619" w:rsidRDefault="004052E2" w:rsidP="002C7745">
      <w:pPr>
        <w:pStyle w:val="Default"/>
        <w:tabs>
          <w:tab w:val="left" w:pos="9356"/>
        </w:tabs>
        <w:rPr>
          <w:rFonts w:cs="Times New Roman"/>
        </w:rPr>
      </w:pPr>
      <w:r w:rsidRPr="00710619">
        <w:rPr>
          <w:b/>
        </w:rPr>
        <w:t xml:space="preserve">Predmet: </w:t>
      </w:r>
      <w:r w:rsidR="002C7745" w:rsidRPr="00710619">
        <w:t>»</w:t>
      </w:r>
      <w:r w:rsidR="002C7745" w:rsidRPr="00710619">
        <w:rPr>
          <w:b/>
        </w:rPr>
        <w:t>Izgradnja novih plinskih turbin 40-70 MW za Termoelektrarno Brestanica</w:t>
      </w:r>
      <w:r w:rsidR="002C7745" w:rsidRPr="00C9695B">
        <w:rPr>
          <w:b/>
          <w:szCs w:val="22"/>
        </w:rPr>
        <w:t>; FAZA 1B</w:t>
      </w:r>
      <w:r w:rsidR="002C7745" w:rsidRPr="00710619">
        <w:rPr>
          <w:b/>
        </w:rPr>
        <w:t xml:space="preserve">: </w:t>
      </w:r>
      <w:r w:rsidR="004421C8">
        <w:rPr>
          <w:b/>
        </w:rPr>
        <w:t>strokovni nadzor</w:t>
      </w:r>
      <w:r w:rsidR="002C7745" w:rsidRPr="00710619">
        <w:rPr>
          <w:b/>
        </w:rPr>
        <w:t>«</w:t>
      </w:r>
    </w:p>
    <w:p w14:paraId="1A54BA25" w14:textId="77777777" w:rsidR="004052E2" w:rsidRPr="00710619" w:rsidRDefault="004052E2" w:rsidP="00D526F6">
      <w:pPr>
        <w:tabs>
          <w:tab w:val="left" w:pos="9356"/>
        </w:tabs>
      </w:pPr>
    </w:p>
    <w:p w14:paraId="3F75EBD1" w14:textId="77777777" w:rsidR="004052E2" w:rsidRPr="00710619" w:rsidRDefault="004052E2" w:rsidP="00D526F6">
      <w:pPr>
        <w:tabs>
          <w:tab w:val="left" w:pos="9356"/>
        </w:tabs>
        <w:ind w:right="425"/>
      </w:pPr>
    </w:p>
    <w:p w14:paraId="29E48A9E" w14:textId="77777777" w:rsidR="004052E2" w:rsidRPr="00710619" w:rsidRDefault="004052E2" w:rsidP="00D526F6">
      <w:pPr>
        <w:tabs>
          <w:tab w:val="left" w:pos="9356"/>
        </w:tabs>
        <w:ind w:right="425"/>
      </w:pPr>
      <w:r w:rsidRPr="00710619">
        <w:t>Na podlagi 4. odst. 16. člena Zakona o integriteti in preprečevanju korupcije (ZIntPK) izjavljamo, da so na dan podpisa te izjave:</w:t>
      </w:r>
    </w:p>
    <w:p w14:paraId="3FA69322" w14:textId="77777777" w:rsidR="004052E2" w:rsidRPr="00710619" w:rsidRDefault="004052E2" w:rsidP="00D526F6">
      <w:pPr>
        <w:tabs>
          <w:tab w:val="left" w:pos="9356"/>
        </w:tabs>
      </w:pPr>
    </w:p>
    <w:p w14:paraId="746760FB" w14:textId="77777777" w:rsidR="004052E2" w:rsidRPr="00710619" w:rsidRDefault="004052E2" w:rsidP="009051B7">
      <w:pPr>
        <w:pStyle w:val="Odstavekseznama"/>
        <w:numPr>
          <w:ilvl w:val="0"/>
          <w:numId w:val="17"/>
        </w:numPr>
        <w:tabs>
          <w:tab w:val="left" w:pos="9356"/>
        </w:tabs>
        <w:overflowPunct/>
        <w:autoSpaceDE/>
        <w:autoSpaceDN/>
        <w:adjustRightInd/>
        <w:spacing w:line="300" w:lineRule="atLeast"/>
        <w:rPr>
          <w:lang w:val="sl-SI"/>
        </w:rPr>
      </w:pPr>
      <w:r w:rsidRPr="00710619">
        <w:rPr>
          <w:lang w:val="sl-SI"/>
        </w:rPr>
        <w:t>osebe</w:t>
      </w:r>
      <w:r w:rsidRPr="00710619">
        <w:rPr>
          <w:vertAlign w:val="superscript"/>
          <w:lang w:val="sl-SI"/>
        </w:rPr>
        <w:t>*</w:t>
      </w:r>
      <w:r w:rsidRPr="00710619">
        <w:rPr>
          <w:lang w:val="sl-SI"/>
        </w:rPr>
        <w:t xml:space="preserve"> (fizične in pravne) udeležene v našem lastništvu (vključno s tihimi družbeniki):</w:t>
      </w:r>
    </w:p>
    <w:p w14:paraId="3D007106" w14:textId="77777777" w:rsidR="004052E2" w:rsidRPr="00710619" w:rsidRDefault="004052E2" w:rsidP="00D526F6">
      <w:pPr>
        <w:tabs>
          <w:tab w:val="left" w:pos="9356"/>
        </w:tabs>
        <w:ind w:left="360"/>
        <w:rPr>
          <w:sz w:val="18"/>
          <w:szCs w:val="18"/>
        </w:rPr>
      </w:pPr>
      <w:r w:rsidRPr="00710619">
        <w:rPr>
          <w:sz w:val="18"/>
          <w:szCs w:val="18"/>
        </w:rPr>
        <w:t>___________________________________________________________________________________</w:t>
      </w:r>
    </w:p>
    <w:p w14:paraId="54FCC620" w14:textId="77777777" w:rsidR="004052E2" w:rsidRPr="00710619" w:rsidRDefault="004052E2" w:rsidP="00D526F6">
      <w:pPr>
        <w:tabs>
          <w:tab w:val="left" w:pos="9356"/>
        </w:tabs>
        <w:ind w:left="360"/>
        <w:rPr>
          <w:sz w:val="18"/>
          <w:szCs w:val="18"/>
        </w:rPr>
      </w:pPr>
      <w:r w:rsidRPr="00710619">
        <w:rPr>
          <w:sz w:val="18"/>
          <w:szCs w:val="18"/>
        </w:rPr>
        <w:t>___________________________________________________________________________________</w:t>
      </w:r>
    </w:p>
    <w:p w14:paraId="00499664" w14:textId="77777777" w:rsidR="004052E2" w:rsidRPr="00710619" w:rsidRDefault="004052E2" w:rsidP="00D526F6">
      <w:pPr>
        <w:pStyle w:val="Odstavekseznama"/>
        <w:tabs>
          <w:tab w:val="left" w:pos="9356"/>
        </w:tabs>
        <w:spacing w:line="300" w:lineRule="atLeast"/>
        <w:ind w:left="360"/>
        <w:rPr>
          <w:sz w:val="18"/>
          <w:szCs w:val="18"/>
          <w:lang w:val="sl-SI"/>
        </w:rPr>
      </w:pPr>
      <w:r w:rsidRPr="00710619">
        <w:rPr>
          <w:sz w:val="18"/>
          <w:szCs w:val="18"/>
          <w:lang w:val="sl-SI"/>
        </w:rPr>
        <w:t>___________________________________________________________________________________</w:t>
      </w:r>
    </w:p>
    <w:p w14:paraId="221B28DC" w14:textId="77777777" w:rsidR="004052E2" w:rsidRPr="00710619" w:rsidRDefault="004052E2" w:rsidP="00D526F6">
      <w:pPr>
        <w:pStyle w:val="Odstavekseznama"/>
        <w:tabs>
          <w:tab w:val="left" w:pos="9356"/>
        </w:tabs>
        <w:spacing w:line="300" w:lineRule="atLeast"/>
        <w:ind w:left="360"/>
        <w:rPr>
          <w:sz w:val="18"/>
          <w:szCs w:val="18"/>
          <w:lang w:val="sl-SI"/>
        </w:rPr>
      </w:pPr>
      <w:r w:rsidRPr="00710619">
        <w:rPr>
          <w:sz w:val="18"/>
          <w:szCs w:val="18"/>
          <w:lang w:val="sl-SI"/>
        </w:rPr>
        <w:t>___________________________________________________________________________________</w:t>
      </w:r>
    </w:p>
    <w:p w14:paraId="06FB520C" w14:textId="77777777" w:rsidR="004052E2" w:rsidRPr="00710619" w:rsidRDefault="004052E2" w:rsidP="00D526F6">
      <w:pPr>
        <w:pStyle w:val="Odstavekseznama"/>
        <w:tabs>
          <w:tab w:val="left" w:pos="9356"/>
        </w:tabs>
        <w:spacing w:line="300" w:lineRule="atLeast"/>
        <w:ind w:left="360"/>
        <w:rPr>
          <w:sz w:val="18"/>
          <w:szCs w:val="18"/>
          <w:lang w:val="sl-SI"/>
        </w:rPr>
      </w:pPr>
      <w:r w:rsidRPr="00710619">
        <w:rPr>
          <w:sz w:val="18"/>
          <w:szCs w:val="18"/>
          <w:lang w:val="sl-SI"/>
        </w:rPr>
        <w:t>*Za fizične osebe se navede: ime, priimek, naslov prebivališča in delež lastništva</w:t>
      </w:r>
    </w:p>
    <w:p w14:paraId="72875B37" w14:textId="77777777" w:rsidR="004052E2" w:rsidRPr="00710619" w:rsidRDefault="004052E2" w:rsidP="00D526F6">
      <w:pPr>
        <w:pStyle w:val="Odstavekseznama"/>
        <w:tabs>
          <w:tab w:val="left" w:pos="9356"/>
        </w:tabs>
        <w:spacing w:line="300" w:lineRule="atLeast"/>
        <w:ind w:left="360"/>
        <w:rPr>
          <w:sz w:val="18"/>
          <w:szCs w:val="18"/>
          <w:lang w:val="sl-SI"/>
        </w:rPr>
      </w:pPr>
      <w:r w:rsidRPr="00710619">
        <w:rPr>
          <w:sz w:val="18"/>
          <w:szCs w:val="18"/>
          <w:lang w:val="sl-SI"/>
        </w:rPr>
        <w:t xml:space="preserve"> Za pravne osebe se navede: firma, sedež, matična št. in delež lastništva</w:t>
      </w:r>
    </w:p>
    <w:p w14:paraId="4DC34A69" w14:textId="77777777" w:rsidR="004052E2" w:rsidRPr="00710619" w:rsidRDefault="004052E2" w:rsidP="00D526F6">
      <w:pPr>
        <w:pStyle w:val="Odstavekseznama"/>
        <w:tabs>
          <w:tab w:val="left" w:pos="9356"/>
        </w:tabs>
        <w:spacing w:line="300" w:lineRule="atLeast"/>
        <w:ind w:left="360"/>
        <w:rPr>
          <w:sz w:val="18"/>
          <w:szCs w:val="18"/>
          <w:lang w:val="sl-SI"/>
        </w:rPr>
      </w:pPr>
    </w:p>
    <w:p w14:paraId="580A7AAE" w14:textId="77777777" w:rsidR="004052E2" w:rsidRPr="00710619" w:rsidRDefault="004052E2" w:rsidP="009051B7">
      <w:pPr>
        <w:pStyle w:val="Odstavekseznama"/>
        <w:numPr>
          <w:ilvl w:val="0"/>
          <w:numId w:val="17"/>
        </w:numPr>
        <w:tabs>
          <w:tab w:val="left" w:pos="9356"/>
        </w:tabs>
        <w:overflowPunct/>
        <w:autoSpaceDE/>
        <w:autoSpaceDN/>
        <w:adjustRightInd/>
        <w:spacing w:line="300" w:lineRule="atLeast"/>
        <w:ind w:right="425"/>
        <w:rPr>
          <w:lang w:val="sl-SI"/>
        </w:rPr>
      </w:pPr>
      <w:r w:rsidRPr="00710619">
        <w:rPr>
          <w:lang w:val="sl-SI"/>
        </w:rPr>
        <w:t>gospodarski subjekti, za katere se po Zakonu o gospodarskih družbah šteje, da so povezane družbe z nami:</w:t>
      </w:r>
    </w:p>
    <w:p w14:paraId="25114B91" w14:textId="77777777" w:rsidR="004052E2" w:rsidRPr="00710619" w:rsidRDefault="004052E2" w:rsidP="00D526F6">
      <w:pPr>
        <w:pStyle w:val="Odstavekseznama"/>
        <w:tabs>
          <w:tab w:val="left" w:pos="9356"/>
        </w:tabs>
        <w:spacing w:line="300" w:lineRule="atLeast"/>
        <w:ind w:left="360"/>
        <w:rPr>
          <w:sz w:val="18"/>
          <w:szCs w:val="18"/>
          <w:lang w:val="sl-SI"/>
        </w:rPr>
      </w:pPr>
      <w:r w:rsidRPr="00710619">
        <w:rPr>
          <w:sz w:val="18"/>
          <w:szCs w:val="18"/>
          <w:lang w:val="sl-SI"/>
        </w:rPr>
        <w:t>___________________________________________________________________________________</w:t>
      </w:r>
    </w:p>
    <w:p w14:paraId="238CB1CD" w14:textId="77777777" w:rsidR="004052E2" w:rsidRPr="00710619" w:rsidRDefault="004052E2" w:rsidP="00D526F6">
      <w:pPr>
        <w:pStyle w:val="Odstavekseznama"/>
        <w:tabs>
          <w:tab w:val="left" w:pos="9356"/>
        </w:tabs>
        <w:spacing w:line="300" w:lineRule="atLeast"/>
        <w:ind w:left="360"/>
        <w:rPr>
          <w:sz w:val="18"/>
          <w:szCs w:val="18"/>
          <w:lang w:val="sl-SI"/>
        </w:rPr>
      </w:pPr>
      <w:r w:rsidRPr="00710619">
        <w:rPr>
          <w:sz w:val="18"/>
          <w:szCs w:val="18"/>
          <w:lang w:val="sl-SI"/>
        </w:rPr>
        <w:t>___________________________________________________________________________________</w:t>
      </w:r>
    </w:p>
    <w:p w14:paraId="678DBAD2" w14:textId="77777777" w:rsidR="004052E2" w:rsidRPr="00710619" w:rsidRDefault="004052E2" w:rsidP="00D526F6">
      <w:pPr>
        <w:pStyle w:val="Odstavekseznama"/>
        <w:tabs>
          <w:tab w:val="left" w:pos="9356"/>
        </w:tabs>
        <w:spacing w:line="300" w:lineRule="atLeast"/>
        <w:ind w:left="360"/>
        <w:rPr>
          <w:sz w:val="18"/>
          <w:szCs w:val="18"/>
          <w:lang w:val="sl-SI"/>
        </w:rPr>
      </w:pPr>
      <w:r w:rsidRPr="00710619">
        <w:rPr>
          <w:sz w:val="18"/>
          <w:szCs w:val="18"/>
          <w:lang w:val="sl-SI"/>
        </w:rPr>
        <w:t>___________________________________________________________________________________</w:t>
      </w:r>
    </w:p>
    <w:p w14:paraId="4344F0B7" w14:textId="77777777" w:rsidR="004052E2" w:rsidRPr="00710619" w:rsidRDefault="004052E2" w:rsidP="00D526F6">
      <w:pPr>
        <w:pStyle w:val="Odstavekseznama"/>
        <w:tabs>
          <w:tab w:val="left" w:pos="9356"/>
        </w:tabs>
        <w:spacing w:line="300" w:lineRule="atLeast"/>
        <w:ind w:left="360"/>
        <w:rPr>
          <w:sz w:val="18"/>
          <w:szCs w:val="18"/>
          <w:lang w:val="sl-SI"/>
        </w:rPr>
      </w:pPr>
      <w:r w:rsidRPr="00710619">
        <w:rPr>
          <w:sz w:val="18"/>
          <w:szCs w:val="18"/>
          <w:lang w:val="sl-SI"/>
        </w:rPr>
        <w:t>___________________________________________________________________________________</w:t>
      </w:r>
    </w:p>
    <w:p w14:paraId="46D381EF" w14:textId="77777777" w:rsidR="004052E2" w:rsidRPr="00710619" w:rsidRDefault="004052E2" w:rsidP="00D526F6">
      <w:pPr>
        <w:pStyle w:val="Odstavekseznama"/>
        <w:tabs>
          <w:tab w:val="left" w:pos="9356"/>
        </w:tabs>
        <w:spacing w:line="300" w:lineRule="atLeast"/>
        <w:ind w:left="360"/>
        <w:rPr>
          <w:sz w:val="18"/>
          <w:szCs w:val="18"/>
          <w:lang w:val="sl-SI"/>
        </w:rPr>
      </w:pPr>
      <w:r w:rsidRPr="00710619">
        <w:rPr>
          <w:sz w:val="18"/>
          <w:szCs w:val="18"/>
          <w:lang w:val="sl-SI"/>
        </w:rPr>
        <w:t>Za pravne osebe se navede: firma, sedež, matična št. in delež lastništva</w:t>
      </w:r>
    </w:p>
    <w:p w14:paraId="3B2C856A" w14:textId="77777777" w:rsidR="004052E2" w:rsidRPr="00710619" w:rsidRDefault="004052E2" w:rsidP="00D526F6">
      <w:pPr>
        <w:tabs>
          <w:tab w:val="left" w:pos="9356"/>
        </w:tabs>
      </w:pPr>
    </w:p>
    <w:p w14:paraId="36071A4F" w14:textId="77777777" w:rsidR="004052E2" w:rsidRPr="00710619" w:rsidRDefault="004052E2" w:rsidP="00D526F6">
      <w:pPr>
        <w:tabs>
          <w:tab w:val="left" w:pos="9356"/>
        </w:tabs>
      </w:pPr>
      <w:r w:rsidRPr="00710619">
        <w:t>Pod materialno in kazensko odgovornostjo izjavljamo, da so podatki v tej izjavi aktualni, resnični in pravilni.</w:t>
      </w:r>
    </w:p>
    <w:p w14:paraId="49892AA1" w14:textId="77777777" w:rsidR="004052E2" w:rsidRPr="00710619" w:rsidRDefault="004052E2" w:rsidP="00D526F6">
      <w:pPr>
        <w:tabs>
          <w:tab w:val="left" w:pos="9356"/>
        </w:tabs>
        <w:rPr>
          <w:sz w:val="18"/>
          <w:szCs w:val="18"/>
        </w:rPr>
      </w:pPr>
      <w:r w:rsidRPr="00710619">
        <w:rPr>
          <w:sz w:val="18"/>
          <w:szCs w:val="18"/>
        </w:rPr>
        <w:t xml:space="preserve"> </w:t>
      </w:r>
    </w:p>
    <w:p w14:paraId="2E354BD7" w14:textId="77777777" w:rsidR="004052E2" w:rsidRPr="00710619" w:rsidRDefault="004052E2" w:rsidP="00D526F6">
      <w:pPr>
        <w:tabs>
          <w:tab w:val="left" w:pos="9356"/>
        </w:tabs>
      </w:pPr>
      <w:r w:rsidRPr="00710619">
        <w:t xml:space="preserve">Naročnik bo varoval podatke iz te izjave v skladu </w:t>
      </w:r>
      <w:r w:rsidR="00811C6D" w:rsidRPr="00710619">
        <w:t xml:space="preserve">s predpisi, ki urejajo varstvo osebnih </w:t>
      </w:r>
      <w:r w:rsidR="00D407FB" w:rsidRPr="00710619">
        <w:t>podatkov</w:t>
      </w:r>
      <w:r w:rsidR="00811C6D" w:rsidRPr="00710619">
        <w:t>.</w:t>
      </w:r>
    </w:p>
    <w:p w14:paraId="4DAB396B" w14:textId="77777777" w:rsidR="004052E2" w:rsidRPr="00710619" w:rsidRDefault="004052E2" w:rsidP="00D526F6">
      <w:pPr>
        <w:tabs>
          <w:tab w:val="left" w:pos="9356"/>
        </w:tabs>
      </w:pPr>
    </w:p>
    <w:p w14:paraId="3CC68E32" w14:textId="77777777" w:rsidR="00D407FB" w:rsidRPr="00710619" w:rsidRDefault="00D407FB" w:rsidP="00D407FB">
      <w:pPr>
        <w:tabs>
          <w:tab w:val="left" w:pos="9356"/>
        </w:tabs>
        <w:jc w:val="left"/>
        <w:rPr>
          <w:rFonts w:cs="Arial"/>
          <w:color w:val="000000"/>
          <w:szCs w:val="22"/>
        </w:rPr>
      </w:pPr>
      <w:r w:rsidRPr="00710619">
        <w:rPr>
          <w:rFonts w:cs="Arial"/>
          <w:color w:val="000000"/>
          <w:szCs w:val="22"/>
        </w:rPr>
        <w:t>Kraj in datum:  ____________________                 Ime n priimek: ____________________</w:t>
      </w:r>
    </w:p>
    <w:p w14:paraId="2849E337" w14:textId="77777777" w:rsidR="00D407FB" w:rsidRPr="00710619" w:rsidRDefault="00D407FB" w:rsidP="00D407FB">
      <w:pPr>
        <w:tabs>
          <w:tab w:val="left" w:pos="9356"/>
        </w:tabs>
        <w:rPr>
          <w:rFonts w:cs="Arial"/>
          <w:color w:val="000000"/>
          <w:szCs w:val="22"/>
        </w:rPr>
      </w:pPr>
    </w:p>
    <w:p w14:paraId="359E80A9" w14:textId="77777777" w:rsidR="00D407FB" w:rsidRPr="00710619" w:rsidRDefault="00D407FB" w:rsidP="00D407FB">
      <w:pPr>
        <w:tabs>
          <w:tab w:val="left" w:pos="9356"/>
        </w:tabs>
        <w:ind w:left="2160"/>
        <w:rPr>
          <w:rFonts w:cs="Arial"/>
          <w:color w:val="000000"/>
          <w:szCs w:val="22"/>
        </w:rPr>
      </w:pPr>
      <w:r w:rsidRPr="00710619">
        <w:rPr>
          <w:rFonts w:cs="Arial"/>
          <w:color w:val="000000"/>
          <w:szCs w:val="22"/>
        </w:rPr>
        <w:tab/>
        <w:t xml:space="preserve">Žig                                         Podpis podizvajalca: ________________ </w:t>
      </w:r>
    </w:p>
    <w:p w14:paraId="1CBA9868" w14:textId="77777777" w:rsidR="00D407FB" w:rsidRPr="00710619" w:rsidRDefault="00D407FB" w:rsidP="00D407FB">
      <w:pPr>
        <w:tabs>
          <w:tab w:val="left" w:pos="9356"/>
        </w:tabs>
        <w:rPr>
          <w:rFonts w:cs="Arial"/>
          <w:color w:val="000000"/>
          <w:szCs w:val="22"/>
        </w:rPr>
      </w:pPr>
    </w:p>
    <w:p w14:paraId="3D758C6C" w14:textId="77777777" w:rsidR="00D407FB" w:rsidRDefault="00D407FB" w:rsidP="00D407FB">
      <w:pPr>
        <w:tabs>
          <w:tab w:val="left" w:pos="9356"/>
        </w:tabs>
        <w:rPr>
          <w:rFonts w:cs="Arial"/>
          <w:color w:val="000000"/>
          <w:szCs w:val="22"/>
        </w:rPr>
      </w:pPr>
    </w:p>
    <w:p w14:paraId="6198DF61" w14:textId="77777777" w:rsidR="00AD548E" w:rsidRPr="00710619" w:rsidRDefault="00AD548E" w:rsidP="00AD548E">
      <w:pPr>
        <w:tabs>
          <w:tab w:val="left" w:pos="9356"/>
        </w:tabs>
        <w:spacing w:line="240" w:lineRule="auto"/>
        <w:jc w:val="left"/>
        <w:rPr>
          <w:szCs w:val="24"/>
        </w:rPr>
      </w:pPr>
    </w:p>
    <w:p w14:paraId="40BE6567" w14:textId="77777777" w:rsidR="00AD548E" w:rsidRPr="00710619" w:rsidRDefault="00AD548E" w:rsidP="009051B7">
      <w:pPr>
        <w:pStyle w:val="Naslov2"/>
        <w:numPr>
          <w:ilvl w:val="1"/>
          <w:numId w:val="41"/>
        </w:numPr>
        <w:tabs>
          <w:tab w:val="clear" w:pos="1134"/>
          <w:tab w:val="left" w:pos="567"/>
        </w:tabs>
        <w:spacing w:line="320" w:lineRule="atLeast"/>
        <w:ind w:left="432"/>
        <w:jc w:val="left"/>
        <w:rPr>
          <w:szCs w:val="24"/>
        </w:rPr>
      </w:pPr>
      <w:bookmarkStart w:id="531" w:name="_Toc1026325"/>
      <w:bookmarkStart w:id="532" w:name="_Toc5884305"/>
      <w:bookmarkStart w:id="533" w:name="_Toc5888644"/>
      <w:bookmarkStart w:id="534" w:name="_Toc5888755"/>
      <w:bookmarkStart w:id="535" w:name="_Toc6408180"/>
      <w:bookmarkStart w:id="536" w:name="_Toc6408468"/>
      <w:bookmarkStart w:id="537" w:name="_Toc6409140"/>
      <w:r w:rsidRPr="00710619">
        <w:rPr>
          <w:szCs w:val="24"/>
        </w:rPr>
        <w:t xml:space="preserve">Priloga  </w:t>
      </w:r>
      <w:r w:rsidR="004421C8">
        <w:rPr>
          <w:szCs w:val="24"/>
        </w:rPr>
        <w:t>J</w:t>
      </w:r>
      <w:r w:rsidRPr="00710619">
        <w:rPr>
          <w:szCs w:val="24"/>
        </w:rPr>
        <w:t xml:space="preserve"> - IZJAVA O </w:t>
      </w:r>
      <w:r>
        <w:rPr>
          <w:szCs w:val="24"/>
        </w:rPr>
        <w:t>IZPOLNJEVANJU POGOJEV NAROČNIKA</w:t>
      </w:r>
      <w:bookmarkEnd w:id="531"/>
      <w:bookmarkEnd w:id="532"/>
      <w:bookmarkEnd w:id="533"/>
      <w:bookmarkEnd w:id="534"/>
      <w:bookmarkEnd w:id="535"/>
      <w:bookmarkEnd w:id="536"/>
      <w:bookmarkEnd w:id="537"/>
      <w:r w:rsidRPr="00710619">
        <w:rPr>
          <w:szCs w:val="24"/>
        </w:rPr>
        <w:t xml:space="preserve"> </w:t>
      </w:r>
    </w:p>
    <w:p w14:paraId="63450019" w14:textId="77777777" w:rsidR="00AD548E" w:rsidRPr="00710619" w:rsidRDefault="00AD548E" w:rsidP="00D407FB">
      <w:pPr>
        <w:tabs>
          <w:tab w:val="left" w:pos="9356"/>
        </w:tabs>
        <w:rPr>
          <w:rFonts w:cs="Arial"/>
          <w:color w:val="000000"/>
          <w:szCs w:val="22"/>
        </w:rPr>
      </w:pPr>
    </w:p>
    <w:p w14:paraId="6921BD8F" w14:textId="77777777" w:rsidR="00337DEB" w:rsidRDefault="00337DEB" w:rsidP="00337DEB">
      <w:pPr>
        <w:rPr>
          <w:rFonts w:ascii="Calibri" w:hAnsi="Calibri"/>
        </w:rPr>
      </w:pPr>
    </w:p>
    <w:p w14:paraId="4E72082A" w14:textId="77777777" w:rsidR="00337DEB" w:rsidRPr="00710619" w:rsidRDefault="00337DEB" w:rsidP="00337DEB">
      <w:pPr>
        <w:tabs>
          <w:tab w:val="left" w:pos="9356"/>
        </w:tabs>
      </w:pPr>
    </w:p>
    <w:p w14:paraId="07B01EB5" w14:textId="77777777" w:rsidR="00337DEB" w:rsidRPr="00710619" w:rsidRDefault="00337DEB" w:rsidP="00337DEB">
      <w:pPr>
        <w:tabs>
          <w:tab w:val="left" w:pos="9356"/>
        </w:tabs>
      </w:pPr>
      <w:r>
        <w:t>KANDIDAT:</w:t>
      </w:r>
      <w:r w:rsidRPr="00710619">
        <w:t>_________________________________________</w:t>
      </w:r>
    </w:p>
    <w:p w14:paraId="0A96CB5E" w14:textId="77777777" w:rsidR="00337DEB" w:rsidRPr="00710619" w:rsidRDefault="00337DEB" w:rsidP="00337DEB">
      <w:pPr>
        <w:tabs>
          <w:tab w:val="left" w:pos="9356"/>
        </w:tabs>
      </w:pPr>
      <w:r w:rsidRPr="00710619">
        <w:tab/>
        <w:t>Matična številka:________________________________</w:t>
      </w:r>
    </w:p>
    <w:p w14:paraId="56047ECF" w14:textId="77777777" w:rsidR="00337DEB" w:rsidRPr="00710619" w:rsidRDefault="00337DEB" w:rsidP="00337DEB">
      <w:pPr>
        <w:tabs>
          <w:tab w:val="left" w:pos="9356"/>
        </w:tabs>
      </w:pPr>
      <w:r w:rsidRPr="00710619">
        <w:tab/>
        <w:t>Identifikacijska št. za DDV: _________________________</w:t>
      </w:r>
    </w:p>
    <w:p w14:paraId="0581A4BE" w14:textId="77777777" w:rsidR="00337DEB" w:rsidRPr="00710619" w:rsidRDefault="00337DEB" w:rsidP="00337DEB">
      <w:pPr>
        <w:tabs>
          <w:tab w:val="left" w:pos="9356"/>
        </w:tabs>
        <w:rPr>
          <w:b/>
        </w:rPr>
      </w:pPr>
    </w:p>
    <w:p w14:paraId="5999C2D2" w14:textId="77777777" w:rsidR="00337DEB" w:rsidRDefault="00337DEB" w:rsidP="00337DEB">
      <w:pPr>
        <w:pStyle w:val="Default"/>
        <w:tabs>
          <w:tab w:val="left" w:pos="9356"/>
        </w:tabs>
        <w:rPr>
          <w:b/>
        </w:rPr>
      </w:pPr>
    </w:p>
    <w:p w14:paraId="7AD3DC29" w14:textId="77777777" w:rsidR="00337DEB" w:rsidRPr="00710619" w:rsidRDefault="00337DEB" w:rsidP="00337DEB">
      <w:pPr>
        <w:pStyle w:val="Default"/>
        <w:tabs>
          <w:tab w:val="left" w:pos="9356"/>
        </w:tabs>
        <w:rPr>
          <w:rFonts w:cs="Times New Roman"/>
        </w:rPr>
      </w:pPr>
      <w:r w:rsidRPr="00710619">
        <w:rPr>
          <w:b/>
        </w:rPr>
        <w:t xml:space="preserve">Predmet: </w:t>
      </w:r>
      <w:r w:rsidRPr="00710619">
        <w:t>»</w:t>
      </w:r>
      <w:r w:rsidRPr="00710619">
        <w:rPr>
          <w:b/>
        </w:rPr>
        <w:t>Izgradnja novih plinskih turbin 40-70 MW za Termoelektrarno Brestanica</w:t>
      </w:r>
      <w:r w:rsidRPr="00C9695B">
        <w:rPr>
          <w:b/>
          <w:szCs w:val="22"/>
        </w:rPr>
        <w:t>; FAZA 1B</w:t>
      </w:r>
      <w:r w:rsidRPr="00710619">
        <w:rPr>
          <w:b/>
        </w:rPr>
        <w:t xml:space="preserve">: </w:t>
      </w:r>
      <w:r w:rsidR="004421C8">
        <w:rPr>
          <w:b/>
        </w:rPr>
        <w:t>strokovni nadzor</w:t>
      </w:r>
      <w:r w:rsidRPr="00710619">
        <w:rPr>
          <w:b/>
        </w:rPr>
        <w:t>«</w:t>
      </w:r>
    </w:p>
    <w:p w14:paraId="2CB203FC" w14:textId="77777777" w:rsidR="00337DEB" w:rsidRDefault="00337DEB" w:rsidP="00337DEB">
      <w:pPr>
        <w:pStyle w:val="Default"/>
        <w:rPr>
          <w:rFonts w:cs="Times New Roman"/>
          <w:sz w:val="22"/>
        </w:rPr>
      </w:pPr>
    </w:p>
    <w:p w14:paraId="444FB463" w14:textId="77777777" w:rsidR="00337DEB" w:rsidRDefault="00337DEB" w:rsidP="00337DEB">
      <w:pPr>
        <w:pStyle w:val="Default"/>
        <w:rPr>
          <w:rFonts w:cs="Times New Roman"/>
          <w:sz w:val="22"/>
        </w:rPr>
      </w:pPr>
    </w:p>
    <w:p w14:paraId="40C80BA3" w14:textId="77777777" w:rsidR="00337DEB" w:rsidRDefault="00337DEB" w:rsidP="00337DEB">
      <w:pPr>
        <w:pStyle w:val="Default"/>
        <w:rPr>
          <w:rFonts w:cs="Times New Roman"/>
          <w:sz w:val="22"/>
        </w:rPr>
      </w:pPr>
      <w:r>
        <w:rPr>
          <w:rFonts w:cs="Times New Roman"/>
          <w:sz w:val="22"/>
        </w:rPr>
        <w:t>Izjavljamo, da:</w:t>
      </w:r>
    </w:p>
    <w:p w14:paraId="5573459A" w14:textId="77777777" w:rsidR="00337DEB" w:rsidRDefault="00337DEB" w:rsidP="00337DEB">
      <w:pPr>
        <w:pStyle w:val="Default"/>
        <w:rPr>
          <w:rFonts w:cs="Times New Roman"/>
        </w:rPr>
      </w:pPr>
    </w:p>
    <w:p w14:paraId="42421989" w14:textId="77777777" w:rsidR="00337DEB" w:rsidRDefault="00337DEB" w:rsidP="009051B7">
      <w:pPr>
        <w:pStyle w:val="Default"/>
        <w:numPr>
          <w:ilvl w:val="0"/>
          <w:numId w:val="56"/>
        </w:numPr>
        <w:snapToGrid/>
        <w:spacing w:after="20" w:line="360" w:lineRule="auto"/>
        <w:ind w:left="357" w:hanging="357"/>
        <w:jc w:val="both"/>
        <w:rPr>
          <w:rFonts w:cs="Times New Roman"/>
        </w:rPr>
      </w:pPr>
      <w:r>
        <w:rPr>
          <w:rFonts w:cs="Times New Roman"/>
          <w:sz w:val="22"/>
        </w:rPr>
        <w:t xml:space="preserve">smo preučili dokumentacijo v zvezi z oddajo javnega naročila in pravila postopka in jih sprejemamo v celoti, </w:t>
      </w:r>
    </w:p>
    <w:p w14:paraId="7CDA6885" w14:textId="77777777" w:rsidR="00337DEB" w:rsidRDefault="00337DEB" w:rsidP="009051B7">
      <w:pPr>
        <w:pStyle w:val="Default"/>
        <w:numPr>
          <w:ilvl w:val="0"/>
          <w:numId w:val="56"/>
        </w:numPr>
        <w:snapToGrid/>
        <w:spacing w:after="20" w:line="360" w:lineRule="auto"/>
        <w:ind w:left="357" w:hanging="357"/>
        <w:jc w:val="both"/>
        <w:rPr>
          <w:rFonts w:cs="Times New Roman"/>
        </w:rPr>
      </w:pPr>
      <w:r>
        <w:rPr>
          <w:rFonts w:cs="Times New Roman"/>
          <w:sz w:val="22"/>
        </w:rPr>
        <w:lastRenderedPageBreak/>
        <w:t xml:space="preserve">smo pri pripravi prijave upoštevali slovensko zakonodajo, </w:t>
      </w:r>
    </w:p>
    <w:p w14:paraId="61E8A8A8" w14:textId="77777777" w:rsidR="00337DEB" w:rsidRPr="006A1FF0" w:rsidRDefault="00337DEB" w:rsidP="009051B7">
      <w:pPr>
        <w:pStyle w:val="Default"/>
        <w:numPr>
          <w:ilvl w:val="0"/>
          <w:numId w:val="56"/>
        </w:numPr>
        <w:snapToGrid/>
        <w:spacing w:after="20" w:line="360" w:lineRule="auto"/>
        <w:ind w:left="357" w:hanging="357"/>
        <w:jc w:val="both"/>
        <w:rPr>
          <w:rFonts w:cs="Times New Roman"/>
        </w:rPr>
      </w:pPr>
      <w:r>
        <w:rPr>
          <w:rFonts w:cs="Times New Roman"/>
          <w:sz w:val="22"/>
        </w:rPr>
        <w:t xml:space="preserve">so vse informacije in izjave v prijavi resnične in odražajo dejansko stanje zadev, </w:t>
      </w:r>
    </w:p>
    <w:p w14:paraId="359B1610" w14:textId="77777777" w:rsidR="00337DEB" w:rsidRDefault="00337DEB" w:rsidP="009051B7">
      <w:pPr>
        <w:pStyle w:val="Default"/>
        <w:numPr>
          <w:ilvl w:val="0"/>
          <w:numId w:val="56"/>
        </w:numPr>
        <w:snapToGrid/>
        <w:spacing w:after="20" w:line="360" w:lineRule="auto"/>
        <w:ind w:left="357" w:hanging="357"/>
        <w:jc w:val="both"/>
        <w:rPr>
          <w:rFonts w:cs="Times New Roman"/>
        </w:rPr>
      </w:pPr>
      <w:r>
        <w:rPr>
          <w:rFonts w:cs="Times New Roman"/>
          <w:sz w:val="22"/>
        </w:rPr>
        <w:t>dovoljujemo preverjanje resničnosti podatkov, ki jih navajamo v naši prijavi in v ta namen dovoljujemo katerikoli tretji osebi, ki razpolaga z ustreznimi informacijami ali podatki, da vam le-te na vašo zahtevo posreduje,</w:t>
      </w:r>
    </w:p>
    <w:p w14:paraId="19AA4645" w14:textId="77777777" w:rsidR="00337DEB" w:rsidRPr="0026571D" w:rsidRDefault="00337DEB" w:rsidP="009051B7">
      <w:pPr>
        <w:pStyle w:val="Default"/>
        <w:numPr>
          <w:ilvl w:val="0"/>
          <w:numId w:val="56"/>
        </w:numPr>
        <w:snapToGrid/>
        <w:spacing w:line="360" w:lineRule="auto"/>
        <w:ind w:left="357" w:hanging="357"/>
        <w:jc w:val="both"/>
        <w:rPr>
          <w:rFonts w:cs="Times New Roman"/>
        </w:rPr>
      </w:pPr>
      <w:r>
        <w:rPr>
          <w:rFonts w:cs="Times New Roman"/>
          <w:sz w:val="22"/>
        </w:rPr>
        <w:t xml:space="preserve">so </w:t>
      </w:r>
      <w:r w:rsidR="00AC72D4">
        <w:rPr>
          <w:rFonts w:cs="Times New Roman"/>
          <w:sz w:val="22"/>
        </w:rPr>
        <w:t xml:space="preserve">vsi </w:t>
      </w:r>
      <w:r>
        <w:rPr>
          <w:rFonts w:cs="Times New Roman"/>
          <w:sz w:val="22"/>
        </w:rPr>
        <w:t>dokument</w:t>
      </w:r>
      <w:r w:rsidR="00AC72D4">
        <w:rPr>
          <w:rFonts w:cs="Times New Roman"/>
          <w:sz w:val="22"/>
        </w:rPr>
        <w:t>i</w:t>
      </w:r>
      <w:r>
        <w:rPr>
          <w:rFonts w:cs="Times New Roman"/>
          <w:sz w:val="22"/>
        </w:rPr>
        <w:t xml:space="preserve"> prijav</w:t>
      </w:r>
      <w:r w:rsidR="00AC72D4">
        <w:rPr>
          <w:rFonts w:cs="Times New Roman"/>
          <w:sz w:val="22"/>
        </w:rPr>
        <w:t>e</w:t>
      </w:r>
      <w:r w:rsidR="00B62C9C">
        <w:rPr>
          <w:rFonts w:cs="Times New Roman"/>
          <w:sz w:val="22"/>
        </w:rPr>
        <w:t>/ponudbe</w:t>
      </w:r>
      <w:r>
        <w:rPr>
          <w:rFonts w:cs="Times New Roman"/>
          <w:sz w:val="22"/>
        </w:rPr>
        <w:t>, identične originalom,</w:t>
      </w:r>
    </w:p>
    <w:p w14:paraId="34569278" w14:textId="77777777" w:rsidR="00337DEB" w:rsidRDefault="00337DEB" w:rsidP="009051B7">
      <w:pPr>
        <w:pStyle w:val="Default"/>
        <w:numPr>
          <w:ilvl w:val="0"/>
          <w:numId w:val="56"/>
        </w:numPr>
        <w:snapToGrid/>
        <w:spacing w:line="360" w:lineRule="auto"/>
        <w:ind w:left="357" w:hanging="357"/>
        <w:jc w:val="both"/>
        <w:rPr>
          <w:rFonts w:cs="Times New Roman"/>
        </w:rPr>
      </w:pPr>
      <w:r>
        <w:rPr>
          <w:rFonts w:cs="Times New Roman"/>
          <w:sz w:val="22"/>
        </w:rPr>
        <w:t>da bomo v primeru sprejema ponudbe pri izvedbi pogodbenih obveznosti upoštevali zahteve naročnika in spoštovali slovensko zakonodajo.</w:t>
      </w:r>
    </w:p>
    <w:p w14:paraId="783DD16B" w14:textId="77777777" w:rsidR="00337DEB" w:rsidRDefault="00337DEB" w:rsidP="00337DEB">
      <w:pPr>
        <w:rPr>
          <w:szCs w:val="24"/>
        </w:rPr>
      </w:pPr>
    </w:p>
    <w:p w14:paraId="7697EF2D" w14:textId="77777777" w:rsidR="00337DEB" w:rsidRDefault="00337DEB" w:rsidP="00337DEB">
      <w:pPr>
        <w:rPr>
          <w:szCs w:val="24"/>
        </w:rPr>
      </w:pPr>
    </w:p>
    <w:p w14:paraId="3DBF948C" w14:textId="77777777" w:rsidR="00337DEB" w:rsidRDefault="00337DEB" w:rsidP="00337DEB">
      <w:pPr>
        <w:pStyle w:val="Default"/>
        <w:rPr>
          <w:rFonts w:cs="Times New Roman"/>
        </w:rPr>
      </w:pPr>
    </w:p>
    <w:p w14:paraId="79B29ACB" w14:textId="77777777" w:rsidR="00337DEB" w:rsidRDefault="00337DEB" w:rsidP="00337DEB">
      <w:pPr>
        <w:pStyle w:val="Default"/>
        <w:spacing w:before="120" w:after="120"/>
        <w:rPr>
          <w:rFonts w:cs="Times New Roman"/>
          <w:sz w:val="22"/>
        </w:rPr>
      </w:pPr>
    </w:p>
    <w:p w14:paraId="53E95914" w14:textId="77777777" w:rsidR="00337DEB" w:rsidRPr="00824A16" w:rsidRDefault="00337DEB" w:rsidP="00337DEB">
      <w:pPr>
        <w:pStyle w:val="Default"/>
        <w:spacing w:before="120" w:after="120"/>
        <w:ind w:left="4819" w:hanging="4819"/>
        <w:rPr>
          <w:rFonts w:cs="Times New Roman"/>
          <w:lang w:val="de-DE"/>
        </w:rPr>
      </w:pPr>
      <w:r>
        <w:rPr>
          <w:rFonts w:cs="Times New Roman"/>
          <w:sz w:val="22"/>
        </w:rPr>
        <w:t>Kraj in datum:</w:t>
      </w:r>
      <w:r w:rsidRPr="00824A16">
        <w:rPr>
          <w:rFonts w:cs="Times New Roman"/>
          <w:sz w:val="22"/>
          <w:lang w:val="de-DE"/>
        </w:rPr>
        <w:t xml:space="preserve"> ______________</w:t>
      </w:r>
      <w:r w:rsidRPr="00824A16">
        <w:rPr>
          <w:rFonts w:cs="Times New Roman"/>
          <w:sz w:val="22"/>
          <w:lang w:val="de-DE"/>
        </w:rPr>
        <w:tab/>
      </w:r>
      <w:r w:rsidRPr="00824A16">
        <w:rPr>
          <w:rFonts w:cs="Times New Roman"/>
          <w:sz w:val="22"/>
          <w:lang w:val="de-DE"/>
        </w:rPr>
        <w:tab/>
      </w:r>
      <w:r>
        <w:rPr>
          <w:rFonts w:cs="Times New Roman"/>
          <w:sz w:val="22"/>
        </w:rPr>
        <w:t>Ime in priimek:</w:t>
      </w:r>
      <w:r>
        <w:rPr>
          <w:rFonts w:cs="Times New Roman"/>
          <w:sz w:val="22"/>
          <w:lang w:val="de-DE"/>
        </w:rPr>
        <w:t xml:space="preserve"> ____________________</w:t>
      </w:r>
    </w:p>
    <w:p w14:paraId="3A0B2D82" w14:textId="77777777" w:rsidR="00337DEB" w:rsidRDefault="00337DEB" w:rsidP="00337DEB">
      <w:pPr>
        <w:pStyle w:val="Default"/>
        <w:spacing w:before="120" w:after="120"/>
        <w:ind w:left="2832" w:firstLine="708"/>
        <w:rPr>
          <w:rFonts w:cs="Times New Roman"/>
          <w:sz w:val="22"/>
        </w:rPr>
      </w:pPr>
    </w:p>
    <w:p w14:paraId="59DD9484" w14:textId="77777777" w:rsidR="00337DEB" w:rsidRPr="00C46F1E" w:rsidRDefault="00337DEB" w:rsidP="00337DEB">
      <w:pPr>
        <w:spacing w:before="120" w:after="120"/>
        <w:ind w:left="2832" w:firstLine="708"/>
        <w:rPr>
          <w:lang w:val="sv-SE"/>
        </w:rPr>
      </w:pPr>
      <w:r>
        <w:t>Žig</w:t>
      </w:r>
      <w:r>
        <w:tab/>
      </w:r>
      <w:r>
        <w:tab/>
        <w:t>Podpis:</w:t>
      </w:r>
      <w:r w:rsidRPr="00C46F1E">
        <w:rPr>
          <w:lang w:val="sv-SE"/>
        </w:rPr>
        <w:t xml:space="preserve"> __________________________ </w:t>
      </w:r>
    </w:p>
    <w:p w14:paraId="24975FF3" w14:textId="77777777" w:rsidR="00337DEB" w:rsidRDefault="00337DEB" w:rsidP="00337DEB"/>
    <w:p w14:paraId="5E48B881" w14:textId="77777777" w:rsidR="00337DEB" w:rsidRDefault="00337DEB" w:rsidP="00337DEB"/>
    <w:p w14:paraId="26DB14CA" w14:textId="77777777" w:rsidR="00AD548E" w:rsidRDefault="00AD548E">
      <w:pPr>
        <w:spacing w:line="240" w:lineRule="auto"/>
        <w:jc w:val="left"/>
        <w:rPr>
          <w:rFonts w:cs="Arial"/>
          <w:snapToGrid/>
          <w:color w:val="000000"/>
          <w:sz w:val="24"/>
          <w:szCs w:val="24"/>
        </w:rPr>
      </w:pPr>
      <w:r>
        <w:rPr>
          <w:rFonts w:cs="Arial"/>
          <w:snapToGrid/>
          <w:color w:val="000000"/>
          <w:sz w:val="24"/>
          <w:szCs w:val="24"/>
        </w:rPr>
        <w:br w:type="page"/>
      </w:r>
    </w:p>
    <w:p w14:paraId="3DB960C0" w14:textId="77777777" w:rsidR="00D407FB" w:rsidRPr="00D0183D" w:rsidRDefault="00D407FB" w:rsidP="00D0183D">
      <w:pPr>
        <w:spacing w:line="240" w:lineRule="auto"/>
        <w:jc w:val="left"/>
        <w:rPr>
          <w:rFonts w:cs="Arial"/>
          <w:snapToGrid/>
          <w:color w:val="000000"/>
          <w:sz w:val="24"/>
          <w:szCs w:val="24"/>
        </w:rPr>
      </w:pPr>
    </w:p>
    <w:p w14:paraId="0BC177A6" w14:textId="77777777" w:rsidR="00976C75" w:rsidRPr="00355FCC" w:rsidRDefault="00976C75" w:rsidP="009051B7">
      <w:pPr>
        <w:pStyle w:val="Naslov1"/>
        <w:numPr>
          <w:ilvl w:val="0"/>
          <w:numId w:val="11"/>
        </w:numPr>
        <w:tabs>
          <w:tab w:val="clear" w:pos="1134"/>
          <w:tab w:val="left" w:pos="0"/>
          <w:tab w:val="left" w:pos="426"/>
          <w:tab w:val="left" w:pos="1560"/>
          <w:tab w:val="left" w:pos="9356"/>
        </w:tabs>
        <w:spacing w:line="320" w:lineRule="atLeast"/>
        <w:ind w:left="426" w:hanging="426"/>
        <w:rPr>
          <w:rFonts w:cs="Arial"/>
          <w:noProof/>
        </w:rPr>
      </w:pPr>
      <w:bookmarkStart w:id="538" w:name="_Toc1026326"/>
      <w:bookmarkStart w:id="539" w:name="_Toc5884306"/>
      <w:bookmarkStart w:id="540" w:name="_Toc5888645"/>
      <w:bookmarkStart w:id="541" w:name="_Toc5888756"/>
      <w:bookmarkStart w:id="542" w:name="_Toc6408181"/>
      <w:bookmarkStart w:id="543" w:name="_Toc6408469"/>
      <w:bookmarkStart w:id="544" w:name="_Toc6409141"/>
      <w:r w:rsidRPr="00355FCC">
        <w:rPr>
          <w:rFonts w:cs="Arial"/>
          <w:noProof/>
        </w:rPr>
        <w:t>ZAHTEVE ZA PODROČJE VARNOSTI IN ZDRAVJA PRI DELU TER VARSTVA PRED POŽAROM</w:t>
      </w:r>
      <w:bookmarkEnd w:id="538"/>
      <w:bookmarkEnd w:id="539"/>
      <w:bookmarkEnd w:id="540"/>
      <w:bookmarkEnd w:id="541"/>
      <w:bookmarkEnd w:id="542"/>
      <w:bookmarkEnd w:id="543"/>
      <w:bookmarkEnd w:id="544"/>
    </w:p>
    <w:p w14:paraId="1817E33D" w14:textId="77777777" w:rsidR="003D5D05" w:rsidRPr="00355FCC" w:rsidRDefault="003D5D05">
      <w:pPr>
        <w:spacing w:line="240" w:lineRule="auto"/>
        <w:jc w:val="left"/>
      </w:pPr>
    </w:p>
    <w:p w14:paraId="67755D05" w14:textId="77777777" w:rsidR="003D5D05" w:rsidRPr="00355FCC" w:rsidRDefault="003D5D05" w:rsidP="003D5D05">
      <w:pPr>
        <w:spacing w:line="240" w:lineRule="auto"/>
        <w:jc w:val="left"/>
        <w:rPr>
          <w:rFonts w:cs="Arial"/>
          <w:snapToGrid/>
          <w:color w:val="000000"/>
          <w:sz w:val="24"/>
          <w:szCs w:val="24"/>
        </w:rPr>
      </w:pPr>
    </w:p>
    <w:p w14:paraId="1C7E7C0F" w14:textId="77777777" w:rsidR="003D5D05" w:rsidRPr="00355FCC" w:rsidRDefault="003D5D05" w:rsidP="003D5D05">
      <w:pPr>
        <w:rPr>
          <w:rFonts w:asciiTheme="minorHAnsi" w:hAnsiTheme="minorHAnsi" w:cs="Arial"/>
          <w:sz w:val="24"/>
          <w:szCs w:val="24"/>
        </w:rPr>
      </w:pPr>
    </w:p>
    <w:p w14:paraId="3B6A0CDD" w14:textId="77777777" w:rsidR="003D5D05" w:rsidRPr="00355FCC" w:rsidRDefault="003D5D05" w:rsidP="003D5D05">
      <w:pPr>
        <w:rPr>
          <w:rFonts w:asciiTheme="minorHAnsi" w:hAnsiTheme="minorHAnsi" w:cs="Arial"/>
          <w:sz w:val="24"/>
          <w:szCs w:val="24"/>
        </w:rPr>
      </w:pPr>
    </w:p>
    <w:p w14:paraId="6E7C43B6" w14:textId="77777777" w:rsidR="003D5D05" w:rsidRPr="00355FCC" w:rsidRDefault="003D5D05" w:rsidP="003D5D05">
      <w:pPr>
        <w:jc w:val="left"/>
        <w:rPr>
          <w:rFonts w:asciiTheme="minorHAnsi" w:hAnsiTheme="minorHAnsi" w:cs="Arial"/>
          <w:b/>
          <w:sz w:val="24"/>
          <w:szCs w:val="24"/>
        </w:rPr>
      </w:pPr>
      <w:r w:rsidRPr="00355FCC">
        <w:rPr>
          <w:rFonts w:asciiTheme="minorHAnsi" w:hAnsiTheme="minorHAnsi" w:cs="Arial"/>
          <w:b/>
          <w:sz w:val="24"/>
          <w:szCs w:val="24"/>
        </w:rPr>
        <w:t>Kazalo</w:t>
      </w:r>
    </w:p>
    <w:p w14:paraId="31392BF4" w14:textId="3C2EB972" w:rsidR="002C79BE" w:rsidRDefault="003D5D05" w:rsidP="002C79BE">
      <w:pPr>
        <w:pStyle w:val="Kazalovsebine1"/>
        <w:spacing w:line="480" w:lineRule="auto"/>
        <w:rPr>
          <w:rFonts w:asciiTheme="minorHAnsi" w:eastAsiaTheme="minorEastAsia" w:hAnsiTheme="minorHAnsi" w:cstheme="minorBidi"/>
          <w:caps w:val="0"/>
          <w:noProof/>
          <w:snapToGrid/>
          <w:sz w:val="22"/>
          <w:szCs w:val="22"/>
        </w:rPr>
      </w:pPr>
      <w:r w:rsidRPr="00B219EE">
        <w:rPr>
          <w:rStyle w:val="Hiperpovezava"/>
          <w:noProof/>
        </w:rPr>
        <w:fldChar w:fldCharType="begin"/>
      </w:r>
      <w:r w:rsidRPr="00B219EE">
        <w:rPr>
          <w:rStyle w:val="Hiperpovezava"/>
          <w:noProof/>
        </w:rPr>
        <w:instrText xml:space="preserve"> TOC \o "1-3" \h \z \u </w:instrText>
      </w:r>
      <w:r w:rsidRPr="00B219EE">
        <w:rPr>
          <w:rStyle w:val="Hiperpovezava"/>
          <w:noProof/>
        </w:rPr>
        <w:fldChar w:fldCharType="separate"/>
      </w:r>
    </w:p>
    <w:p w14:paraId="7BA8A0CD" w14:textId="0AE7B9D2" w:rsidR="002C79BE" w:rsidRDefault="00854D4F" w:rsidP="002C79BE">
      <w:pPr>
        <w:pStyle w:val="Kazalovsebine1"/>
        <w:spacing w:line="480" w:lineRule="auto"/>
        <w:rPr>
          <w:rFonts w:asciiTheme="minorHAnsi" w:eastAsiaTheme="minorEastAsia" w:hAnsiTheme="minorHAnsi" w:cstheme="minorBidi"/>
          <w:b w:val="0"/>
          <w:caps w:val="0"/>
          <w:noProof/>
          <w:snapToGrid/>
          <w:sz w:val="22"/>
          <w:szCs w:val="22"/>
        </w:rPr>
      </w:pPr>
      <w:hyperlink w:anchor="_Toc6408470" w:history="1">
        <w:r w:rsidR="002C79BE" w:rsidRPr="00E16E3C">
          <w:rPr>
            <w:rStyle w:val="Hiperpovezava"/>
            <w:rFonts w:cs="Arial"/>
            <w:noProof/>
          </w:rPr>
          <w:t>VARNOST IN ZDRAVJE PRI DELU</w:t>
        </w:r>
        <w:r w:rsidR="002C79BE">
          <w:rPr>
            <w:noProof/>
            <w:webHidden/>
          </w:rPr>
          <w:tab/>
        </w:r>
        <w:r w:rsidR="002C79BE">
          <w:rPr>
            <w:noProof/>
            <w:webHidden/>
          </w:rPr>
          <w:fldChar w:fldCharType="begin"/>
        </w:r>
        <w:r w:rsidR="002C79BE">
          <w:rPr>
            <w:noProof/>
            <w:webHidden/>
          </w:rPr>
          <w:instrText xml:space="preserve"> PAGEREF _Toc6408470 \h </w:instrText>
        </w:r>
        <w:r w:rsidR="002C79BE">
          <w:rPr>
            <w:noProof/>
            <w:webHidden/>
          </w:rPr>
        </w:r>
        <w:r w:rsidR="002C79BE">
          <w:rPr>
            <w:noProof/>
            <w:webHidden/>
          </w:rPr>
          <w:fldChar w:fldCharType="separate"/>
        </w:r>
        <w:r w:rsidR="004833D6">
          <w:rPr>
            <w:noProof/>
            <w:webHidden/>
          </w:rPr>
          <w:t>52</w:t>
        </w:r>
        <w:r w:rsidR="002C79BE">
          <w:rPr>
            <w:noProof/>
            <w:webHidden/>
          </w:rPr>
          <w:fldChar w:fldCharType="end"/>
        </w:r>
      </w:hyperlink>
    </w:p>
    <w:p w14:paraId="0F2DDEE6" w14:textId="425AE95A" w:rsidR="002C79BE" w:rsidRDefault="00854D4F" w:rsidP="002C79BE">
      <w:pPr>
        <w:pStyle w:val="Kazalovsebine1"/>
        <w:spacing w:line="480" w:lineRule="auto"/>
        <w:rPr>
          <w:rFonts w:asciiTheme="minorHAnsi" w:eastAsiaTheme="minorEastAsia" w:hAnsiTheme="minorHAnsi" w:cstheme="minorBidi"/>
          <w:b w:val="0"/>
          <w:caps w:val="0"/>
          <w:noProof/>
          <w:snapToGrid/>
          <w:sz w:val="22"/>
          <w:szCs w:val="22"/>
        </w:rPr>
      </w:pPr>
      <w:hyperlink w:anchor="_Toc6408471" w:history="1">
        <w:r w:rsidR="002C79BE" w:rsidRPr="00E16E3C">
          <w:rPr>
            <w:rStyle w:val="Hiperpovezava"/>
            <w:noProof/>
          </w:rPr>
          <w:t>1</w:t>
        </w:r>
        <w:r w:rsidR="002C79BE">
          <w:rPr>
            <w:rFonts w:asciiTheme="minorHAnsi" w:eastAsiaTheme="minorEastAsia" w:hAnsiTheme="minorHAnsi" w:cstheme="minorBidi"/>
            <w:b w:val="0"/>
            <w:caps w:val="0"/>
            <w:noProof/>
            <w:snapToGrid/>
            <w:sz w:val="22"/>
            <w:szCs w:val="22"/>
          </w:rPr>
          <w:tab/>
        </w:r>
        <w:r w:rsidR="002C79BE" w:rsidRPr="00E16E3C">
          <w:rPr>
            <w:rStyle w:val="Hiperpovezava"/>
            <w:rFonts w:cs="Arial"/>
            <w:noProof/>
          </w:rPr>
          <w:t>PREDPISI</w:t>
        </w:r>
        <w:r w:rsidR="002C79BE">
          <w:rPr>
            <w:noProof/>
            <w:webHidden/>
          </w:rPr>
          <w:tab/>
        </w:r>
        <w:r w:rsidR="002C79BE">
          <w:rPr>
            <w:noProof/>
            <w:webHidden/>
          </w:rPr>
          <w:fldChar w:fldCharType="begin"/>
        </w:r>
        <w:r w:rsidR="002C79BE">
          <w:rPr>
            <w:noProof/>
            <w:webHidden/>
          </w:rPr>
          <w:instrText xml:space="preserve"> PAGEREF _Toc6408471 \h </w:instrText>
        </w:r>
        <w:r w:rsidR="002C79BE">
          <w:rPr>
            <w:noProof/>
            <w:webHidden/>
          </w:rPr>
        </w:r>
        <w:r w:rsidR="002C79BE">
          <w:rPr>
            <w:noProof/>
            <w:webHidden/>
          </w:rPr>
          <w:fldChar w:fldCharType="separate"/>
        </w:r>
        <w:r w:rsidR="004833D6">
          <w:rPr>
            <w:noProof/>
            <w:webHidden/>
          </w:rPr>
          <w:t>52</w:t>
        </w:r>
        <w:r w:rsidR="002C79BE">
          <w:rPr>
            <w:noProof/>
            <w:webHidden/>
          </w:rPr>
          <w:fldChar w:fldCharType="end"/>
        </w:r>
      </w:hyperlink>
    </w:p>
    <w:p w14:paraId="6DCCCBEF" w14:textId="58A50C5D" w:rsidR="002C79BE" w:rsidRDefault="00854D4F" w:rsidP="002C79BE">
      <w:pPr>
        <w:pStyle w:val="Kazalovsebine1"/>
        <w:spacing w:line="480" w:lineRule="auto"/>
        <w:rPr>
          <w:rFonts w:asciiTheme="minorHAnsi" w:eastAsiaTheme="minorEastAsia" w:hAnsiTheme="minorHAnsi" w:cstheme="minorBidi"/>
          <w:b w:val="0"/>
          <w:caps w:val="0"/>
          <w:noProof/>
          <w:snapToGrid/>
          <w:sz w:val="22"/>
          <w:szCs w:val="22"/>
        </w:rPr>
      </w:pPr>
      <w:hyperlink w:anchor="_Toc6408472" w:history="1">
        <w:r w:rsidR="002C79BE" w:rsidRPr="00E16E3C">
          <w:rPr>
            <w:rStyle w:val="Hiperpovezava"/>
            <w:noProof/>
          </w:rPr>
          <w:t>2</w:t>
        </w:r>
        <w:r w:rsidR="002C79BE">
          <w:rPr>
            <w:rFonts w:asciiTheme="minorHAnsi" w:eastAsiaTheme="minorEastAsia" w:hAnsiTheme="minorHAnsi" w:cstheme="minorBidi"/>
            <w:b w:val="0"/>
            <w:caps w:val="0"/>
            <w:noProof/>
            <w:snapToGrid/>
            <w:sz w:val="22"/>
            <w:szCs w:val="22"/>
          </w:rPr>
          <w:tab/>
        </w:r>
        <w:r w:rsidR="002C79BE" w:rsidRPr="00E16E3C">
          <w:rPr>
            <w:rStyle w:val="Hiperpovezava"/>
            <w:rFonts w:cs="Arial"/>
            <w:noProof/>
          </w:rPr>
          <w:t>VARNOST IN ZDRAVJE PRI DELU NA GRADBIŠČU</w:t>
        </w:r>
        <w:r w:rsidR="002C79BE">
          <w:rPr>
            <w:noProof/>
            <w:webHidden/>
          </w:rPr>
          <w:tab/>
        </w:r>
        <w:r w:rsidR="002C79BE">
          <w:rPr>
            <w:noProof/>
            <w:webHidden/>
          </w:rPr>
          <w:fldChar w:fldCharType="begin"/>
        </w:r>
        <w:r w:rsidR="002C79BE">
          <w:rPr>
            <w:noProof/>
            <w:webHidden/>
          </w:rPr>
          <w:instrText xml:space="preserve"> PAGEREF _Toc6408472 \h </w:instrText>
        </w:r>
        <w:r w:rsidR="002C79BE">
          <w:rPr>
            <w:noProof/>
            <w:webHidden/>
          </w:rPr>
        </w:r>
        <w:r w:rsidR="002C79BE">
          <w:rPr>
            <w:noProof/>
            <w:webHidden/>
          </w:rPr>
          <w:fldChar w:fldCharType="separate"/>
        </w:r>
        <w:r w:rsidR="004833D6">
          <w:rPr>
            <w:noProof/>
            <w:webHidden/>
          </w:rPr>
          <w:t>52</w:t>
        </w:r>
        <w:r w:rsidR="002C79BE">
          <w:rPr>
            <w:noProof/>
            <w:webHidden/>
          </w:rPr>
          <w:fldChar w:fldCharType="end"/>
        </w:r>
      </w:hyperlink>
    </w:p>
    <w:p w14:paraId="64B87A5F" w14:textId="2B306610" w:rsidR="002C79BE" w:rsidRDefault="00854D4F" w:rsidP="002C79BE">
      <w:pPr>
        <w:pStyle w:val="Kazalovsebine1"/>
        <w:spacing w:line="480" w:lineRule="auto"/>
        <w:rPr>
          <w:rFonts w:asciiTheme="minorHAnsi" w:eastAsiaTheme="minorEastAsia" w:hAnsiTheme="minorHAnsi" w:cstheme="minorBidi"/>
          <w:b w:val="0"/>
          <w:caps w:val="0"/>
          <w:noProof/>
          <w:snapToGrid/>
          <w:sz w:val="22"/>
          <w:szCs w:val="22"/>
        </w:rPr>
      </w:pPr>
      <w:hyperlink w:anchor="_Toc6408473" w:history="1">
        <w:r w:rsidR="002C79BE" w:rsidRPr="00E16E3C">
          <w:rPr>
            <w:rStyle w:val="Hiperpovezava"/>
            <w:noProof/>
          </w:rPr>
          <w:t>3</w:t>
        </w:r>
        <w:r w:rsidR="002C79BE">
          <w:rPr>
            <w:rFonts w:asciiTheme="minorHAnsi" w:eastAsiaTheme="minorEastAsia" w:hAnsiTheme="minorHAnsi" w:cstheme="minorBidi"/>
            <w:b w:val="0"/>
            <w:caps w:val="0"/>
            <w:noProof/>
            <w:snapToGrid/>
            <w:sz w:val="22"/>
            <w:szCs w:val="22"/>
          </w:rPr>
          <w:tab/>
        </w:r>
        <w:r w:rsidR="002C79BE" w:rsidRPr="00E16E3C">
          <w:rPr>
            <w:rStyle w:val="Hiperpovezava"/>
            <w:rFonts w:cs="Arial"/>
            <w:noProof/>
          </w:rPr>
          <w:t>VAROVANJE GRADBIŠČA</w:t>
        </w:r>
        <w:r w:rsidR="002C79BE">
          <w:rPr>
            <w:noProof/>
            <w:webHidden/>
          </w:rPr>
          <w:tab/>
        </w:r>
        <w:r w:rsidR="002C79BE">
          <w:rPr>
            <w:noProof/>
            <w:webHidden/>
          </w:rPr>
          <w:fldChar w:fldCharType="begin"/>
        </w:r>
        <w:r w:rsidR="002C79BE">
          <w:rPr>
            <w:noProof/>
            <w:webHidden/>
          </w:rPr>
          <w:instrText xml:space="preserve"> PAGEREF _Toc6408473 \h </w:instrText>
        </w:r>
        <w:r w:rsidR="002C79BE">
          <w:rPr>
            <w:noProof/>
            <w:webHidden/>
          </w:rPr>
        </w:r>
        <w:r w:rsidR="002C79BE">
          <w:rPr>
            <w:noProof/>
            <w:webHidden/>
          </w:rPr>
          <w:fldChar w:fldCharType="separate"/>
        </w:r>
        <w:r w:rsidR="004833D6">
          <w:rPr>
            <w:noProof/>
            <w:webHidden/>
          </w:rPr>
          <w:t>54</w:t>
        </w:r>
        <w:r w:rsidR="002C79BE">
          <w:rPr>
            <w:noProof/>
            <w:webHidden/>
          </w:rPr>
          <w:fldChar w:fldCharType="end"/>
        </w:r>
      </w:hyperlink>
    </w:p>
    <w:p w14:paraId="143B73BE" w14:textId="51E09BD1" w:rsidR="002C79BE" w:rsidRDefault="00854D4F" w:rsidP="002C79BE">
      <w:pPr>
        <w:pStyle w:val="Kazalovsebine1"/>
        <w:spacing w:line="480" w:lineRule="auto"/>
        <w:rPr>
          <w:rFonts w:asciiTheme="minorHAnsi" w:eastAsiaTheme="minorEastAsia" w:hAnsiTheme="minorHAnsi" w:cstheme="minorBidi"/>
          <w:b w:val="0"/>
          <w:caps w:val="0"/>
          <w:noProof/>
          <w:snapToGrid/>
          <w:sz w:val="22"/>
          <w:szCs w:val="22"/>
        </w:rPr>
      </w:pPr>
      <w:hyperlink w:anchor="_Toc6408474" w:history="1">
        <w:r w:rsidR="002C79BE" w:rsidRPr="00E16E3C">
          <w:rPr>
            <w:rStyle w:val="Hiperpovezava"/>
            <w:noProof/>
          </w:rPr>
          <w:t>4</w:t>
        </w:r>
        <w:r w:rsidR="002C79BE">
          <w:rPr>
            <w:rFonts w:asciiTheme="minorHAnsi" w:eastAsiaTheme="minorEastAsia" w:hAnsiTheme="minorHAnsi" w:cstheme="minorBidi"/>
            <w:b w:val="0"/>
            <w:caps w:val="0"/>
            <w:noProof/>
            <w:snapToGrid/>
            <w:sz w:val="22"/>
            <w:szCs w:val="22"/>
          </w:rPr>
          <w:tab/>
        </w:r>
        <w:r w:rsidR="002C79BE" w:rsidRPr="00E16E3C">
          <w:rPr>
            <w:rStyle w:val="Hiperpovezava"/>
            <w:rFonts w:cs="Arial"/>
            <w:noProof/>
          </w:rPr>
          <w:t>VARSTVO PRED POŽARI MED PREIZKUSI</w:t>
        </w:r>
        <w:r w:rsidR="002C79BE">
          <w:rPr>
            <w:noProof/>
            <w:webHidden/>
          </w:rPr>
          <w:tab/>
        </w:r>
        <w:r w:rsidR="002C79BE">
          <w:rPr>
            <w:noProof/>
            <w:webHidden/>
          </w:rPr>
          <w:fldChar w:fldCharType="begin"/>
        </w:r>
        <w:r w:rsidR="002C79BE">
          <w:rPr>
            <w:noProof/>
            <w:webHidden/>
          </w:rPr>
          <w:instrText xml:space="preserve"> PAGEREF _Toc6408474 \h </w:instrText>
        </w:r>
        <w:r w:rsidR="002C79BE">
          <w:rPr>
            <w:noProof/>
            <w:webHidden/>
          </w:rPr>
        </w:r>
        <w:r w:rsidR="002C79BE">
          <w:rPr>
            <w:noProof/>
            <w:webHidden/>
          </w:rPr>
          <w:fldChar w:fldCharType="separate"/>
        </w:r>
        <w:r w:rsidR="004833D6">
          <w:rPr>
            <w:noProof/>
            <w:webHidden/>
          </w:rPr>
          <w:t>55</w:t>
        </w:r>
        <w:r w:rsidR="002C79BE">
          <w:rPr>
            <w:noProof/>
            <w:webHidden/>
          </w:rPr>
          <w:fldChar w:fldCharType="end"/>
        </w:r>
      </w:hyperlink>
    </w:p>
    <w:p w14:paraId="47D402B6" w14:textId="14264C47" w:rsidR="002C79BE" w:rsidRDefault="00854D4F" w:rsidP="002C79BE">
      <w:pPr>
        <w:pStyle w:val="Kazalovsebine1"/>
        <w:spacing w:line="480" w:lineRule="auto"/>
        <w:rPr>
          <w:rFonts w:asciiTheme="minorHAnsi" w:eastAsiaTheme="minorEastAsia" w:hAnsiTheme="minorHAnsi" w:cstheme="minorBidi"/>
          <w:b w:val="0"/>
          <w:caps w:val="0"/>
          <w:noProof/>
          <w:snapToGrid/>
          <w:sz w:val="22"/>
          <w:szCs w:val="22"/>
        </w:rPr>
      </w:pPr>
      <w:hyperlink w:anchor="_Toc6408475" w:history="1">
        <w:r w:rsidR="002C79BE" w:rsidRPr="00E16E3C">
          <w:rPr>
            <w:rStyle w:val="Hiperpovezava"/>
            <w:noProof/>
          </w:rPr>
          <w:t>5</w:t>
        </w:r>
        <w:r w:rsidR="002C79BE">
          <w:rPr>
            <w:rFonts w:asciiTheme="minorHAnsi" w:eastAsiaTheme="minorEastAsia" w:hAnsiTheme="minorHAnsi" w:cstheme="minorBidi"/>
            <w:b w:val="0"/>
            <w:caps w:val="0"/>
            <w:noProof/>
            <w:snapToGrid/>
            <w:sz w:val="22"/>
            <w:szCs w:val="22"/>
          </w:rPr>
          <w:tab/>
        </w:r>
        <w:r w:rsidR="002C79BE" w:rsidRPr="00E16E3C">
          <w:rPr>
            <w:rStyle w:val="Hiperpovezava"/>
            <w:rFonts w:cs="Arial"/>
            <w:noProof/>
          </w:rPr>
          <w:t>IZDELAVA NAVODIL ZA VARNO DELO PRI OBRATOVANJU IN VZDRŽEVANJU SISTEMOV / POSTROJEV</w:t>
        </w:r>
        <w:r w:rsidR="002C79BE">
          <w:rPr>
            <w:noProof/>
            <w:webHidden/>
          </w:rPr>
          <w:tab/>
        </w:r>
        <w:r w:rsidR="002C79BE">
          <w:rPr>
            <w:noProof/>
            <w:webHidden/>
          </w:rPr>
          <w:fldChar w:fldCharType="begin"/>
        </w:r>
        <w:r w:rsidR="002C79BE">
          <w:rPr>
            <w:noProof/>
            <w:webHidden/>
          </w:rPr>
          <w:instrText xml:space="preserve"> PAGEREF _Toc6408475 \h </w:instrText>
        </w:r>
        <w:r w:rsidR="002C79BE">
          <w:rPr>
            <w:noProof/>
            <w:webHidden/>
          </w:rPr>
        </w:r>
        <w:r w:rsidR="002C79BE">
          <w:rPr>
            <w:noProof/>
            <w:webHidden/>
          </w:rPr>
          <w:fldChar w:fldCharType="separate"/>
        </w:r>
        <w:r w:rsidR="004833D6">
          <w:rPr>
            <w:noProof/>
            <w:webHidden/>
          </w:rPr>
          <w:t>55</w:t>
        </w:r>
        <w:r w:rsidR="002C79BE">
          <w:rPr>
            <w:noProof/>
            <w:webHidden/>
          </w:rPr>
          <w:fldChar w:fldCharType="end"/>
        </w:r>
      </w:hyperlink>
    </w:p>
    <w:p w14:paraId="67999A5D" w14:textId="3186F2A0" w:rsidR="00B219EE" w:rsidRPr="00B219EE" w:rsidRDefault="003D5D05" w:rsidP="002C79BE">
      <w:pPr>
        <w:pStyle w:val="Kazalovsebine1"/>
        <w:spacing w:line="480" w:lineRule="auto"/>
        <w:rPr>
          <w:rStyle w:val="Hiperpovezava"/>
          <w:noProof/>
        </w:rPr>
      </w:pPr>
      <w:r w:rsidRPr="00B219EE">
        <w:rPr>
          <w:rStyle w:val="Hiperpovezava"/>
          <w:noProof/>
        </w:rPr>
        <w:fldChar w:fldCharType="end"/>
      </w:r>
    </w:p>
    <w:p w14:paraId="76FAAEEB" w14:textId="715C3526" w:rsidR="003D5D05" w:rsidRPr="00C015BD" w:rsidRDefault="003D5D05" w:rsidP="00B219EE">
      <w:pPr>
        <w:spacing w:line="480" w:lineRule="auto"/>
        <w:jc w:val="center"/>
        <w:rPr>
          <w:rFonts w:asciiTheme="minorHAnsi" w:hAnsiTheme="minorHAnsi" w:cs="Arial"/>
          <w:b/>
          <w:sz w:val="24"/>
          <w:szCs w:val="24"/>
        </w:rPr>
      </w:pPr>
    </w:p>
    <w:p w14:paraId="0A156DBA" w14:textId="77777777" w:rsidR="003D5D05" w:rsidRPr="00C015BD" w:rsidRDefault="003D5D05" w:rsidP="003D5D05">
      <w:pPr>
        <w:pStyle w:val="Naslov2"/>
        <w:tabs>
          <w:tab w:val="num" w:pos="1134"/>
        </w:tabs>
        <w:spacing w:line="360" w:lineRule="auto"/>
        <w:rPr>
          <w:rFonts w:asciiTheme="minorHAnsi" w:hAnsiTheme="minorHAnsi" w:cs="Arial"/>
          <w:sz w:val="24"/>
          <w:szCs w:val="24"/>
        </w:rPr>
      </w:pPr>
      <w:bookmarkStart w:id="545" w:name="_Toc405538802"/>
      <w:r w:rsidRPr="00C015BD">
        <w:rPr>
          <w:rFonts w:asciiTheme="minorHAnsi" w:hAnsiTheme="minorHAnsi" w:cs="Arial"/>
          <w:sz w:val="24"/>
          <w:szCs w:val="24"/>
        </w:rPr>
        <w:br w:type="page"/>
      </w:r>
      <w:bookmarkEnd w:id="545"/>
    </w:p>
    <w:p w14:paraId="731F31E3" w14:textId="77777777" w:rsidR="003D5D05" w:rsidRPr="00791937" w:rsidRDefault="003D5D05" w:rsidP="00B219EE">
      <w:pPr>
        <w:pStyle w:val="Naslov1"/>
        <w:tabs>
          <w:tab w:val="clear" w:pos="0"/>
          <w:tab w:val="clear" w:pos="1134"/>
          <w:tab w:val="num" w:pos="567"/>
        </w:tabs>
        <w:rPr>
          <w:rFonts w:cs="Arial"/>
          <w:caps w:val="0"/>
          <w:sz w:val="24"/>
          <w:szCs w:val="24"/>
        </w:rPr>
      </w:pPr>
      <w:bookmarkStart w:id="546" w:name="_Toc415952867"/>
      <w:bookmarkStart w:id="547" w:name="_Toc416271976"/>
      <w:bookmarkStart w:id="548" w:name="_Toc416272130"/>
      <w:bookmarkStart w:id="549" w:name="_Toc427156009"/>
      <w:bookmarkStart w:id="550" w:name="_Toc433099051"/>
      <w:bookmarkStart w:id="551" w:name="_Toc433101355"/>
      <w:bookmarkStart w:id="552" w:name="_Toc450244598"/>
      <w:bookmarkStart w:id="553" w:name="_Toc450256446"/>
      <w:bookmarkStart w:id="554" w:name="_Toc451457354"/>
      <w:bookmarkStart w:id="555" w:name="_Toc451462388"/>
      <w:bookmarkStart w:id="556" w:name="_Toc451512089"/>
      <w:bookmarkStart w:id="557" w:name="_Toc451513446"/>
      <w:bookmarkStart w:id="558" w:name="_Toc462233062"/>
      <w:bookmarkStart w:id="559" w:name="_Toc462233171"/>
      <w:bookmarkStart w:id="560" w:name="_Toc462842035"/>
      <w:bookmarkStart w:id="561" w:name="_Toc531184465"/>
      <w:bookmarkStart w:id="562" w:name="_Toc1026327"/>
      <w:bookmarkStart w:id="563" w:name="_Toc5884307"/>
      <w:bookmarkStart w:id="564" w:name="_Toc5888646"/>
      <w:bookmarkStart w:id="565" w:name="_Toc6408470"/>
      <w:bookmarkStart w:id="566" w:name="_Toc6409142"/>
      <w:r w:rsidRPr="00791937">
        <w:rPr>
          <w:rFonts w:cs="Arial"/>
          <w:caps w:val="0"/>
          <w:sz w:val="24"/>
          <w:szCs w:val="24"/>
        </w:rPr>
        <w:lastRenderedPageBreak/>
        <w:t>VARNOST IN ZDRAVJE PRI DELU</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14:paraId="0EC9CFF2" w14:textId="77777777" w:rsidR="003D5D05" w:rsidRPr="00791937" w:rsidRDefault="003D5D05" w:rsidP="003D5D05">
      <w:pPr>
        <w:rPr>
          <w:rFonts w:cs="Arial"/>
          <w:sz w:val="24"/>
          <w:szCs w:val="24"/>
        </w:rPr>
      </w:pPr>
    </w:p>
    <w:p w14:paraId="6F3B41C4" w14:textId="0862664C" w:rsidR="003D5D05" w:rsidRPr="00B219EE" w:rsidRDefault="00B219EE" w:rsidP="00B219EE">
      <w:pPr>
        <w:pStyle w:val="Naslov1"/>
        <w:numPr>
          <w:ilvl w:val="0"/>
          <w:numId w:val="35"/>
        </w:numPr>
        <w:tabs>
          <w:tab w:val="clear" w:pos="1134"/>
          <w:tab w:val="num" w:pos="567"/>
        </w:tabs>
        <w:rPr>
          <w:rFonts w:cs="Arial"/>
          <w:caps w:val="0"/>
          <w:sz w:val="24"/>
          <w:szCs w:val="24"/>
        </w:rPr>
      </w:pPr>
      <w:bookmarkStart w:id="567" w:name="_Toc416271977"/>
      <w:bookmarkStart w:id="568" w:name="_Toc416272131"/>
      <w:bookmarkStart w:id="569" w:name="_Toc427156010"/>
      <w:bookmarkStart w:id="570" w:name="_Toc433099052"/>
      <w:bookmarkStart w:id="571" w:name="_Toc433101356"/>
      <w:bookmarkStart w:id="572" w:name="_Toc450244599"/>
      <w:bookmarkStart w:id="573" w:name="_Toc450256447"/>
      <w:bookmarkStart w:id="574" w:name="_Toc451457355"/>
      <w:bookmarkStart w:id="575" w:name="_Toc451462389"/>
      <w:bookmarkStart w:id="576" w:name="_Toc451512090"/>
      <w:bookmarkStart w:id="577" w:name="_Toc451513447"/>
      <w:bookmarkStart w:id="578" w:name="_Toc462233063"/>
      <w:bookmarkStart w:id="579" w:name="_Toc462233172"/>
      <w:bookmarkStart w:id="580" w:name="_Toc462842036"/>
      <w:bookmarkStart w:id="581" w:name="_Toc531184466"/>
      <w:bookmarkStart w:id="582" w:name="_Toc1026328"/>
      <w:bookmarkStart w:id="583" w:name="_Toc5884308"/>
      <w:bookmarkStart w:id="584" w:name="_Toc5888647"/>
      <w:bookmarkStart w:id="585" w:name="_Toc6408471"/>
      <w:bookmarkStart w:id="586" w:name="_Toc6409143"/>
      <w:r w:rsidRPr="00B219EE">
        <w:rPr>
          <w:rFonts w:cs="Arial"/>
          <w:caps w:val="0"/>
          <w:sz w:val="24"/>
          <w:szCs w:val="24"/>
        </w:rPr>
        <w:t>PREDPISI</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14:paraId="4F56E7A6" w14:textId="77777777" w:rsidR="003D5D05" w:rsidRPr="00791937" w:rsidRDefault="003D5D05" w:rsidP="003D5D05">
      <w:pPr>
        <w:rPr>
          <w:rFonts w:cs="Arial"/>
          <w:sz w:val="24"/>
          <w:szCs w:val="24"/>
        </w:rPr>
      </w:pPr>
    </w:p>
    <w:p w14:paraId="5401B76D" w14:textId="360B90F7" w:rsidR="0026192B" w:rsidRPr="00E01769" w:rsidRDefault="0026192B" w:rsidP="0026192B">
      <w:pPr>
        <w:rPr>
          <w:rFonts w:cs="Arial"/>
          <w:szCs w:val="24"/>
        </w:rPr>
      </w:pPr>
      <w:r w:rsidRPr="00E01769">
        <w:rPr>
          <w:rFonts w:cs="Arial"/>
          <w:szCs w:val="24"/>
        </w:rPr>
        <w:t xml:space="preserve">Pri pripravi in pri izvajanju del </w:t>
      </w:r>
      <w:r w:rsidR="00BE5127">
        <w:rPr>
          <w:rFonts w:cs="Arial"/>
          <w:szCs w:val="24"/>
        </w:rPr>
        <w:t xml:space="preserve">inženirja </w:t>
      </w:r>
      <w:r w:rsidRPr="00E01769">
        <w:rPr>
          <w:rFonts w:cs="Arial"/>
          <w:szCs w:val="24"/>
        </w:rPr>
        <w:t>je potrebno upoštevati predpise s področja varnosti in zdravja pri delu. Pomembnejši predpisi o varnosti in zdravju pri delu so:</w:t>
      </w:r>
    </w:p>
    <w:p w14:paraId="60E6AE8E" w14:textId="77777777" w:rsidR="0026192B" w:rsidRPr="00E01769" w:rsidRDefault="0026192B" w:rsidP="009051B7">
      <w:pPr>
        <w:pStyle w:val="Odstavekseznama"/>
        <w:numPr>
          <w:ilvl w:val="0"/>
          <w:numId w:val="33"/>
        </w:numPr>
        <w:overflowPunct/>
        <w:autoSpaceDE/>
        <w:autoSpaceDN/>
        <w:adjustRightInd/>
        <w:spacing w:line="300" w:lineRule="atLeast"/>
        <w:rPr>
          <w:rFonts w:cs="Arial"/>
          <w:szCs w:val="24"/>
          <w:lang w:val="sl-SI"/>
        </w:rPr>
      </w:pPr>
      <w:r w:rsidRPr="00E01769">
        <w:rPr>
          <w:rFonts w:cs="Arial"/>
          <w:szCs w:val="24"/>
          <w:lang w:val="sl-SI"/>
        </w:rPr>
        <w:t>Zakon o varnosti in zdravju pri delu (Ur. l. RS, št. 43/11</w:t>
      </w:r>
      <w:r w:rsidR="00B91147" w:rsidRPr="00E01769">
        <w:rPr>
          <w:rFonts w:cs="Arial"/>
          <w:szCs w:val="24"/>
          <w:lang w:val="sl-SI"/>
        </w:rPr>
        <w:t>; ZVZD-1</w:t>
      </w:r>
      <w:r w:rsidRPr="00E01769">
        <w:rPr>
          <w:rFonts w:cs="Arial"/>
          <w:szCs w:val="24"/>
          <w:lang w:val="sl-SI"/>
        </w:rPr>
        <w:t>),</w:t>
      </w:r>
    </w:p>
    <w:p w14:paraId="0CC37540" w14:textId="77777777" w:rsidR="0026192B" w:rsidRPr="00E01769" w:rsidRDefault="0026192B" w:rsidP="009051B7">
      <w:pPr>
        <w:pStyle w:val="Odstavekseznama"/>
        <w:numPr>
          <w:ilvl w:val="0"/>
          <w:numId w:val="33"/>
        </w:numPr>
        <w:overflowPunct/>
        <w:autoSpaceDE/>
        <w:autoSpaceDN/>
        <w:adjustRightInd/>
        <w:spacing w:line="300" w:lineRule="atLeast"/>
        <w:rPr>
          <w:rFonts w:cs="Arial"/>
          <w:i/>
          <w:szCs w:val="24"/>
          <w:lang w:val="sl-SI"/>
        </w:rPr>
      </w:pPr>
      <w:r w:rsidRPr="00E01769">
        <w:rPr>
          <w:rFonts w:cs="Arial"/>
          <w:szCs w:val="24"/>
          <w:lang w:val="sl-SI"/>
        </w:rPr>
        <w:t>Uredba o zagotavljanju varnosti in zdravja pri delu na začasnih in premičnih gradbiščih (Ur. l. RS, št. 83/05</w:t>
      </w:r>
      <w:r w:rsidR="00B91147" w:rsidRPr="00E01769">
        <w:rPr>
          <w:rFonts w:cs="Arial"/>
          <w:szCs w:val="24"/>
          <w:lang w:val="sl-SI"/>
        </w:rPr>
        <w:t xml:space="preserve"> in spremembe</w:t>
      </w:r>
      <w:r w:rsidRPr="00E01769">
        <w:rPr>
          <w:rFonts w:cs="Arial"/>
          <w:szCs w:val="24"/>
          <w:lang w:val="sl-SI"/>
        </w:rPr>
        <w:t xml:space="preserve">), </w:t>
      </w:r>
    </w:p>
    <w:p w14:paraId="4175CECC" w14:textId="77777777" w:rsidR="0026192B" w:rsidRPr="00E01769" w:rsidRDefault="0026192B" w:rsidP="009051B7">
      <w:pPr>
        <w:pStyle w:val="Odstavekseznama"/>
        <w:numPr>
          <w:ilvl w:val="0"/>
          <w:numId w:val="33"/>
        </w:numPr>
        <w:overflowPunct/>
        <w:autoSpaceDE/>
        <w:autoSpaceDN/>
        <w:adjustRightInd/>
        <w:spacing w:line="300" w:lineRule="atLeast"/>
        <w:rPr>
          <w:rFonts w:cs="Arial"/>
          <w:i/>
          <w:szCs w:val="24"/>
          <w:lang w:val="sl-SI"/>
        </w:rPr>
      </w:pPr>
      <w:r w:rsidRPr="00E01769">
        <w:rPr>
          <w:rFonts w:cs="Arial"/>
          <w:szCs w:val="24"/>
          <w:lang w:val="sl-SI"/>
        </w:rPr>
        <w:t>Pravilnik o pogojih, ki jih mora izpolnjevati strokovni delavec za varnost pri delu (Ur. l. RS, št. 109/11),</w:t>
      </w:r>
    </w:p>
    <w:p w14:paraId="5F8B4AF0" w14:textId="77777777" w:rsidR="0026192B" w:rsidRPr="00E01769" w:rsidRDefault="0026192B" w:rsidP="009051B7">
      <w:pPr>
        <w:pStyle w:val="Odstavekseznama"/>
        <w:numPr>
          <w:ilvl w:val="0"/>
          <w:numId w:val="33"/>
        </w:numPr>
        <w:overflowPunct/>
        <w:autoSpaceDE/>
        <w:autoSpaceDN/>
        <w:adjustRightInd/>
        <w:spacing w:line="300" w:lineRule="atLeast"/>
        <w:rPr>
          <w:rFonts w:cs="Arial"/>
          <w:i/>
          <w:szCs w:val="24"/>
          <w:lang w:val="sl-SI"/>
        </w:rPr>
      </w:pPr>
      <w:r w:rsidRPr="00E01769">
        <w:rPr>
          <w:rFonts w:cs="Arial"/>
          <w:szCs w:val="24"/>
          <w:lang w:val="sl-SI"/>
        </w:rPr>
        <w:t xml:space="preserve">Pravilnik o organizaciji, materialu in opremi za prvo pomoč na delovnem mestu (Ur. l. RS, št. </w:t>
      </w:r>
      <w:r w:rsidR="00B91147" w:rsidRPr="00E01769">
        <w:rPr>
          <w:rFonts w:cs="Arial"/>
          <w:szCs w:val="24"/>
          <w:lang w:val="sl-SI"/>
        </w:rPr>
        <w:t>136/06 in</w:t>
      </w:r>
      <w:r w:rsidR="00B91147" w:rsidRPr="00E01769">
        <w:rPr>
          <w:rFonts w:cs="Arial"/>
          <w:szCs w:val="24"/>
        </w:rPr>
        <w:t xml:space="preserve"> </w:t>
      </w:r>
      <w:r w:rsidR="00B91147" w:rsidRPr="00E01769">
        <w:rPr>
          <w:rFonts w:cs="Arial"/>
          <w:szCs w:val="24"/>
          <w:lang w:val="sl-SI"/>
        </w:rPr>
        <w:t>spremembe</w:t>
      </w:r>
      <w:r w:rsidRPr="00E01769">
        <w:rPr>
          <w:rFonts w:cs="Arial"/>
          <w:szCs w:val="24"/>
          <w:lang w:val="sl-SI"/>
        </w:rPr>
        <w:t>),</w:t>
      </w:r>
    </w:p>
    <w:p w14:paraId="7DC6C96D" w14:textId="77777777" w:rsidR="0026192B" w:rsidRPr="00E01769" w:rsidRDefault="0026192B" w:rsidP="009051B7">
      <w:pPr>
        <w:pStyle w:val="Odstavekseznama"/>
        <w:numPr>
          <w:ilvl w:val="0"/>
          <w:numId w:val="33"/>
        </w:numPr>
        <w:overflowPunct/>
        <w:autoSpaceDE/>
        <w:autoSpaceDN/>
        <w:adjustRightInd/>
        <w:spacing w:line="300" w:lineRule="atLeast"/>
        <w:rPr>
          <w:rFonts w:cs="Arial"/>
          <w:szCs w:val="24"/>
          <w:lang w:val="sl-SI"/>
        </w:rPr>
      </w:pPr>
      <w:r w:rsidRPr="00E01769">
        <w:rPr>
          <w:rFonts w:cs="Arial"/>
          <w:szCs w:val="24"/>
          <w:lang w:val="sl-SI"/>
        </w:rPr>
        <w:t>Pravilnik o osebni varovalni opremi, ki jo delavci uporabljajo pri delu (Ur. l. RS, št. 89/</w:t>
      </w:r>
      <w:r w:rsidR="00B91147" w:rsidRPr="00E01769">
        <w:rPr>
          <w:rFonts w:cs="Arial"/>
          <w:szCs w:val="24"/>
          <w:lang w:val="sl-SI"/>
        </w:rPr>
        <w:t>99</w:t>
      </w:r>
      <w:r w:rsidRPr="00E01769">
        <w:rPr>
          <w:rFonts w:cs="Arial"/>
          <w:szCs w:val="24"/>
          <w:lang w:val="sl-SI"/>
        </w:rPr>
        <w:t xml:space="preserve"> in spremembe),</w:t>
      </w:r>
    </w:p>
    <w:p w14:paraId="4E2A5E8C" w14:textId="77777777" w:rsidR="0026192B" w:rsidRPr="00E01769" w:rsidRDefault="0026192B" w:rsidP="009051B7">
      <w:pPr>
        <w:pStyle w:val="Odstavekseznama"/>
        <w:numPr>
          <w:ilvl w:val="0"/>
          <w:numId w:val="33"/>
        </w:numPr>
        <w:overflowPunct/>
        <w:autoSpaceDE/>
        <w:autoSpaceDN/>
        <w:adjustRightInd/>
        <w:spacing w:line="300" w:lineRule="atLeast"/>
        <w:rPr>
          <w:rFonts w:cs="Arial"/>
          <w:szCs w:val="24"/>
          <w:lang w:val="sl-SI"/>
        </w:rPr>
      </w:pPr>
      <w:r w:rsidRPr="00E01769">
        <w:rPr>
          <w:rStyle w:val="Hiperpovezava"/>
          <w:rFonts w:cs="Arial"/>
          <w:color w:val="auto"/>
          <w:szCs w:val="24"/>
          <w:u w:val="none"/>
          <w:lang w:val="sl-SI"/>
        </w:rPr>
        <w:t xml:space="preserve">Pravilnik o varstvu pri delu pred nevarnostjo električnega toka </w:t>
      </w:r>
      <w:r w:rsidRPr="00E01769">
        <w:rPr>
          <w:rFonts w:cs="Arial"/>
          <w:szCs w:val="24"/>
          <w:lang w:val="sl-SI"/>
        </w:rPr>
        <w:t xml:space="preserve">(Ur. l. RS, št. </w:t>
      </w:r>
      <w:r w:rsidR="00B91147" w:rsidRPr="00E01769">
        <w:rPr>
          <w:rFonts w:cs="Arial"/>
          <w:szCs w:val="24"/>
          <w:lang w:val="sl-SI"/>
        </w:rPr>
        <w:t>29/92 in spremembe</w:t>
      </w:r>
      <w:r w:rsidRPr="00E01769">
        <w:rPr>
          <w:rFonts w:cs="Arial"/>
          <w:szCs w:val="24"/>
          <w:lang w:val="sl-SI"/>
        </w:rPr>
        <w:t>),</w:t>
      </w:r>
    </w:p>
    <w:p w14:paraId="4A79F5C1" w14:textId="77777777" w:rsidR="0026192B" w:rsidRPr="00E01769" w:rsidRDefault="0026192B" w:rsidP="009051B7">
      <w:pPr>
        <w:pStyle w:val="Odstavekseznama"/>
        <w:numPr>
          <w:ilvl w:val="0"/>
          <w:numId w:val="33"/>
        </w:numPr>
        <w:overflowPunct/>
        <w:autoSpaceDE/>
        <w:autoSpaceDN/>
        <w:adjustRightInd/>
        <w:spacing w:line="300" w:lineRule="atLeast"/>
        <w:rPr>
          <w:rFonts w:cs="Arial"/>
          <w:szCs w:val="24"/>
          <w:lang w:val="sl-SI"/>
        </w:rPr>
      </w:pPr>
      <w:r w:rsidRPr="00E01769">
        <w:rPr>
          <w:rFonts w:cs="Arial"/>
          <w:szCs w:val="24"/>
          <w:lang w:val="sl-SI"/>
        </w:rPr>
        <w:t>Pravilnik o zahtevah za zagotavljanje varnosti in zdravja delavcev na delovnih mestih (Ur. l. RS, št. 89/</w:t>
      </w:r>
      <w:r w:rsidR="00B91147" w:rsidRPr="00E01769">
        <w:rPr>
          <w:rFonts w:cs="Arial"/>
          <w:szCs w:val="24"/>
          <w:lang w:val="sl-SI"/>
        </w:rPr>
        <w:t>99</w:t>
      </w:r>
      <w:r w:rsidRPr="00E01769">
        <w:rPr>
          <w:rFonts w:cs="Arial"/>
          <w:szCs w:val="24"/>
          <w:lang w:val="sl-SI"/>
        </w:rPr>
        <w:t xml:space="preserve"> in spremembe),</w:t>
      </w:r>
    </w:p>
    <w:p w14:paraId="43D5BF3C" w14:textId="77777777" w:rsidR="0026192B" w:rsidRPr="00E01769" w:rsidRDefault="0026192B" w:rsidP="009051B7">
      <w:pPr>
        <w:pStyle w:val="Odstavekseznama"/>
        <w:numPr>
          <w:ilvl w:val="0"/>
          <w:numId w:val="33"/>
        </w:numPr>
        <w:overflowPunct/>
        <w:autoSpaceDE/>
        <w:autoSpaceDN/>
        <w:adjustRightInd/>
        <w:spacing w:line="300" w:lineRule="atLeast"/>
        <w:rPr>
          <w:rFonts w:cs="Arial"/>
          <w:szCs w:val="24"/>
          <w:lang w:val="sl-SI"/>
        </w:rPr>
      </w:pPr>
      <w:r w:rsidRPr="00E01769">
        <w:rPr>
          <w:rFonts w:cs="Arial"/>
          <w:szCs w:val="24"/>
          <w:lang w:val="sl-SI"/>
        </w:rPr>
        <w:t>Pravilnik o varnosti in zdravju pri uporabi delovne opreme (Ur. l. RS, št. 101/04</w:t>
      </w:r>
      <w:r w:rsidR="00B91147" w:rsidRPr="00E01769">
        <w:rPr>
          <w:rFonts w:cs="Arial"/>
          <w:szCs w:val="24"/>
          <w:lang w:val="sl-SI"/>
        </w:rPr>
        <w:t xml:space="preserve"> in spremembe</w:t>
      </w:r>
      <w:r w:rsidRPr="00E01769">
        <w:rPr>
          <w:rFonts w:cs="Arial"/>
          <w:szCs w:val="24"/>
          <w:lang w:val="sl-SI"/>
        </w:rPr>
        <w:t>)</w:t>
      </w:r>
    </w:p>
    <w:p w14:paraId="7A163DA1" w14:textId="77777777" w:rsidR="0026192B" w:rsidRPr="00E01769" w:rsidRDefault="0026192B" w:rsidP="009051B7">
      <w:pPr>
        <w:pStyle w:val="Odstavekseznama"/>
        <w:numPr>
          <w:ilvl w:val="0"/>
          <w:numId w:val="33"/>
        </w:numPr>
        <w:overflowPunct/>
        <w:autoSpaceDE/>
        <w:autoSpaceDN/>
        <w:adjustRightInd/>
        <w:spacing w:line="300" w:lineRule="atLeast"/>
        <w:rPr>
          <w:rFonts w:cs="Arial"/>
          <w:szCs w:val="24"/>
          <w:lang w:val="sl-SI"/>
        </w:rPr>
      </w:pPr>
      <w:r w:rsidRPr="00E01769">
        <w:rPr>
          <w:rFonts w:cs="Arial"/>
          <w:szCs w:val="24"/>
          <w:lang w:val="sl-SI"/>
        </w:rPr>
        <w:t>Pravilnik o varovanju delavcev pred tveganji zaradi izpostavljenosti hrupu pri delu (Ur. l. RS, št. 17/06 in spremembe),</w:t>
      </w:r>
    </w:p>
    <w:p w14:paraId="42474BB7" w14:textId="77777777" w:rsidR="0026192B" w:rsidRPr="00E01769" w:rsidRDefault="0026192B" w:rsidP="009051B7">
      <w:pPr>
        <w:pStyle w:val="Odstavekseznama"/>
        <w:numPr>
          <w:ilvl w:val="0"/>
          <w:numId w:val="33"/>
        </w:numPr>
        <w:overflowPunct/>
        <w:autoSpaceDE/>
        <w:autoSpaceDN/>
        <w:adjustRightInd/>
        <w:spacing w:line="300" w:lineRule="atLeast"/>
        <w:rPr>
          <w:rFonts w:cs="Arial"/>
          <w:szCs w:val="24"/>
          <w:lang w:val="sl-SI"/>
        </w:rPr>
      </w:pPr>
      <w:r w:rsidRPr="00E01769">
        <w:rPr>
          <w:rFonts w:cs="Arial"/>
          <w:szCs w:val="24"/>
          <w:lang w:val="sl-SI"/>
        </w:rPr>
        <w:t>Pravilnik o varovanju delavcev pred tveganji zaradi izpostavljenosti vibracijam pri delu (Ur. l. RS, št. 94/05</w:t>
      </w:r>
      <w:r w:rsidR="00B91147" w:rsidRPr="00E01769">
        <w:rPr>
          <w:rFonts w:cs="Arial"/>
          <w:szCs w:val="24"/>
          <w:lang w:val="sl-SI"/>
        </w:rPr>
        <w:t xml:space="preserve"> in spremembe</w:t>
      </w:r>
      <w:r w:rsidRPr="00E01769">
        <w:rPr>
          <w:rFonts w:cs="Arial"/>
          <w:szCs w:val="24"/>
          <w:lang w:val="sl-SI"/>
        </w:rPr>
        <w:t xml:space="preserve">), </w:t>
      </w:r>
    </w:p>
    <w:p w14:paraId="443079A1" w14:textId="77777777" w:rsidR="0026192B" w:rsidRPr="00E01769" w:rsidRDefault="0026192B" w:rsidP="009051B7">
      <w:pPr>
        <w:pStyle w:val="Odstavekseznama"/>
        <w:numPr>
          <w:ilvl w:val="0"/>
          <w:numId w:val="33"/>
        </w:numPr>
        <w:overflowPunct/>
        <w:autoSpaceDE/>
        <w:autoSpaceDN/>
        <w:adjustRightInd/>
        <w:spacing w:line="300" w:lineRule="atLeast"/>
        <w:rPr>
          <w:rFonts w:cs="Arial"/>
          <w:szCs w:val="24"/>
          <w:lang w:val="sl-SI"/>
        </w:rPr>
      </w:pPr>
      <w:r w:rsidRPr="00E01769">
        <w:rPr>
          <w:rFonts w:cs="Arial"/>
          <w:szCs w:val="24"/>
          <w:lang w:val="sl-SI"/>
        </w:rPr>
        <w:t>Pravilnik o varovanju delavcev pred tveganji zaradi izpostavljenosti kemičnim snovem pri delu (Ur. l. RS, št. 100/01 in spremembe),</w:t>
      </w:r>
    </w:p>
    <w:p w14:paraId="12B700A4" w14:textId="77777777" w:rsidR="0026192B" w:rsidRPr="00E01769" w:rsidRDefault="0026192B" w:rsidP="009051B7">
      <w:pPr>
        <w:pStyle w:val="Odstavekseznama"/>
        <w:numPr>
          <w:ilvl w:val="0"/>
          <w:numId w:val="33"/>
        </w:numPr>
        <w:overflowPunct/>
        <w:autoSpaceDE/>
        <w:autoSpaceDN/>
        <w:adjustRightInd/>
        <w:spacing w:line="300" w:lineRule="atLeast"/>
        <w:rPr>
          <w:rFonts w:cs="Arial"/>
          <w:szCs w:val="24"/>
          <w:lang w:val="sl-SI"/>
        </w:rPr>
      </w:pPr>
      <w:r w:rsidRPr="00E01769">
        <w:rPr>
          <w:rFonts w:cs="Arial"/>
          <w:szCs w:val="24"/>
          <w:lang w:val="sl-SI"/>
        </w:rPr>
        <w:t>Pravilnik o zagotavljanju varnosti in zdravja pri ročnem premeščanju bremen (Ur. l. RS, št. 73/05</w:t>
      </w:r>
      <w:r w:rsidR="00B91147" w:rsidRPr="00E01769">
        <w:rPr>
          <w:rFonts w:cs="Arial"/>
          <w:szCs w:val="24"/>
          <w:lang w:val="sl-SI"/>
        </w:rPr>
        <w:t xml:space="preserve"> in spremembe</w:t>
      </w:r>
      <w:r w:rsidRPr="00E01769">
        <w:rPr>
          <w:rFonts w:cs="Arial"/>
          <w:szCs w:val="24"/>
          <w:lang w:val="sl-SI"/>
        </w:rPr>
        <w:t>),</w:t>
      </w:r>
    </w:p>
    <w:p w14:paraId="11A03D51" w14:textId="77777777" w:rsidR="0026192B" w:rsidRPr="00E01769" w:rsidRDefault="0026192B" w:rsidP="009051B7">
      <w:pPr>
        <w:pStyle w:val="Odstavekseznama"/>
        <w:numPr>
          <w:ilvl w:val="0"/>
          <w:numId w:val="33"/>
        </w:numPr>
        <w:overflowPunct/>
        <w:autoSpaceDE/>
        <w:autoSpaceDN/>
        <w:adjustRightInd/>
        <w:spacing w:line="300" w:lineRule="atLeast"/>
        <w:rPr>
          <w:rFonts w:cs="Arial"/>
          <w:szCs w:val="24"/>
          <w:lang w:val="sl-SI"/>
        </w:rPr>
      </w:pPr>
      <w:r w:rsidRPr="00E01769">
        <w:rPr>
          <w:rFonts w:cs="Arial"/>
          <w:szCs w:val="24"/>
          <w:lang w:val="sl-SI"/>
        </w:rPr>
        <w:t>Pravilnik o varnostnih znakih (Ur. l. RS, št. 89/99 in spremembe),</w:t>
      </w:r>
    </w:p>
    <w:p w14:paraId="4B5D0692" w14:textId="77777777" w:rsidR="0026192B" w:rsidRPr="00E01769" w:rsidRDefault="0026192B" w:rsidP="009051B7">
      <w:pPr>
        <w:pStyle w:val="Odstavekseznama"/>
        <w:numPr>
          <w:ilvl w:val="0"/>
          <w:numId w:val="33"/>
        </w:numPr>
        <w:overflowPunct/>
        <w:autoSpaceDE/>
        <w:autoSpaceDN/>
        <w:adjustRightInd/>
        <w:spacing w:line="300" w:lineRule="atLeast"/>
        <w:rPr>
          <w:rFonts w:cs="Arial"/>
          <w:szCs w:val="24"/>
          <w:lang w:val="sl-SI"/>
        </w:rPr>
      </w:pPr>
      <w:r w:rsidRPr="00E01769">
        <w:rPr>
          <w:rFonts w:cs="Arial"/>
          <w:szCs w:val="24"/>
          <w:lang w:val="sl-SI"/>
        </w:rPr>
        <w:t>Pravilnik o gradbiščih (Ur. l. RS, št. 55/08 in spremembe).</w:t>
      </w:r>
    </w:p>
    <w:p w14:paraId="4AD1E714" w14:textId="77777777" w:rsidR="003D5D05" w:rsidRPr="00791937" w:rsidRDefault="003D5D05" w:rsidP="003D5D05">
      <w:pPr>
        <w:rPr>
          <w:rFonts w:cs="Arial"/>
          <w:sz w:val="24"/>
          <w:szCs w:val="24"/>
        </w:rPr>
      </w:pPr>
    </w:p>
    <w:p w14:paraId="719AD483" w14:textId="77777777" w:rsidR="00D937C1" w:rsidRPr="00791937" w:rsidRDefault="00D937C1" w:rsidP="003D5D05">
      <w:pPr>
        <w:rPr>
          <w:rFonts w:cs="Arial"/>
          <w:sz w:val="24"/>
          <w:szCs w:val="24"/>
        </w:rPr>
      </w:pPr>
    </w:p>
    <w:p w14:paraId="5BD79528" w14:textId="401EB94F" w:rsidR="003D5D05" w:rsidRPr="00355FCC" w:rsidRDefault="00355FCC" w:rsidP="00355FCC">
      <w:pPr>
        <w:pStyle w:val="Naslov1"/>
        <w:numPr>
          <w:ilvl w:val="0"/>
          <w:numId w:val="35"/>
        </w:numPr>
        <w:tabs>
          <w:tab w:val="clear" w:pos="1134"/>
          <w:tab w:val="num" w:pos="567"/>
        </w:tabs>
        <w:rPr>
          <w:rFonts w:cs="Arial"/>
          <w:caps w:val="0"/>
          <w:sz w:val="24"/>
          <w:szCs w:val="24"/>
        </w:rPr>
      </w:pPr>
      <w:bookmarkStart w:id="587" w:name="_Toc416271978"/>
      <w:bookmarkStart w:id="588" w:name="_Toc416272132"/>
      <w:bookmarkStart w:id="589" w:name="_Toc427156011"/>
      <w:bookmarkStart w:id="590" w:name="_Toc433099053"/>
      <w:bookmarkStart w:id="591" w:name="_Toc433101357"/>
      <w:bookmarkStart w:id="592" w:name="_Toc450244600"/>
      <w:bookmarkStart w:id="593" w:name="_Toc450256448"/>
      <w:bookmarkStart w:id="594" w:name="_Toc451457356"/>
      <w:bookmarkStart w:id="595" w:name="_Toc451462390"/>
      <w:bookmarkStart w:id="596" w:name="_Toc451512091"/>
      <w:bookmarkStart w:id="597" w:name="_Toc451513448"/>
      <w:bookmarkStart w:id="598" w:name="_Toc462233064"/>
      <w:bookmarkStart w:id="599" w:name="_Toc462233173"/>
      <w:bookmarkStart w:id="600" w:name="_Toc462842037"/>
      <w:bookmarkStart w:id="601" w:name="_Toc531184467"/>
      <w:bookmarkStart w:id="602" w:name="_Toc1026329"/>
      <w:bookmarkStart w:id="603" w:name="_Toc5884309"/>
      <w:bookmarkStart w:id="604" w:name="_Toc5888648"/>
      <w:bookmarkStart w:id="605" w:name="_Toc6408472"/>
      <w:bookmarkStart w:id="606" w:name="_Toc6409144"/>
      <w:r w:rsidRPr="00355FCC">
        <w:rPr>
          <w:rFonts w:cs="Arial"/>
          <w:caps w:val="0"/>
          <w:sz w:val="24"/>
          <w:szCs w:val="24"/>
        </w:rPr>
        <w:lastRenderedPageBreak/>
        <w:t>VARNOST IN ZDRAVJE PRI DELU NA GRADBIŠČU</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r w:rsidRPr="00355FCC">
        <w:rPr>
          <w:rFonts w:cs="Arial"/>
          <w:caps w:val="0"/>
          <w:sz w:val="24"/>
          <w:szCs w:val="24"/>
        </w:rPr>
        <w:t xml:space="preserve"> </w:t>
      </w:r>
    </w:p>
    <w:p w14:paraId="78820B33" w14:textId="77777777" w:rsidR="003D5D05" w:rsidRPr="00791937" w:rsidRDefault="003D5D05" w:rsidP="003D5D05">
      <w:pPr>
        <w:rPr>
          <w:rFonts w:cs="Arial"/>
          <w:sz w:val="24"/>
          <w:szCs w:val="24"/>
        </w:rPr>
      </w:pPr>
    </w:p>
    <w:p w14:paraId="2FF4A468" w14:textId="515FCFFA" w:rsidR="0026192B" w:rsidRPr="00AD1134" w:rsidRDefault="00BE5127" w:rsidP="0026192B">
      <w:pPr>
        <w:rPr>
          <w:rFonts w:cs="Arial"/>
          <w:szCs w:val="22"/>
        </w:rPr>
      </w:pPr>
      <w:r>
        <w:rPr>
          <w:rFonts w:cs="Arial"/>
          <w:szCs w:val="22"/>
        </w:rPr>
        <w:t xml:space="preserve">Inženir </w:t>
      </w:r>
      <w:r w:rsidR="0026192B" w:rsidRPr="00AD1134">
        <w:rPr>
          <w:rFonts w:cs="Arial"/>
          <w:szCs w:val="22"/>
        </w:rPr>
        <w:t>je v celoti odgovoren za varnost in zdravje pri delu (v nadaljevanju VZD) ter požarno varnost (v nadaljevanju PV) na kraju izvajanja pogodbenih del za svoj obseg dela in obseg dela podizvajalcev, in sicer od podpisa pogodbe do zaključka del.</w:t>
      </w:r>
    </w:p>
    <w:p w14:paraId="5753ED71" w14:textId="77777777" w:rsidR="0026192B" w:rsidRPr="00AD1134" w:rsidRDefault="0026192B" w:rsidP="0026192B">
      <w:pPr>
        <w:rPr>
          <w:rFonts w:cs="Arial"/>
          <w:szCs w:val="22"/>
        </w:rPr>
      </w:pPr>
    </w:p>
    <w:p w14:paraId="49C8E2B7" w14:textId="63BA7ECA" w:rsidR="0026192B" w:rsidRPr="00AD1134" w:rsidRDefault="0058727F" w:rsidP="0026192B">
      <w:pPr>
        <w:rPr>
          <w:rFonts w:cs="Arial"/>
          <w:szCs w:val="22"/>
        </w:rPr>
      </w:pPr>
      <w:r w:rsidRPr="00506E34">
        <w:rPr>
          <w:rFonts w:cs="Arial"/>
          <w:szCs w:val="22"/>
        </w:rPr>
        <w:t xml:space="preserve"> </w:t>
      </w:r>
      <w:r w:rsidR="00BE5127">
        <w:rPr>
          <w:rFonts w:cs="Arial"/>
          <w:szCs w:val="22"/>
        </w:rPr>
        <w:t xml:space="preserve">Inženir </w:t>
      </w:r>
      <w:r w:rsidRPr="00506E34">
        <w:rPr>
          <w:rFonts w:cs="Arial"/>
          <w:szCs w:val="22"/>
        </w:rPr>
        <w:t xml:space="preserve">mora z izvajanjem storitve </w:t>
      </w:r>
      <w:r w:rsidR="00947B0A" w:rsidRPr="00506E34">
        <w:rPr>
          <w:rFonts w:cs="Arial"/>
          <w:szCs w:val="22"/>
        </w:rPr>
        <w:t xml:space="preserve">na svojem področju </w:t>
      </w:r>
      <w:r w:rsidRPr="00506E34">
        <w:rPr>
          <w:rFonts w:cs="Arial"/>
          <w:szCs w:val="22"/>
        </w:rPr>
        <w:t xml:space="preserve">zagotavljati tudi ustrezno izvedbo </w:t>
      </w:r>
      <w:r w:rsidR="00947B0A" w:rsidRPr="00506E34">
        <w:rPr>
          <w:rFonts w:cs="Arial"/>
          <w:szCs w:val="22"/>
        </w:rPr>
        <w:t xml:space="preserve">sprejetih </w:t>
      </w:r>
      <w:r w:rsidRPr="00506E34">
        <w:rPr>
          <w:rFonts w:cs="Arial"/>
          <w:szCs w:val="22"/>
        </w:rPr>
        <w:t xml:space="preserve">ukrepov za varno delo </w:t>
      </w:r>
      <w:r w:rsidR="00F841EB" w:rsidRPr="00506E34">
        <w:rPr>
          <w:rFonts w:cs="Arial"/>
          <w:szCs w:val="22"/>
        </w:rPr>
        <w:t>ter</w:t>
      </w:r>
      <w:r w:rsidRPr="00506E34">
        <w:rPr>
          <w:rFonts w:cs="Arial"/>
          <w:szCs w:val="22"/>
        </w:rPr>
        <w:t xml:space="preserve"> zagotavljanje požarne varnosti na gradbišču. </w:t>
      </w:r>
    </w:p>
    <w:p w14:paraId="3AAE5814" w14:textId="77777777" w:rsidR="003D5D05" w:rsidRPr="00AD1134" w:rsidRDefault="003D5D05" w:rsidP="003D5D05">
      <w:pPr>
        <w:rPr>
          <w:rFonts w:cs="Arial"/>
          <w:szCs w:val="22"/>
        </w:rPr>
      </w:pPr>
    </w:p>
    <w:p w14:paraId="4D75C9B0" w14:textId="5EAFCEAC" w:rsidR="0026192B" w:rsidRPr="00AD1134" w:rsidRDefault="00BE5127" w:rsidP="0026192B">
      <w:pPr>
        <w:rPr>
          <w:rFonts w:cs="Arial"/>
          <w:szCs w:val="22"/>
        </w:rPr>
      </w:pPr>
      <w:r>
        <w:rPr>
          <w:rFonts w:cs="Arial"/>
          <w:szCs w:val="22"/>
        </w:rPr>
        <w:t>Inženir</w:t>
      </w:r>
      <w:r w:rsidRPr="00506E34">
        <w:rPr>
          <w:rFonts w:cs="Arial"/>
          <w:szCs w:val="22"/>
        </w:rPr>
        <w:t xml:space="preserve"> </w:t>
      </w:r>
      <w:r w:rsidR="0026192B" w:rsidRPr="00506E34">
        <w:rPr>
          <w:rFonts w:cs="Arial"/>
          <w:szCs w:val="22"/>
        </w:rPr>
        <w:t xml:space="preserve">mora </w:t>
      </w:r>
      <w:r w:rsidR="007A1B13" w:rsidRPr="00506E34">
        <w:rPr>
          <w:rFonts w:cs="Arial"/>
          <w:szCs w:val="22"/>
        </w:rPr>
        <w:t xml:space="preserve">osebju (v nadaljevanju </w:t>
      </w:r>
      <w:r w:rsidR="0026192B" w:rsidRPr="00506E34">
        <w:rPr>
          <w:rFonts w:cs="Arial"/>
          <w:szCs w:val="22"/>
        </w:rPr>
        <w:t>delavcem</w:t>
      </w:r>
      <w:r w:rsidR="007A1B13" w:rsidRPr="00506E34">
        <w:rPr>
          <w:rFonts w:cs="Arial"/>
          <w:szCs w:val="22"/>
        </w:rPr>
        <w:t xml:space="preserve">) </w:t>
      </w:r>
      <w:r w:rsidR="0026192B" w:rsidRPr="00506E34">
        <w:rPr>
          <w:rFonts w:cs="Arial"/>
          <w:szCs w:val="22"/>
        </w:rPr>
        <w:t xml:space="preserve">za varno izvajanje del na gradbišču zagotavljati ustrezna navodila za varno delo in ustrezno osebno varovalno opremo. </w:t>
      </w:r>
      <w:r w:rsidRPr="00506E34">
        <w:rPr>
          <w:rFonts w:cs="Arial"/>
          <w:szCs w:val="22"/>
        </w:rPr>
        <w:t>I</w:t>
      </w:r>
      <w:r>
        <w:rPr>
          <w:rFonts w:cs="Arial"/>
          <w:szCs w:val="22"/>
        </w:rPr>
        <w:t>nženir</w:t>
      </w:r>
      <w:r w:rsidRPr="00506E34">
        <w:rPr>
          <w:rFonts w:cs="Arial"/>
          <w:szCs w:val="22"/>
        </w:rPr>
        <w:t xml:space="preserve"> </w:t>
      </w:r>
      <w:r w:rsidR="0026192B" w:rsidRPr="00506E34">
        <w:rPr>
          <w:rFonts w:cs="Arial"/>
          <w:szCs w:val="22"/>
        </w:rPr>
        <w:t xml:space="preserve">je dolžan izdelati navodila za varno delo za svoj obseg del, jih usklajevati z ostalimi izvajalci </w:t>
      </w:r>
      <w:r w:rsidR="002B42F0" w:rsidRPr="00506E34">
        <w:rPr>
          <w:rFonts w:cs="Arial"/>
          <w:szCs w:val="22"/>
        </w:rPr>
        <w:t xml:space="preserve">na gradbišču </w:t>
      </w:r>
      <w:r w:rsidR="0026192B" w:rsidRPr="00506E34">
        <w:rPr>
          <w:rFonts w:cs="Arial"/>
          <w:szCs w:val="22"/>
        </w:rPr>
        <w:t>ter dela izvajati skladno z navodili ter zahtevami zakonodaje in Varnostnim načrtom</w:t>
      </w:r>
      <w:r w:rsidR="0025719F" w:rsidRPr="00506E34">
        <w:rPr>
          <w:rFonts w:cs="Arial"/>
          <w:szCs w:val="22"/>
        </w:rPr>
        <w:t>.</w:t>
      </w:r>
      <w:r w:rsidR="0026192B" w:rsidRPr="00AD1134">
        <w:rPr>
          <w:rFonts w:cs="Arial"/>
          <w:szCs w:val="22"/>
        </w:rPr>
        <w:t xml:space="preserve"> </w:t>
      </w:r>
    </w:p>
    <w:p w14:paraId="3AC73749" w14:textId="77777777" w:rsidR="0026192B" w:rsidRPr="00AD1134" w:rsidRDefault="0026192B" w:rsidP="0026192B">
      <w:pPr>
        <w:rPr>
          <w:rFonts w:cs="Arial"/>
          <w:bCs/>
          <w:szCs w:val="22"/>
        </w:rPr>
      </w:pPr>
    </w:p>
    <w:p w14:paraId="07A0B6E7" w14:textId="0D4EF6FD" w:rsidR="0026192B" w:rsidRPr="00AD1134" w:rsidRDefault="00BE5127" w:rsidP="0026192B">
      <w:pPr>
        <w:rPr>
          <w:rFonts w:cs="Arial"/>
          <w:szCs w:val="22"/>
        </w:rPr>
      </w:pPr>
      <w:r>
        <w:rPr>
          <w:rFonts w:cs="Arial"/>
          <w:szCs w:val="22"/>
        </w:rPr>
        <w:t>Inženir</w:t>
      </w:r>
      <w:r w:rsidRPr="00506E34">
        <w:rPr>
          <w:rFonts w:cs="Arial"/>
          <w:szCs w:val="22"/>
        </w:rPr>
        <w:t xml:space="preserve"> </w:t>
      </w:r>
      <w:r w:rsidR="0026192B" w:rsidRPr="00506E34">
        <w:rPr>
          <w:rFonts w:cs="Arial"/>
          <w:szCs w:val="22"/>
        </w:rPr>
        <w:t xml:space="preserve">mora zagotavljati, da so na gradbišču predpisane evidence s področja VZD in PV, kot so: evidenca o usposobljenosti s področja VZD in PV, evidenca o zdravstveni sposobnosti </w:t>
      </w:r>
      <w:r w:rsidR="0026192B" w:rsidRPr="00967331">
        <w:rPr>
          <w:rFonts w:cs="Arial"/>
          <w:szCs w:val="22"/>
        </w:rPr>
        <w:t xml:space="preserve">delavcev za delo, evidenca o poškodbah pri delu, evidenca o pregledih </w:t>
      </w:r>
      <w:r w:rsidR="00506E34" w:rsidRPr="00967331">
        <w:rPr>
          <w:rFonts w:cs="Arial"/>
          <w:bCs/>
          <w:szCs w:val="22"/>
        </w:rPr>
        <w:t xml:space="preserve">uporabljane </w:t>
      </w:r>
      <w:r w:rsidR="0026192B" w:rsidRPr="00967331">
        <w:rPr>
          <w:rFonts w:cs="Arial"/>
          <w:bCs/>
          <w:szCs w:val="22"/>
        </w:rPr>
        <w:t>delovne opreme</w:t>
      </w:r>
      <w:r w:rsidR="0010520C">
        <w:rPr>
          <w:rFonts w:cs="Arial"/>
          <w:bCs/>
          <w:szCs w:val="22"/>
        </w:rPr>
        <w:t>,</w:t>
      </w:r>
      <w:r w:rsidR="00506E34" w:rsidRPr="00967331">
        <w:rPr>
          <w:rFonts w:cs="Arial"/>
          <w:bCs/>
          <w:szCs w:val="22"/>
        </w:rPr>
        <w:t xml:space="preserve"> ipd</w:t>
      </w:r>
      <w:r w:rsidR="0026192B" w:rsidRPr="00967331">
        <w:rPr>
          <w:rFonts w:cs="Arial"/>
          <w:bCs/>
          <w:szCs w:val="22"/>
        </w:rPr>
        <w:t xml:space="preserve"> </w:t>
      </w:r>
    </w:p>
    <w:p w14:paraId="3B95650E" w14:textId="77777777" w:rsidR="003D5D05" w:rsidRPr="00AD1134" w:rsidRDefault="003D5D05" w:rsidP="003D5D05">
      <w:pPr>
        <w:rPr>
          <w:rFonts w:cs="Arial"/>
          <w:bCs/>
          <w:szCs w:val="22"/>
        </w:rPr>
      </w:pPr>
    </w:p>
    <w:p w14:paraId="6D529935" w14:textId="77777777" w:rsidR="00506E34" w:rsidRPr="00967331" w:rsidRDefault="003D5D05" w:rsidP="00506E34">
      <w:pPr>
        <w:rPr>
          <w:rFonts w:cs="Arial"/>
          <w:szCs w:val="22"/>
        </w:rPr>
      </w:pPr>
      <w:r w:rsidRPr="00967331">
        <w:rPr>
          <w:rFonts w:cs="Arial"/>
          <w:szCs w:val="22"/>
        </w:rPr>
        <w:t xml:space="preserve">Na gradbišču mora izvajalec del </w:t>
      </w:r>
      <w:r w:rsidR="0026192B" w:rsidRPr="00967331">
        <w:rPr>
          <w:rFonts w:cs="Arial"/>
          <w:szCs w:val="22"/>
        </w:rPr>
        <w:t xml:space="preserve">zagotavljati </w:t>
      </w:r>
      <w:r w:rsidRPr="00967331">
        <w:rPr>
          <w:rFonts w:cs="Arial"/>
          <w:szCs w:val="22"/>
        </w:rPr>
        <w:t>organizacijske in tehnične varnostne ukrepe za zagotavljanje varnega in do okolja prijaznega dela delavcev.</w:t>
      </w:r>
      <w:r w:rsidR="00506E34" w:rsidRPr="00967331">
        <w:rPr>
          <w:rFonts w:cs="Arial"/>
          <w:szCs w:val="22"/>
        </w:rPr>
        <w:t xml:space="preserve"> Vodje izvajalca, ki so zadolžene za zagotovitev varnega delovnega okolja in varnih delovnih razmer, so dolžne prepovedati opravljanje dela svojim delavcem, če niso zagotovljeni vsi pogoji za varno izvajanje del.</w:t>
      </w:r>
    </w:p>
    <w:p w14:paraId="14CC7F44" w14:textId="77777777" w:rsidR="00506E34" w:rsidRPr="00967331" w:rsidRDefault="00506E34" w:rsidP="00506E34">
      <w:pPr>
        <w:rPr>
          <w:rFonts w:cs="Arial"/>
          <w:szCs w:val="22"/>
        </w:rPr>
      </w:pPr>
      <w:r w:rsidRPr="00967331">
        <w:rPr>
          <w:rFonts w:cs="Arial"/>
          <w:szCs w:val="22"/>
        </w:rPr>
        <w:t>Izvajalci morajo pred začetkom dela zagotoviti vsa navodila za obvladovanje tveganj - nevarnosti</w:t>
      </w:r>
      <w:r w:rsidR="00BD473D" w:rsidRPr="00967331">
        <w:rPr>
          <w:rFonts w:cs="Arial"/>
          <w:szCs w:val="22"/>
        </w:rPr>
        <w:t xml:space="preserve"> in </w:t>
      </w:r>
      <w:r w:rsidRPr="00967331">
        <w:rPr>
          <w:rFonts w:cs="Arial"/>
          <w:szCs w:val="22"/>
        </w:rPr>
        <w:t xml:space="preserve">varnega dela na delovnem mestu, po potrebi izdati dodatna navodila z varnostnimi ukrepi ter izvesti dodatna usposabljanja in med deli izvajati ustrezen nadzor, da se zagotavlja varno delo. </w:t>
      </w:r>
    </w:p>
    <w:p w14:paraId="043B14AC" w14:textId="77777777" w:rsidR="00BD473D" w:rsidRPr="00AD1134" w:rsidRDefault="002C6C86" w:rsidP="00BD473D">
      <w:pPr>
        <w:rPr>
          <w:rFonts w:cs="Arial"/>
          <w:szCs w:val="22"/>
        </w:rPr>
      </w:pPr>
      <w:r w:rsidRPr="00A73613">
        <w:rPr>
          <w:rFonts w:cs="Arial"/>
          <w:szCs w:val="22"/>
        </w:rPr>
        <w:t>Nadzorniki</w:t>
      </w:r>
      <w:r w:rsidR="00BD473D" w:rsidRPr="00A73613">
        <w:rPr>
          <w:rFonts w:cs="Arial"/>
          <w:szCs w:val="22"/>
        </w:rPr>
        <w:t xml:space="preserve"> </w:t>
      </w:r>
      <w:r w:rsidR="00C62820" w:rsidRPr="00A73613">
        <w:rPr>
          <w:rFonts w:cs="Arial"/>
          <w:szCs w:val="22"/>
        </w:rPr>
        <w:t>n</w:t>
      </w:r>
      <w:r w:rsidR="00C62820" w:rsidRPr="000933AB">
        <w:rPr>
          <w:rFonts w:cs="Arial"/>
          <w:szCs w:val="22"/>
        </w:rPr>
        <w:t>a projektu</w:t>
      </w:r>
      <w:r w:rsidR="00C62820">
        <w:rPr>
          <w:rFonts w:cs="Arial"/>
          <w:szCs w:val="22"/>
        </w:rPr>
        <w:t xml:space="preserve"> </w:t>
      </w:r>
      <w:r w:rsidR="00BD473D" w:rsidRPr="00967331">
        <w:rPr>
          <w:rFonts w:cs="Arial"/>
          <w:szCs w:val="22"/>
        </w:rPr>
        <w:t xml:space="preserve">so se dolžni, po potrebi ali vsakodnevno ali pred pričetkom del, dogovoriti </w:t>
      </w:r>
      <w:r w:rsidR="00E7050D" w:rsidRPr="00967331">
        <w:rPr>
          <w:rFonts w:cs="Arial"/>
          <w:szCs w:val="22"/>
        </w:rPr>
        <w:t xml:space="preserve">in uskladiti </w:t>
      </w:r>
      <w:r w:rsidR="00BD473D" w:rsidRPr="00967331">
        <w:rPr>
          <w:rFonts w:cs="Arial"/>
          <w:szCs w:val="22"/>
        </w:rPr>
        <w:t xml:space="preserve">o načinu varnega </w:t>
      </w:r>
      <w:r w:rsidR="00E7050D" w:rsidRPr="00967331">
        <w:rPr>
          <w:rFonts w:cs="Arial"/>
          <w:szCs w:val="22"/>
        </w:rPr>
        <w:t xml:space="preserve">ter </w:t>
      </w:r>
      <w:r w:rsidR="00BD473D" w:rsidRPr="00967331">
        <w:rPr>
          <w:rFonts w:cs="Arial"/>
          <w:szCs w:val="22"/>
        </w:rPr>
        <w:t>do okolja prijaznega izvajanja del na gradbišču.</w:t>
      </w:r>
    </w:p>
    <w:p w14:paraId="6994AA1A" w14:textId="77777777" w:rsidR="00BD473D" w:rsidRPr="00AD1134" w:rsidRDefault="00BD473D" w:rsidP="00BD473D">
      <w:pPr>
        <w:rPr>
          <w:rFonts w:cs="Arial"/>
          <w:szCs w:val="22"/>
        </w:rPr>
      </w:pPr>
    </w:p>
    <w:p w14:paraId="074E9A50" w14:textId="599A5D7E" w:rsidR="00BD473D" w:rsidRPr="00AD1134" w:rsidRDefault="00BE5127" w:rsidP="00BD473D">
      <w:pPr>
        <w:rPr>
          <w:rFonts w:cs="Arial"/>
          <w:szCs w:val="22"/>
        </w:rPr>
      </w:pPr>
      <w:r>
        <w:rPr>
          <w:rFonts w:cs="Arial"/>
          <w:szCs w:val="22"/>
        </w:rPr>
        <w:t xml:space="preserve">Inženir </w:t>
      </w:r>
      <w:r w:rsidR="00F3281C" w:rsidRPr="00967331">
        <w:rPr>
          <w:rFonts w:cs="Arial"/>
          <w:szCs w:val="22"/>
        </w:rPr>
        <w:t xml:space="preserve">mora </w:t>
      </w:r>
      <w:r w:rsidR="00506E34" w:rsidRPr="00967331">
        <w:rPr>
          <w:rFonts w:cs="Arial"/>
          <w:szCs w:val="22"/>
        </w:rPr>
        <w:t>za primer</w:t>
      </w:r>
      <w:r w:rsidR="00F3281C" w:rsidRPr="00967331">
        <w:rPr>
          <w:rFonts w:cs="Arial"/>
          <w:szCs w:val="22"/>
        </w:rPr>
        <w:t xml:space="preserve"> izvajanja del na</w:t>
      </w:r>
      <w:r w:rsidR="00BD473D" w:rsidRPr="00967331">
        <w:rPr>
          <w:rFonts w:cs="Arial"/>
          <w:szCs w:val="22"/>
        </w:rPr>
        <w:t xml:space="preserve"> </w:t>
      </w:r>
      <w:r w:rsidR="00F3281C" w:rsidRPr="00967331">
        <w:rPr>
          <w:rFonts w:cs="Arial"/>
          <w:szCs w:val="22"/>
        </w:rPr>
        <w:t>elektroenergetskih postrojih</w:t>
      </w:r>
      <w:r w:rsidR="0082743E" w:rsidRPr="00967331">
        <w:rPr>
          <w:rFonts w:cs="Arial"/>
          <w:szCs w:val="22"/>
        </w:rPr>
        <w:t xml:space="preserve"> in tehnoloških postrojih</w:t>
      </w:r>
      <w:r w:rsidR="00506E34" w:rsidRPr="00967331">
        <w:rPr>
          <w:rFonts w:cs="Arial"/>
          <w:szCs w:val="22"/>
        </w:rPr>
        <w:t xml:space="preserve"> </w:t>
      </w:r>
      <w:r w:rsidR="007C40D5">
        <w:rPr>
          <w:rFonts w:cs="Arial"/>
          <w:szCs w:val="22"/>
        </w:rPr>
        <w:t xml:space="preserve">z nadzorom </w:t>
      </w:r>
      <w:r w:rsidR="00506E34" w:rsidRPr="00967331">
        <w:rPr>
          <w:rFonts w:cs="Arial"/>
          <w:szCs w:val="22"/>
        </w:rPr>
        <w:t>zagotavljati, da</w:t>
      </w:r>
      <w:r w:rsidR="00BD473D" w:rsidRPr="00967331">
        <w:rPr>
          <w:rFonts w:cs="Arial"/>
          <w:szCs w:val="22"/>
        </w:rPr>
        <w:t>:</w:t>
      </w:r>
    </w:p>
    <w:p w14:paraId="6D82B3FE" w14:textId="77777777" w:rsidR="004172E9" w:rsidRPr="00AD1134" w:rsidRDefault="00506E34" w:rsidP="009051B7">
      <w:pPr>
        <w:pStyle w:val="Odstavekseznama"/>
        <w:numPr>
          <w:ilvl w:val="0"/>
          <w:numId w:val="31"/>
        </w:numPr>
        <w:rPr>
          <w:rFonts w:cs="Arial"/>
          <w:szCs w:val="22"/>
          <w:lang w:val="sl-SI"/>
        </w:rPr>
      </w:pPr>
      <w:r w:rsidRPr="00967331">
        <w:rPr>
          <w:rFonts w:cs="Arial"/>
          <w:szCs w:val="22"/>
          <w:lang w:val="sl-SI"/>
        </w:rPr>
        <w:lastRenderedPageBreak/>
        <w:t>izvajalc</w:t>
      </w:r>
      <w:r w:rsidR="00C62820">
        <w:rPr>
          <w:rFonts w:cs="Arial"/>
          <w:szCs w:val="22"/>
          <w:lang w:val="sl-SI"/>
        </w:rPr>
        <w:t>i</w:t>
      </w:r>
      <w:r w:rsidRPr="00967331">
        <w:rPr>
          <w:rFonts w:cs="Arial"/>
          <w:szCs w:val="22"/>
          <w:lang w:val="sl-SI"/>
        </w:rPr>
        <w:t xml:space="preserve"> </w:t>
      </w:r>
      <w:r w:rsidR="00C62820">
        <w:rPr>
          <w:rFonts w:cs="Arial"/>
          <w:szCs w:val="22"/>
          <w:lang w:val="sl-SI"/>
        </w:rPr>
        <w:t xml:space="preserve">del </w:t>
      </w:r>
      <w:r w:rsidRPr="00967331">
        <w:rPr>
          <w:rFonts w:cs="Arial"/>
          <w:szCs w:val="22"/>
          <w:lang w:val="sl-SI"/>
        </w:rPr>
        <w:t>s posameznih področij pripravijo</w:t>
      </w:r>
      <w:r w:rsidR="00BD473D" w:rsidRPr="00AD1134">
        <w:rPr>
          <w:rFonts w:cs="Arial"/>
          <w:szCs w:val="22"/>
          <w:lang w:val="sl-SI"/>
        </w:rPr>
        <w:t xml:space="preserve"> interni postopek za obvladovanje dokumentov za delo v elektroenergetskih postrojih, na podlagi katerega bo na gradbišču/delovišču izvajal elektrotehniška dela s povečanim tveganjem, kot so priklopi, vstavljanje opreme pod napetost, testiranja ter zagonski preizkusi. </w:t>
      </w:r>
      <w:r w:rsidRPr="00967331">
        <w:rPr>
          <w:rFonts w:cs="Arial"/>
          <w:szCs w:val="22"/>
          <w:lang w:val="sl-SI"/>
        </w:rPr>
        <w:t>Izvajalec del mora v</w:t>
      </w:r>
      <w:r w:rsidR="00BD473D" w:rsidRPr="00967331">
        <w:rPr>
          <w:rFonts w:cs="Arial"/>
          <w:szCs w:val="22"/>
          <w:lang w:val="sl-SI"/>
        </w:rPr>
        <w:t>es</w:t>
      </w:r>
      <w:r w:rsidR="00BD473D" w:rsidRPr="00AD1134">
        <w:rPr>
          <w:rFonts w:cs="Arial"/>
          <w:szCs w:val="22"/>
          <w:lang w:val="sl-SI"/>
        </w:rPr>
        <w:t xml:space="preserve"> čas testiranj in zagonskih preizkusov opreme zagotavljati varnost vseh deležnikov pri gradnji z obvladovanjem dokumentov za delo (delovni program, delovni nalog, dovoljenja za delo, o prenehanju del) na dnevni ravni</w:t>
      </w:r>
      <w:r w:rsidR="00F3281C" w:rsidRPr="00AD1134">
        <w:rPr>
          <w:rFonts w:cs="Arial"/>
          <w:szCs w:val="22"/>
          <w:lang w:val="sl-SI"/>
        </w:rPr>
        <w:t>;</w:t>
      </w:r>
      <w:r w:rsidR="0025286A" w:rsidRPr="00AD1134">
        <w:rPr>
          <w:rFonts w:cs="Arial"/>
          <w:szCs w:val="22"/>
          <w:lang w:val="sl-SI"/>
        </w:rPr>
        <w:t xml:space="preserve"> </w:t>
      </w:r>
      <w:r w:rsidR="006E3F52" w:rsidRPr="00AD1134">
        <w:rPr>
          <w:rFonts w:cs="Arial"/>
          <w:szCs w:val="22"/>
          <w:lang w:val="sl-SI"/>
        </w:rPr>
        <w:t>z</w:t>
      </w:r>
      <w:r w:rsidR="0041031C" w:rsidRPr="00AD1134">
        <w:rPr>
          <w:rFonts w:cs="Arial"/>
          <w:szCs w:val="22"/>
          <w:lang w:val="sl-SI"/>
        </w:rPr>
        <w:t>agotoviti dnevno izdajo dovoljenj za delo</w:t>
      </w:r>
      <w:r w:rsidR="004172E9" w:rsidRPr="00AD1134">
        <w:rPr>
          <w:rFonts w:cs="Arial"/>
          <w:szCs w:val="22"/>
          <w:lang w:val="sl-SI"/>
        </w:rPr>
        <w:t xml:space="preserve"> pred pričetkom del, zavarovanje, zaklepanje in ustrezno označitev tehnološke opreme pri vstavljanju v pogon, </w:t>
      </w:r>
    </w:p>
    <w:p w14:paraId="4A401BAC" w14:textId="77777777" w:rsidR="00BD473D" w:rsidRPr="00967331" w:rsidRDefault="00C62820" w:rsidP="009051B7">
      <w:pPr>
        <w:pStyle w:val="Odstavekseznama"/>
        <w:numPr>
          <w:ilvl w:val="0"/>
          <w:numId w:val="31"/>
        </w:numPr>
        <w:rPr>
          <w:rFonts w:cs="Arial"/>
          <w:szCs w:val="22"/>
          <w:lang w:val="sl-SI"/>
        </w:rPr>
      </w:pPr>
      <w:r>
        <w:rPr>
          <w:rFonts w:cs="Arial"/>
          <w:szCs w:val="22"/>
          <w:lang w:val="sl-SI"/>
        </w:rPr>
        <w:t>i</w:t>
      </w:r>
      <w:r w:rsidRPr="00967331">
        <w:rPr>
          <w:rFonts w:cs="Arial"/>
          <w:szCs w:val="22"/>
          <w:lang w:val="sl-SI"/>
        </w:rPr>
        <w:t xml:space="preserve">zvajalci </w:t>
      </w:r>
      <w:r>
        <w:rPr>
          <w:rFonts w:cs="Arial"/>
          <w:szCs w:val="22"/>
          <w:lang w:val="sl-SI"/>
        </w:rPr>
        <w:t xml:space="preserve">del </w:t>
      </w:r>
      <w:r w:rsidR="00506E34" w:rsidRPr="00967331">
        <w:rPr>
          <w:rFonts w:cs="Arial"/>
          <w:szCs w:val="22"/>
          <w:lang w:val="sl-SI"/>
        </w:rPr>
        <w:t>upoštevajo protokole</w:t>
      </w:r>
      <w:r w:rsidR="00F3281C" w:rsidRPr="00967331">
        <w:rPr>
          <w:rFonts w:cs="Arial"/>
          <w:szCs w:val="22"/>
          <w:lang w:val="sl-SI"/>
        </w:rPr>
        <w:t xml:space="preserve"> v</w:t>
      </w:r>
      <w:r w:rsidR="00BD473D" w:rsidRPr="00967331">
        <w:rPr>
          <w:rFonts w:cs="Arial"/>
          <w:szCs w:val="22"/>
          <w:lang w:val="sl-SI"/>
        </w:rPr>
        <w:t>stop</w:t>
      </w:r>
      <w:r w:rsidR="00506E34" w:rsidRPr="00967331">
        <w:rPr>
          <w:rFonts w:cs="Arial"/>
          <w:szCs w:val="22"/>
          <w:lang w:val="sl-SI"/>
        </w:rPr>
        <w:t>a</w:t>
      </w:r>
      <w:r w:rsidR="00BD473D" w:rsidRPr="00967331">
        <w:rPr>
          <w:rFonts w:cs="Arial"/>
          <w:szCs w:val="22"/>
          <w:lang w:val="sl-SI"/>
        </w:rPr>
        <w:t xml:space="preserve"> v objekte TEB, ki</w:t>
      </w:r>
      <w:r w:rsidR="00F3281C" w:rsidRPr="00967331">
        <w:rPr>
          <w:rFonts w:cs="Arial"/>
          <w:szCs w:val="22"/>
          <w:lang w:val="sl-SI"/>
        </w:rPr>
        <w:t xml:space="preserve"> </w:t>
      </w:r>
      <w:r w:rsidR="00BD473D" w:rsidRPr="00967331">
        <w:rPr>
          <w:rFonts w:cs="Arial"/>
          <w:szCs w:val="22"/>
          <w:lang w:val="sl-SI"/>
        </w:rPr>
        <w:t>so predmet gradbišča in se v njih izvaja</w:t>
      </w:r>
      <w:r w:rsidR="00F3281C" w:rsidRPr="00967331">
        <w:rPr>
          <w:rFonts w:cs="Arial"/>
          <w:szCs w:val="22"/>
          <w:lang w:val="sl-SI"/>
        </w:rPr>
        <w:t>jo</w:t>
      </w:r>
      <w:r w:rsidR="00BD473D" w:rsidRPr="00967331">
        <w:rPr>
          <w:rFonts w:cs="Arial"/>
          <w:szCs w:val="22"/>
          <w:lang w:val="sl-SI"/>
        </w:rPr>
        <w:t xml:space="preserve"> del</w:t>
      </w:r>
      <w:r w:rsidR="00F3281C" w:rsidRPr="00967331">
        <w:rPr>
          <w:rFonts w:cs="Arial"/>
          <w:szCs w:val="22"/>
          <w:lang w:val="sl-SI"/>
        </w:rPr>
        <w:t>a;</w:t>
      </w:r>
      <w:r w:rsidR="00BD473D" w:rsidRPr="00967331">
        <w:rPr>
          <w:rFonts w:cs="Arial"/>
          <w:szCs w:val="22"/>
          <w:lang w:val="sl-SI"/>
        </w:rPr>
        <w:t xml:space="preserve"> </w:t>
      </w:r>
    </w:p>
    <w:p w14:paraId="18726DD4" w14:textId="77777777" w:rsidR="00BD473D" w:rsidRPr="00967331" w:rsidRDefault="00967331" w:rsidP="009051B7">
      <w:pPr>
        <w:pStyle w:val="Odstavekseznama"/>
        <w:numPr>
          <w:ilvl w:val="0"/>
          <w:numId w:val="31"/>
        </w:numPr>
        <w:rPr>
          <w:rFonts w:cs="Arial"/>
          <w:szCs w:val="22"/>
          <w:lang w:val="sl-SI"/>
        </w:rPr>
      </w:pPr>
      <w:r w:rsidRPr="00967331">
        <w:rPr>
          <w:rFonts w:cs="Arial"/>
          <w:szCs w:val="22"/>
          <w:lang w:val="sl-SI"/>
        </w:rPr>
        <w:t xml:space="preserve">so </w:t>
      </w:r>
      <w:r w:rsidR="00F3281C" w:rsidRPr="00967331">
        <w:rPr>
          <w:rFonts w:cs="Arial"/>
          <w:szCs w:val="22"/>
          <w:lang w:val="sl-SI"/>
        </w:rPr>
        <w:t>n</w:t>
      </w:r>
      <w:r w:rsidR="00BD473D" w:rsidRPr="00967331">
        <w:rPr>
          <w:rFonts w:cs="Arial"/>
          <w:szCs w:val="22"/>
          <w:lang w:val="sl-SI"/>
        </w:rPr>
        <w:t>evarna območja ustrezno označena in zavarovana, da se onemogoči dostop nepooblaščenim osebam v omenjeno območje</w:t>
      </w:r>
      <w:r w:rsidR="00F3281C" w:rsidRPr="00967331">
        <w:rPr>
          <w:rFonts w:cs="Arial"/>
          <w:szCs w:val="22"/>
          <w:lang w:val="sl-SI"/>
        </w:rPr>
        <w:t>;</w:t>
      </w:r>
    </w:p>
    <w:p w14:paraId="78EC1768" w14:textId="3F48D80E" w:rsidR="00BD473D" w:rsidRPr="00967331" w:rsidRDefault="007C40D5" w:rsidP="009051B7">
      <w:pPr>
        <w:pStyle w:val="Odstavekseznama"/>
        <w:numPr>
          <w:ilvl w:val="0"/>
          <w:numId w:val="31"/>
        </w:numPr>
        <w:rPr>
          <w:rFonts w:cs="Arial"/>
          <w:szCs w:val="22"/>
          <w:lang w:val="sl-SI"/>
        </w:rPr>
      </w:pPr>
      <w:r>
        <w:rPr>
          <w:rFonts w:cs="Arial"/>
          <w:szCs w:val="22"/>
          <w:lang w:val="sl-SI"/>
        </w:rPr>
        <w:t xml:space="preserve">izvajalci del </w:t>
      </w:r>
      <w:r w:rsidR="00F3281C" w:rsidRPr="00967331">
        <w:rPr>
          <w:rFonts w:cs="Arial"/>
          <w:szCs w:val="22"/>
          <w:lang w:val="sl-SI"/>
        </w:rPr>
        <w:t>p</w:t>
      </w:r>
      <w:r w:rsidR="00BD473D" w:rsidRPr="00967331">
        <w:rPr>
          <w:rFonts w:cs="Arial"/>
          <w:szCs w:val="22"/>
          <w:lang w:val="sl-SI"/>
        </w:rPr>
        <w:t xml:space="preserve">red dostopom do tehnoloških objektov in energetskih naprav TEB, ki bodo v funkciji in se na njih izvaja priklop novega sistema, </w:t>
      </w:r>
      <w:r w:rsidR="00967331" w:rsidRPr="00967331">
        <w:rPr>
          <w:rFonts w:cs="Arial"/>
          <w:szCs w:val="22"/>
          <w:lang w:val="sl-SI"/>
        </w:rPr>
        <w:t>se upoštevajo</w:t>
      </w:r>
      <w:r w:rsidR="00BD473D" w:rsidRPr="00967331">
        <w:rPr>
          <w:rFonts w:cs="Arial"/>
          <w:szCs w:val="22"/>
          <w:lang w:val="sl-SI"/>
        </w:rPr>
        <w:t xml:space="preserve"> </w:t>
      </w:r>
      <w:r w:rsidR="00EE7398" w:rsidRPr="00967331">
        <w:rPr>
          <w:rFonts w:cs="Arial"/>
          <w:szCs w:val="22"/>
          <w:lang w:val="sl-SI"/>
        </w:rPr>
        <w:t>naročnikova</w:t>
      </w:r>
      <w:r w:rsidR="00BD473D" w:rsidRPr="00967331">
        <w:rPr>
          <w:rFonts w:cs="Arial"/>
          <w:szCs w:val="22"/>
          <w:lang w:val="sl-SI"/>
        </w:rPr>
        <w:t xml:space="preserve"> interna pravila dokumentov za delo (delovni program, delovni nalog, dovoljenje za delo, obvestilo o prenehanju del)</w:t>
      </w:r>
      <w:r w:rsidR="00EE7398" w:rsidRPr="00967331">
        <w:rPr>
          <w:rFonts w:cs="Arial"/>
          <w:szCs w:val="22"/>
          <w:lang w:val="sl-SI"/>
        </w:rPr>
        <w:t>. P</w:t>
      </w:r>
      <w:r w:rsidR="00BD473D" w:rsidRPr="00967331">
        <w:rPr>
          <w:rFonts w:cs="Arial"/>
          <w:szCs w:val="22"/>
          <w:lang w:val="sl-SI"/>
        </w:rPr>
        <w:t>red priklopom novega sistema na obstoječi sistem TEB</w:t>
      </w:r>
      <w:r w:rsidR="00EE7398" w:rsidRPr="00967331">
        <w:rPr>
          <w:rFonts w:cs="Arial"/>
          <w:szCs w:val="22"/>
          <w:lang w:val="sl-SI"/>
        </w:rPr>
        <w:t>,</w:t>
      </w:r>
      <w:r w:rsidR="00BD473D" w:rsidRPr="00967331">
        <w:rPr>
          <w:rFonts w:cs="Arial"/>
          <w:szCs w:val="22"/>
          <w:lang w:val="sl-SI"/>
        </w:rPr>
        <w:t xml:space="preserve"> mora izvajalec pridobiti na osnovi naročnikovega delovnega naloga, dovoljenje za delo na sistemih TEB</w:t>
      </w:r>
      <w:r w:rsidR="00EE7398" w:rsidRPr="00967331">
        <w:rPr>
          <w:rFonts w:cs="Arial"/>
          <w:szCs w:val="22"/>
          <w:lang w:val="sl-SI"/>
        </w:rPr>
        <w:t>;</w:t>
      </w:r>
    </w:p>
    <w:p w14:paraId="144AF63B" w14:textId="0045261C" w:rsidR="00BD473D" w:rsidRPr="00967331" w:rsidRDefault="00967331" w:rsidP="009051B7">
      <w:pPr>
        <w:pStyle w:val="Odstavekseznama"/>
        <w:numPr>
          <w:ilvl w:val="0"/>
          <w:numId w:val="31"/>
        </w:numPr>
        <w:rPr>
          <w:rFonts w:cs="Arial"/>
          <w:szCs w:val="22"/>
          <w:lang w:val="sl-SI"/>
        </w:rPr>
      </w:pPr>
      <w:r w:rsidRPr="00967331">
        <w:rPr>
          <w:rFonts w:cs="Arial"/>
          <w:szCs w:val="22"/>
          <w:lang w:val="sl-SI"/>
        </w:rPr>
        <w:t xml:space="preserve">so </w:t>
      </w:r>
      <w:r w:rsidR="007C40D5">
        <w:rPr>
          <w:rFonts w:cs="Arial"/>
          <w:szCs w:val="22"/>
          <w:lang w:val="sl-SI"/>
        </w:rPr>
        <w:t xml:space="preserve">dela izvajalca </w:t>
      </w:r>
      <w:r w:rsidR="007C40D5" w:rsidRPr="00967331">
        <w:rPr>
          <w:rFonts w:cs="Arial"/>
          <w:szCs w:val="22"/>
          <w:lang w:val="sl-SI"/>
        </w:rPr>
        <w:t xml:space="preserve">strogo </w:t>
      </w:r>
      <w:r w:rsidR="00C62820" w:rsidRPr="00967331">
        <w:rPr>
          <w:rFonts w:cs="Arial"/>
          <w:szCs w:val="22"/>
          <w:lang w:val="sl-SI"/>
        </w:rPr>
        <w:t xml:space="preserve">prepovedana </w:t>
      </w:r>
      <w:r w:rsidR="00C62820">
        <w:rPr>
          <w:rFonts w:cs="Arial"/>
          <w:szCs w:val="22"/>
          <w:lang w:val="sl-SI"/>
        </w:rPr>
        <w:t xml:space="preserve">na sistemih TEB </w:t>
      </w:r>
      <w:r w:rsidR="00EE7398" w:rsidRPr="00967331">
        <w:rPr>
          <w:rFonts w:cs="Arial"/>
          <w:szCs w:val="22"/>
          <w:lang w:val="sl-SI"/>
        </w:rPr>
        <w:t>b</w:t>
      </w:r>
      <w:r w:rsidR="00BD473D" w:rsidRPr="00967331">
        <w:rPr>
          <w:rFonts w:cs="Arial"/>
          <w:szCs w:val="22"/>
          <w:lang w:val="sl-SI"/>
        </w:rPr>
        <w:t xml:space="preserve">rez dokumentov za delo, zavarovanega delovišča in spremstva s strani </w:t>
      </w:r>
      <w:r w:rsidR="00EE7398" w:rsidRPr="00967331">
        <w:rPr>
          <w:rFonts w:cs="Arial"/>
          <w:szCs w:val="22"/>
          <w:lang w:val="sl-SI"/>
        </w:rPr>
        <w:t>naročnika;</w:t>
      </w:r>
    </w:p>
    <w:p w14:paraId="1AD4FC3E" w14:textId="77D3A7F5" w:rsidR="00BD473D" w:rsidRPr="00967331" w:rsidRDefault="00BD473D" w:rsidP="009051B7">
      <w:pPr>
        <w:pStyle w:val="Odstavekseznama"/>
        <w:numPr>
          <w:ilvl w:val="0"/>
          <w:numId w:val="31"/>
        </w:numPr>
        <w:rPr>
          <w:rFonts w:cs="Arial"/>
          <w:szCs w:val="22"/>
          <w:lang w:val="sl-SI"/>
        </w:rPr>
      </w:pPr>
      <w:r w:rsidRPr="00967331">
        <w:rPr>
          <w:rFonts w:cs="Arial"/>
          <w:szCs w:val="22"/>
          <w:lang w:val="sl-SI"/>
        </w:rPr>
        <w:t xml:space="preserve">delovni proces </w:t>
      </w:r>
      <w:r w:rsidR="00CC3F02">
        <w:rPr>
          <w:rFonts w:cs="Arial"/>
          <w:szCs w:val="22"/>
          <w:lang w:val="sl-SI"/>
        </w:rPr>
        <w:t xml:space="preserve">izvajalcev  </w:t>
      </w:r>
      <w:r w:rsidRPr="00967331">
        <w:rPr>
          <w:rFonts w:cs="Arial"/>
          <w:szCs w:val="22"/>
          <w:lang w:val="sl-SI"/>
        </w:rPr>
        <w:t xml:space="preserve">ne ogroža </w:t>
      </w:r>
      <w:r w:rsidR="00EE7398" w:rsidRPr="00967331">
        <w:rPr>
          <w:rFonts w:cs="Arial"/>
          <w:szCs w:val="22"/>
          <w:lang w:val="sl-SI"/>
        </w:rPr>
        <w:t xml:space="preserve">delovnega procesa, naprav in </w:t>
      </w:r>
      <w:r w:rsidRPr="00967331">
        <w:rPr>
          <w:rFonts w:cs="Arial"/>
          <w:szCs w:val="22"/>
          <w:lang w:val="sl-SI"/>
        </w:rPr>
        <w:t xml:space="preserve">delavcev </w:t>
      </w:r>
      <w:r w:rsidR="00EE7398" w:rsidRPr="00967331">
        <w:rPr>
          <w:rFonts w:cs="Arial"/>
          <w:szCs w:val="22"/>
          <w:lang w:val="sl-SI"/>
        </w:rPr>
        <w:t>naročnika</w:t>
      </w:r>
      <w:r w:rsidRPr="00967331">
        <w:rPr>
          <w:rFonts w:cs="Arial"/>
          <w:szCs w:val="22"/>
          <w:lang w:val="sl-SI"/>
        </w:rPr>
        <w:t xml:space="preserve"> ter da </w:t>
      </w:r>
      <w:r w:rsidR="00967331" w:rsidRPr="00967331">
        <w:rPr>
          <w:rFonts w:cs="Arial"/>
          <w:szCs w:val="22"/>
          <w:lang w:val="sl-SI"/>
        </w:rPr>
        <w:t>ustrezno in pravočasno</w:t>
      </w:r>
      <w:r w:rsidRPr="00967331">
        <w:rPr>
          <w:rFonts w:cs="Arial"/>
          <w:szCs w:val="22"/>
          <w:lang w:val="sl-SI"/>
        </w:rPr>
        <w:t xml:space="preserve"> zavaruje nevarna območja. </w:t>
      </w:r>
    </w:p>
    <w:p w14:paraId="77DDA2F2" w14:textId="77777777" w:rsidR="00BD473D" w:rsidRPr="00AD1134" w:rsidRDefault="003D5D05" w:rsidP="00BD473D">
      <w:pPr>
        <w:rPr>
          <w:rFonts w:cs="Arial"/>
          <w:szCs w:val="22"/>
        </w:rPr>
      </w:pPr>
      <w:r w:rsidRPr="00AD1134">
        <w:rPr>
          <w:rFonts w:cs="Arial"/>
          <w:szCs w:val="22"/>
        </w:rPr>
        <w:t xml:space="preserve"> </w:t>
      </w:r>
    </w:p>
    <w:p w14:paraId="0CC1289C" w14:textId="7313527E" w:rsidR="00BD473D" w:rsidRPr="00967331" w:rsidRDefault="00CC3F02" w:rsidP="00BD473D">
      <w:pPr>
        <w:rPr>
          <w:rFonts w:cs="Arial"/>
          <w:szCs w:val="22"/>
        </w:rPr>
      </w:pPr>
      <w:r>
        <w:rPr>
          <w:rFonts w:cs="Arial"/>
          <w:szCs w:val="22"/>
        </w:rPr>
        <w:t xml:space="preserve">S strani </w:t>
      </w:r>
      <w:r w:rsidR="007C40D5">
        <w:rPr>
          <w:rFonts w:cs="Arial"/>
          <w:szCs w:val="22"/>
        </w:rPr>
        <w:t>Inženirja</w:t>
      </w:r>
      <w:r>
        <w:rPr>
          <w:rFonts w:cs="Arial"/>
          <w:szCs w:val="22"/>
        </w:rPr>
        <w:t xml:space="preserve"> i</w:t>
      </w:r>
      <w:r w:rsidR="00967331">
        <w:rPr>
          <w:rFonts w:cs="Arial"/>
          <w:szCs w:val="22"/>
        </w:rPr>
        <w:t>menovana o</w:t>
      </w:r>
      <w:r w:rsidR="00BD473D" w:rsidRPr="00967331">
        <w:rPr>
          <w:rFonts w:cs="Arial"/>
          <w:szCs w:val="22"/>
        </w:rPr>
        <w:t>dgovorna oseba in namestnik za zagotavljanje usklajenega izvajanja ukrepov iz VZD in PV (skladno z določili uredbe</w:t>
      </w:r>
      <w:r w:rsidR="00967331">
        <w:rPr>
          <w:rFonts w:cs="Arial"/>
          <w:szCs w:val="22"/>
        </w:rPr>
        <w:t xml:space="preserve"> in pisnega sporazuma</w:t>
      </w:r>
      <w:r w:rsidR="00BD473D" w:rsidRPr="00967331">
        <w:rPr>
          <w:rFonts w:cs="Arial"/>
          <w:szCs w:val="22"/>
        </w:rPr>
        <w:t>)</w:t>
      </w:r>
      <w:r w:rsidR="00EE7398" w:rsidRPr="00967331">
        <w:rPr>
          <w:rFonts w:cs="Arial"/>
          <w:szCs w:val="22"/>
        </w:rPr>
        <w:t xml:space="preserve"> </w:t>
      </w:r>
      <w:r w:rsidR="00BD473D" w:rsidRPr="00967331">
        <w:rPr>
          <w:rFonts w:cs="Arial"/>
          <w:szCs w:val="22"/>
        </w:rPr>
        <w:t>s</w:t>
      </w:r>
      <w:r>
        <w:rPr>
          <w:rFonts w:cs="Arial"/>
          <w:szCs w:val="22"/>
        </w:rPr>
        <w:t>ta</w:t>
      </w:r>
      <w:r w:rsidR="00BD473D" w:rsidRPr="00967331">
        <w:rPr>
          <w:rFonts w:cs="Arial"/>
          <w:szCs w:val="22"/>
        </w:rPr>
        <w:t xml:space="preserve"> odgovorn</w:t>
      </w:r>
      <w:r>
        <w:rPr>
          <w:rFonts w:cs="Arial"/>
          <w:szCs w:val="22"/>
        </w:rPr>
        <w:t>a</w:t>
      </w:r>
      <w:r w:rsidR="00BD473D" w:rsidRPr="00967331">
        <w:rPr>
          <w:rFonts w:cs="Arial"/>
          <w:szCs w:val="22"/>
        </w:rPr>
        <w:t xml:space="preserve"> za neposredno izvajanje ukrepov iz VZD in PV</w:t>
      </w:r>
      <w:r w:rsidR="00EE7398" w:rsidRPr="00967331">
        <w:rPr>
          <w:rFonts w:cs="Arial"/>
          <w:szCs w:val="22"/>
        </w:rPr>
        <w:t>,</w:t>
      </w:r>
      <w:r w:rsidR="00BD473D" w:rsidRPr="00967331">
        <w:rPr>
          <w:rFonts w:cs="Arial"/>
          <w:szCs w:val="22"/>
        </w:rPr>
        <w:t xml:space="preserve"> za zagotavljanje varnosti svojih delavcev in </w:t>
      </w:r>
      <w:r w:rsidR="00967331" w:rsidRPr="00967331">
        <w:rPr>
          <w:rFonts w:cs="Arial"/>
          <w:szCs w:val="22"/>
        </w:rPr>
        <w:t>podizvajalcev</w:t>
      </w:r>
      <w:r w:rsidR="00BD473D" w:rsidRPr="00967331">
        <w:rPr>
          <w:rFonts w:cs="Arial"/>
          <w:szCs w:val="22"/>
        </w:rPr>
        <w:t xml:space="preserve"> ter za organizacijo prve pomoči na gradbišču in za ukrepanje ob izrednih dogodkih. </w:t>
      </w:r>
      <w:r w:rsidR="007C40D5">
        <w:rPr>
          <w:rFonts w:cs="Arial"/>
          <w:szCs w:val="22"/>
        </w:rPr>
        <w:t>Inženir</w:t>
      </w:r>
      <w:r w:rsidR="007C40D5" w:rsidRPr="00967331">
        <w:rPr>
          <w:rFonts w:cs="Arial"/>
          <w:szCs w:val="22"/>
        </w:rPr>
        <w:t xml:space="preserve"> </w:t>
      </w:r>
      <w:r w:rsidR="00BD473D" w:rsidRPr="00967331">
        <w:rPr>
          <w:rFonts w:cs="Arial"/>
          <w:szCs w:val="22"/>
        </w:rPr>
        <w:t>je v primeru delovne nezgode ali nevarnega pojava dolžan zagotavljati reševanje lastnega osebja iz nevarnega območja gradbišča.</w:t>
      </w:r>
      <w:r w:rsidR="00967331" w:rsidRPr="00967331">
        <w:rPr>
          <w:rFonts w:cs="Arial"/>
          <w:szCs w:val="22"/>
        </w:rPr>
        <w:t xml:space="preserve"> </w:t>
      </w:r>
      <w:r w:rsidR="00BD473D" w:rsidRPr="00967331">
        <w:rPr>
          <w:rFonts w:cs="Arial"/>
          <w:szCs w:val="22"/>
        </w:rPr>
        <w:t xml:space="preserve">Izvajalec mora tudi upoštevati in </w:t>
      </w:r>
      <w:r w:rsidR="00BD473D" w:rsidRPr="00967331">
        <w:rPr>
          <w:rFonts w:cs="Arial"/>
          <w:szCs w:val="22"/>
        </w:rPr>
        <w:lastRenderedPageBreak/>
        <w:t xml:space="preserve">izvajati varnostne ukrepe, ki so zapisani v Knjigi ukrepov za varno delo ter spremljati in odpravljati pripombe koordinatorja za varnost in zdravje pri delu na gradbišču. </w:t>
      </w:r>
    </w:p>
    <w:p w14:paraId="693FA48A" w14:textId="77777777" w:rsidR="00BD473D" w:rsidRPr="00967331" w:rsidRDefault="00BD473D" w:rsidP="00967331">
      <w:pPr>
        <w:rPr>
          <w:rFonts w:cs="Arial"/>
          <w:szCs w:val="22"/>
        </w:rPr>
      </w:pPr>
    </w:p>
    <w:p w14:paraId="499820FE" w14:textId="5CA0FD3F" w:rsidR="00BD473D" w:rsidRPr="00AD1134" w:rsidRDefault="00BE5127" w:rsidP="00BD473D">
      <w:pPr>
        <w:rPr>
          <w:rFonts w:cs="Arial"/>
          <w:szCs w:val="22"/>
        </w:rPr>
      </w:pPr>
      <w:r>
        <w:rPr>
          <w:rFonts w:cs="Arial"/>
          <w:szCs w:val="22"/>
        </w:rPr>
        <w:t xml:space="preserve">Inženir </w:t>
      </w:r>
      <w:r w:rsidRPr="00967331">
        <w:rPr>
          <w:rFonts w:cs="Arial"/>
          <w:szCs w:val="22"/>
        </w:rPr>
        <w:t xml:space="preserve">mora </w:t>
      </w:r>
      <w:r w:rsidR="00BD473D" w:rsidRPr="00967331">
        <w:rPr>
          <w:rFonts w:cs="Arial"/>
          <w:szCs w:val="22"/>
        </w:rPr>
        <w:t>na gradbišču uporabljati osebno varovalno opremo (varovalna čelada, delovna obleka, varovalna očala, varovalna delovna obutev S3 ter ostala potrebna dodatna varovalna in zaščitna oprema).</w:t>
      </w:r>
      <w:r w:rsidR="00967331" w:rsidRPr="00967331">
        <w:rPr>
          <w:rFonts w:cs="Arial"/>
          <w:szCs w:val="22"/>
        </w:rPr>
        <w:t xml:space="preserve"> </w:t>
      </w:r>
      <w:r w:rsidR="00BD473D" w:rsidRPr="00967331">
        <w:rPr>
          <w:rFonts w:cs="Arial"/>
          <w:szCs w:val="22"/>
        </w:rPr>
        <w:t xml:space="preserve">Na celotnem območju gradbišča je obvezna uporaba odsevnega jopiča z logotipom podjetja </w:t>
      </w:r>
      <w:r w:rsidR="007C40D5">
        <w:rPr>
          <w:rFonts w:cs="Arial"/>
          <w:szCs w:val="22"/>
        </w:rPr>
        <w:t>I</w:t>
      </w:r>
      <w:r>
        <w:rPr>
          <w:rFonts w:cs="Arial"/>
          <w:szCs w:val="22"/>
        </w:rPr>
        <w:t>nženirja</w:t>
      </w:r>
      <w:r w:rsidR="00BD473D" w:rsidRPr="00967331">
        <w:rPr>
          <w:rFonts w:cs="Arial"/>
          <w:szCs w:val="22"/>
        </w:rPr>
        <w:t>. Odgovorne osebe morajo nositi dodatno oznako, iz katere je razviden njihov položaj in odgovornost.</w:t>
      </w:r>
      <w:r w:rsidR="00BD473D" w:rsidRPr="00AD1134">
        <w:rPr>
          <w:rFonts w:cs="Arial"/>
          <w:szCs w:val="22"/>
        </w:rPr>
        <w:t xml:space="preserve">   </w:t>
      </w:r>
    </w:p>
    <w:p w14:paraId="6C368876" w14:textId="77777777" w:rsidR="0082743E" w:rsidRPr="00AD1134" w:rsidRDefault="0082743E" w:rsidP="00BD473D">
      <w:pPr>
        <w:rPr>
          <w:rFonts w:cs="Arial"/>
          <w:szCs w:val="22"/>
        </w:rPr>
      </w:pPr>
    </w:p>
    <w:p w14:paraId="031E0F0E" w14:textId="1A7E576C" w:rsidR="00BD473D" w:rsidRPr="00AD1134" w:rsidRDefault="00967331" w:rsidP="00967331">
      <w:pPr>
        <w:rPr>
          <w:rFonts w:cs="Arial"/>
          <w:szCs w:val="22"/>
        </w:rPr>
      </w:pPr>
      <w:r w:rsidRPr="00967331">
        <w:rPr>
          <w:rFonts w:cs="Arial"/>
          <w:szCs w:val="22"/>
        </w:rPr>
        <w:t xml:space="preserve">Če </w:t>
      </w:r>
      <w:r w:rsidR="007C40D5">
        <w:rPr>
          <w:rFonts w:cs="Arial"/>
          <w:szCs w:val="22"/>
        </w:rPr>
        <w:t>I</w:t>
      </w:r>
      <w:r w:rsidR="00BE5127">
        <w:rPr>
          <w:rFonts w:cs="Arial"/>
          <w:szCs w:val="22"/>
        </w:rPr>
        <w:t>nženir</w:t>
      </w:r>
      <w:r w:rsidR="00BE5127" w:rsidRPr="00967331">
        <w:rPr>
          <w:rFonts w:cs="Arial"/>
          <w:szCs w:val="22"/>
        </w:rPr>
        <w:t xml:space="preserve"> </w:t>
      </w:r>
      <w:r w:rsidRPr="00967331">
        <w:rPr>
          <w:rFonts w:cs="Arial"/>
          <w:szCs w:val="22"/>
        </w:rPr>
        <w:t xml:space="preserve">pri svojem delu ne izvaja oz. upošteva varnostnih navodil in ukrepov, ga mora neposredni vodja del takoj odstraniti z mesta dela skladno s predpisi. Na gradbišču je prepovedan vstop in delo pod vplivom alkohola, drog in drugih substanc. </w:t>
      </w:r>
      <w:r w:rsidR="00BD473D" w:rsidRPr="00967331">
        <w:rPr>
          <w:rFonts w:cs="Arial"/>
          <w:szCs w:val="22"/>
        </w:rPr>
        <w:t xml:space="preserve"> </w:t>
      </w:r>
      <w:r w:rsidR="00905ABD">
        <w:rPr>
          <w:rFonts w:cs="Arial"/>
          <w:szCs w:val="22"/>
        </w:rPr>
        <w:t>N</w:t>
      </w:r>
      <w:r w:rsidR="00CC3F02">
        <w:rPr>
          <w:rFonts w:cs="Arial"/>
          <w:szCs w:val="22"/>
        </w:rPr>
        <w:t>adzornik</w:t>
      </w:r>
      <w:r w:rsidR="00BD473D" w:rsidRPr="00967331">
        <w:rPr>
          <w:rFonts w:cs="Arial"/>
          <w:szCs w:val="22"/>
        </w:rPr>
        <w:t xml:space="preserve"> ali naročnik oziroma z njegove strani pooblaščene osebe imajo polno pooblastilo, da s kraja izvajanja naročila odstranijo vsakogar, ki ne </w:t>
      </w:r>
      <w:r w:rsidR="00B42DC7" w:rsidRPr="00967331">
        <w:rPr>
          <w:rFonts w:cs="Arial"/>
          <w:szCs w:val="22"/>
        </w:rPr>
        <w:t xml:space="preserve">upošteva zahtev Varnostnega načrta, Programa varnostnih ukrepov, zapisov v Knjigi ukrepov za varno delo ter ne </w:t>
      </w:r>
      <w:r w:rsidR="00BD473D" w:rsidRPr="00967331">
        <w:rPr>
          <w:rFonts w:cs="Arial"/>
          <w:szCs w:val="22"/>
        </w:rPr>
        <w:t>spoštuje predpisov in navodil s področja varnosti in zdravja pri delu ter požarne varnosti ali določb glede uniformiranosti, prepoznavnosti, usklajenosti in urejenosti svojega osebja.</w:t>
      </w:r>
    </w:p>
    <w:p w14:paraId="33344D0D" w14:textId="77777777" w:rsidR="008F4D65" w:rsidRPr="00B119CC" w:rsidRDefault="008F4D65" w:rsidP="008F4D65">
      <w:pPr>
        <w:rPr>
          <w:rFonts w:cs="Arial"/>
          <w:szCs w:val="24"/>
        </w:rPr>
      </w:pPr>
    </w:p>
    <w:p w14:paraId="787CB1B4" w14:textId="7BEC93BC" w:rsidR="008F4D65" w:rsidRPr="00B119CC" w:rsidRDefault="007C40D5" w:rsidP="008F4D65">
      <w:pPr>
        <w:rPr>
          <w:rFonts w:cs="Arial"/>
          <w:szCs w:val="24"/>
        </w:rPr>
      </w:pPr>
      <w:r>
        <w:rPr>
          <w:rFonts w:cs="Arial"/>
          <w:szCs w:val="24"/>
        </w:rPr>
        <w:t>Inženir</w:t>
      </w:r>
      <w:r w:rsidRPr="00B119CC">
        <w:rPr>
          <w:rFonts w:cs="Arial"/>
          <w:szCs w:val="24"/>
        </w:rPr>
        <w:t xml:space="preserve"> </w:t>
      </w:r>
      <w:r w:rsidR="008F4D65" w:rsidRPr="00B119CC">
        <w:rPr>
          <w:rFonts w:cs="Arial"/>
          <w:szCs w:val="24"/>
        </w:rPr>
        <w:t>mora med stavljanjem v pogon, med zagonskimi in funkcionalnimi preizkusi  ter v času poskusnega obratovanja</w:t>
      </w:r>
      <w:r w:rsidR="008F4D65" w:rsidRPr="00B119CC" w:rsidDel="00F708BD">
        <w:rPr>
          <w:rFonts w:cs="Arial"/>
          <w:szCs w:val="24"/>
        </w:rPr>
        <w:t xml:space="preserve"> </w:t>
      </w:r>
      <w:r w:rsidR="00905ABD">
        <w:rPr>
          <w:rFonts w:cs="Arial"/>
          <w:szCs w:val="24"/>
        </w:rPr>
        <w:t>nadzirati</w:t>
      </w:r>
      <w:r w:rsidR="00905ABD" w:rsidRPr="00B119CC">
        <w:rPr>
          <w:rFonts w:cs="Arial"/>
          <w:szCs w:val="24"/>
        </w:rPr>
        <w:t xml:space="preserve"> </w:t>
      </w:r>
      <w:r w:rsidR="002C6C86">
        <w:rPr>
          <w:rFonts w:cs="Arial"/>
          <w:szCs w:val="24"/>
        </w:rPr>
        <w:t>organizacijske</w:t>
      </w:r>
      <w:r w:rsidR="008F4D65" w:rsidRPr="00B119CC">
        <w:rPr>
          <w:rFonts w:cs="Arial"/>
          <w:szCs w:val="24"/>
        </w:rPr>
        <w:t xml:space="preserve"> ukrepe potrebne za odpravo tveganj in za zagotovitev varnega dela (obvladovanje del z dnevnim izdajanjem dovoljenj za delo) ter za navedena dela izdelati oz. dopolniti Program varnostnih ukrepov.</w:t>
      </w:r>
    </w:p>
    <w:p w14:paraId="62BA5042" w14:textId="77777777" w:rsidR="00967331" w:rsidRPr="00B119CC" w:rsidRDefault="00967331" w:rsidP="008F4D65">
      <w:pPr>
        <w:rPr>
          <w:rFonts w:cs="Arial"/>
          <w:szCs w:val="24"/>
        </w:rPr>
      </w:pPr>
    </w:p>
    <w:p w14:paraId="20A5D636" w14:textId="77777777" w:rsidR="00414190" w:rsidRPr="00791937" w:rsidRDefault="00414190" w:rsidP="003D5D05">
      <w:pPr>
        <w:spacing w:line="240" w:lineRule="auto"/>
        <w:jc w:val="left"/>
        <w:rPr>
          <w:rFonts w:cs="Arial"/>
          <w:sz w:val="24"/>
          <w:szCs w:val="24"/>
        </w:rPr>
      </w:pPr>
    </w:p>
    <w:p w14:paraId="15178E1E" w14:textId="4DDF4E7F" w:rsidR="00946A6A" w:rsidRPr="00355FCC" w:rsidRDefault="00355FCC" w:rsidP="00355FCC">
      <w:pPr>
        <w:pStyle w:val="Naslov1"/>
        <w:numPr>
          <w:ilvl w:val="0"/>
          <w:numId w:val="35"/>
        </w:numPr>
        <w:tabs>
          <w:tab w:val="clear" w:pos="1134"/>
          <w:tab w:val="num" w:pos="567"/>
        </w:tabs>
        <w:rPr>
          <w:rFonts w:cs="Arial"/>
          <w:caps w:val="0"/>
          <w:sz w:val="24"/>
          <w:szCs w:val="24"/>
        </w:rPr>
      </w:pPr>
      <w:bookmarkStart w:id="607" w:name="_Toc415952869"/>
      <w:bookmarkStart w:id="608" w:name="_Toc416271980"/>
      <w:bookmarkStart w:id="609" w:name="_Toc416272134"/>
      <w:bookmarkStart w:id="610" w:name="_Toc427156013"/>
      <w:bookmarkStart w:id="611" w:name="_Toc433099055"/>
      <w:bookmarkStart w:id="612" w:name="_Toc433101359"/>
      <w:bookmarkStart w:id="613" w:name="_Toc450244602"/>
      <w:bookmarkStart w:id="614" w:name="_Toc450256450"/>
      <w:bookmarkStart w:id="615" w:name="_Toc451457358"/>
      <w:bookmarkStart w:id="616" w:name="_Toc451462392"/>
      <w:bookmarkStart w:id="617" w:name="_Toc451512093"/>
      <w:bookmarkStart w:id="618" w:name="_Toc451513450"/>
      <w:bookmarkStart w:id="619" w:name="_Toc462233066"/>
      <w:bookmarkStart w:id="620" w:name="_Toc462233175"/>
      <w:bookmarkStart w:id="621" w:name="_Toc462842039"/>
      <w:bookmarkStart w:id="622" w:name="_Toc531184469"/>
      <w:bookmarkStart w:id="623" w:name="_Toc1026331"/>
      <w:bookmarkStart w:id="624" w:name="_Toc5884310"/>
      <w:bookmarkStart w:id="625" w:name="_Toc5888649"/>
      <w:bookmarkStart w:id="626" w:name="_Toc6408473"/>
      <w:bookmarkStart w:id="627" w:name="_Toc6409145"/>
      <w:r>
        <w:rPr>
          <w:rFonts w:cs="Arial"/>
          <w:caps w:val="0"/>
          <w:sz w:val="24"/>
          <w:szCs w:val="24"/>
        </w:rPr>
        <w:t>V</w:t>
      </w:r>
      <w:r w:rsidRPr="00355FCC">
        <w:rPr>
          <w:rFonts w:cs="Arial"/>
          <w:caps w:val="0"/>
          <w:sz w:val="24"/>
          <w:szCs w:val="24"/>
        </w:rPr>
        <w:t>AROVANJE GRADBIŠČA</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14:paraId="43B3C6BA" w14:textId="77777777" w:rsidR="00946A6A" w:rsidRPr="00791937" w:rsidRDefault="00946A6A" w:rsidP="00946A6A">
      <w:pPr>
        <w:rPr>
          <w:rFonts w:cs="Arial"/>
          <w:sz w:val="24"/>
          <w:szCs w:val="24"/>
        </w:rPr>
      </w:pPr>
    </w:p>
    <w:p w14:paraId="62DB9F64" w14:textId="4BECD176" w:rsidR="008F4D65" w:rsidRPr="00B119CC" w:rsidRDefault="007C40D5" w:rsidP="00967331">
      <w:pPr>
        <w:rPr>
          <w:rFonts w:cs="Arial"/>
          <w:szCs w:val="22"/>
        </w:rPr>
      </w:pPr>
      <w:r>
        <w:rPr>
          <w:rFonts w:cs="Arial"/>
          <w:szCs w:val="22"/>
        </w:rPr>
        <w:t>Inženir</w:t>
      </w:r>
      <w:r w:rsidRPr="00B119CC">
        <w:rPr>
          <w:rFonts w:cs="Arial"/>
          <w:szCs w:val="22"/>
        </w:rPr>
        <w:t xml:space="preserve"> </w:t>
      </w:r>
      <w:r w:rsidR="008F4D65" w:rsidRPr="00B119CC">
        <w:rPr>
          <w:rFonts w:cs="Arial"/>
          <w:szCs w:val="22"/>
        </w:rPr>
        <w:t xml:space="preserve">mora </w:t>
      </w:r>
      <w:r w:rsidR="00905ABD">
        <w:rPr>
          <w:rFonts w:cs="Arial"/>
          <w:szCs w:val="22"/>
        </w:rPr>
        <w:t>nadzirati</w:t>
      </w:r>
      <w:r w:rsidR="00905ABD" w:rsidRPr="00B119CC">
        <w:rPr>
          <w:rFonts w:cs="Arial"/>
          <w:szCs w:val="22"/>
        </w:rPr>
        <w:t xml:space="preserve"> </w:t>
      </w:r>
      <w:r w:rsidR="008F4D65" w:rsidRPr="00B119CC">
        <w:rPr>
          <w:rFonts w:cs="Arial"/>
          <w:szCs w:val="22"/>
        </w:rPr>
        <w:t>organizacijske ukrepe</w:t>
      </w:r>
      <w:r w:rsidR="00B42DC7" w:rsidRPr="00967331">
        <w:rPr>
          <w:rFonts w:cs="Arial"/>
          <w:szCs w:val="24"/>
        </w:rPr>
        <w:t>,</w:t>
      </w:r>
      <w:r w:rsidR="00967331">
        <w:rPr>
          <w:rFonts w:cs="Arial"/>
          <w:szCs w:val="24"/>
        </w:rPr>
        <w:t xml:space="preserve"> </w:t>
      </w:r>
      <w:r w:rsidR="00B42DC7">
        <w:rPr>
          <w:rFonts w:cs="Arial"/>
          <w:szCs w:val="22"/>
        </w:rPr>
        <w:t>da je ves čas gradnje zagotovljeno</w:t>
      </w:r>
      <w:r w:rsidR="008F4D65" w:rsidRPr="00B119CC">
        <w:rPr>
          <w:rFonts w:cs="Arial"/>
          <w:szCs w:val="22"/>
        </w:rPr>
        <w:t xml:space="preserve"> ustrezno zavarovanje in označevanje gradbišča oz. območje izvajanja del na gradbišču, da se zagotovi varno delo in onemogoči dostop nepooblaščenim osebam v nevarno območje gradbišča.</w:t>
      </w:r>
    </w:p>
    <w:p w14:paraId="1E7EA6A8" w14:textId="77777777" w:rsidR="008F4D65" w:rsidRPr="00B119CC" w:rsidRDefault="008F4D65" w:rsidP="008F4D65">
      <w:pPr>
        <w:rPr>
          <w:rFonts w:cs="Arial"/>
          <w:szCs w:val="22"/>
        </w:rPr>
      </w:pPr>
    </w:p>
    <w:p w14:paraId="7BCC4103" w14:textId="7EA8A127" w:rsidR="008F4D65" w:rsidRPr="00B119CC" w:rsidRDefault="007C40D5" w:rsidP="008F4D65">
      <w:pPr>
        <w:rPr>
          <w:rFonts w:cs="Arial"/>
          <w:szCs w:val="22"/>
        </w:rPr>
      </w:pPr>
      <w:r>
        <w:rPr>
          <w:rFonts w:cs="Arial"/>
          <w:szCs w:val="22"/>
        </w:rPr>
        <w:t>Inženir</w:t>
      </w:r>
      <w:r w:rsidRPr="00B119CC">
        <w:rPr>
          <w:rFonts w:cs="Arial"/>
          <w:szCs w:val="22"/>
        </w:rPr>
        <w:t xml:space="preserve"> </w:t>
      </w:r>
      <w:r w:rsidR="008F4D65" w:rsidRPr="00B119CC">
        <w:rPr>
          <w:rFonts w:cs="Arial"/>
          <w:szCs w:val="22"/>
        </w:rPr>
        <w:t xml:space="preserve">mora skladno z zakonodajo in </w:t>
      </w:r>
      <w:r w:rsidR="00946A6A" w:rsidRPr="00B119CC">
        <w:rPr>
          <w:rFonts w:cs="Arial"/>
          <w:szCs w:val="22"/>
        </w:rPr>
        <w:t xml:space="preserve">Varnostnim </w:t>
      </w:r>
      <w:r w:rsidR="008F4D65" w:rsidRPr="00B119CC">
        <w:rPr>
          <w:rFonts w:cs="Arial"/>
          <w:szCs w:val="22"/>
        </w:rPr>
        <w:t xml:space="preserve">načrtom </w:t>
      </w:r>
      <w:r w:rsidR="00905ABD">
        <w:rPr>
          <w:rFonts w:cs="Arial"/>
          <w:szCs w:val="24"/>
        </w:rPr>
        <w:t>nadzira</w:t>
      </w:r>
      <w:r w:rsidR="00905ABD" w:rsidRPr="00967331">
        <w:rPr>
          <w:rFonts w:cs="Arial"/>
          <w:szCs w:val="24"/>
        </w:rPr>
        <w:t>ti</w:t>
      </w:r>
      <w:r w:rsidR="002C6C86">
        <w:rPr>
          <w:rFonts w:cs="Arial"/>
          <w:szCs w:val="22"/>
        </w:rPr>
        <w:t xml:space="preserve">, da izvajalci </w:t>
      </w:r>
      <w:r w:rsidR="00905ABD">
        <w:rPr>
          <w:rFonts w:cs="Arial"/>
          <w:szCs w:val="22"/>
        </w:rPr>
        <w:t xml:space="preserve"> </w:t>
      </w:r>
      <w:r w:rsidR="002C6C86">
        <w:rPr>
          <w:rFonts w:cs="Arial"/>
          <w:szCs w:val="22"/>
        </w:rPr>
        <w:t>po nadzorovanih področjih zagotavljajo</w:t>
      </w:r>
      <w:r w:rsidR="008F4D65" w:rsidRPr="00B119CC">
        <w:rPr>
          <w:rFonts w:cs="Arial"/>
          <w:szCs w:val="22"/>
        </w:rPr>
        <w:t xml:space="preserve"> gradbiščno ograjo, vse začasne ograje, opozorilne znake, nalepke in table za zagotavljanje varnosti med izgradnjo in med funkcionalnimi preizkusi. Vse </w:t>
      </w:r>
      <w:r w:rsidR="008F4D65" w:rsidRPr="00B119CC">
        <w:rPr>
          <w:rFonts w:cs="Arial"/>
          <w:szCs w:val="22"/>
        </w:rPr>
        <w:lastRenderedPageBreak/>
        <w:t xml:space="preserve">napisne plošče morajo biti v slovenskem jeziku in odporne na vremenske vplive. Izvajalec </w:t>
      </w:r>
      <w:r w:rsidR="00905ABD">
        <w:rPr>
          <w:rFonts w:cs="Arial"/>
          <w:szCs w:val="22"/>
        </w:rPr>
        <w:t xml:space="preserve"> </w:t>
      </w:r>
      <w:r w:rsidR="008F4D65" w:rsidRPr="00B119CC">
        <w:rPr>
          <w:rFonts w:cs="Arial"/>
          <w:szCs w:val="22"/>
        </w:rPr>
        <w:t xml:space="preserve">mora zagotoviti razsvetljavo gradbišča. </w:t>
      </w:r>
    </w:p>
    <w:p w14:paraId="65E702F4" w14:textId="77777777" w:rsidR="008F4D65" w:rsidRPr="00B119CC" w:rsidRDefault="008F4D65" w:rsidP="008F4D65">
      <w:pPr>
        <w:rPr>
          <w:rFonts w:cs="Arial"/>
          <w:szCs w:val="22"/>
        </w:rPr>
      </w:pPr>
    </w:p>
    <w:p w14:paraId="6A693603" w14:textId="4D554E89" w:rsidR="008F4D65" w:rsidRPr="00B119CC" w:rsidRDefault="00681D28" w:rsidP="008F4D65">
      <w:pPr>
        <w:rPr>
          <w:rFonts w:cs="Arial"/>
          <w:szCs w:val="22"/>
        </w:rPr>
      </w:pPr>
      <w:r w:rsidRPr="00B119CC">
        <w:rPr>
          <w:rFonts w:cs="Arial"/>
          <w:szCs w:val="22"/>
        </w:rPr>
        <w:t>V skladu s k</w:t>
      </w:r>
      <w:r w:rsidR="008F4D65" w:rsidRPr="00B119CC">
        <w:rPr>
          <w:rFonts w:cs="Arial"/>
          <w:szCs w:val="22"/>
        </w:rPr>
        <w:t>oncept</w:t>
      </w:r>
      <w:r w:rsidRPr="00B119CC">
        <w:rPr>
          <w:rFonts w:cs="Arial"/>
          <w:szCs w:val="22"/>
        </w:rPr>
        <w:t xml:space="preserve">om </w:t>
      </w:r>
      <w:r w:rsidR="008F4D65" w:rsidRPr="00B119CC">
        <w:rPr>
          <w:rFonts w:cs="Arial"/>
          <w:szCs w:val="22"/>
        </w:rPr>
        <w:t xml:space="preserve"> fizičnega varovanja in nadzora kontroliranega dostopa </w:t>
      </w:r>
      <w:r w:rsidRPr="00B119CC">
        <w:rPr>
          <w:rFonts w:cs="Arial"/>
          <w:szCs w:val="22"/>
        </w:rPr>
        <w:t xml:space="preserve">pri naročniku mora </w:t>
      </w:r>
      <w:r w:rsidR="00F762F5">
        <w:rPr>
          <w:rFonts w:cs="Arial"/>
          <w:szCs w:val="22"/>
        </w:rPr>
        <w:t>Inženir</w:t>
      </w:r>
      <w:r w:rsidR="008F4D65" w:rsidRPr="00B119CC">
        <w:rPr>
          <w:rFonts w:cs="Arial"/>
          <w:szCs w:val="22"/>
        </w:rPr>
        <w:t xml:space="preserve"> pridobi</w:t>
      </w:r>
      <w:r w:rsidRPr="00B119CC">
        <w:rPr>
          <w:rFonts w:cs="Arial"/>
          <w:szCs w:val="22"/>
        </w:rPr>
        <w:t>ti</w:t>
      </w:r>
      <w:r w:rsidR="008F4D65" w:rsidRPr="00B119CC">
        <w:rPr>
          <w:rFonts w:cs="Arial"/>
          <w:szCs w:val="22"/>
        </w:rPr>
        <w:t xml:space="preserve"> za delo v TEB dostopno kartico za elektronsko registracijo.  Vsak delavec se je dolžan dnevno identificirati (beležiti prisotnost na delovnem mestu) </w:t>
      </w:r>
      <w:r w:rsidRPr="00B119CC">
        <w:rPr>
          <w:rFonts w:cs="Arial"/>
          <w:szCs w:val="22"/>
        </w:rPr>
        <w:t xml:space="preserve">ob </w:t>
      </w:r>
      <w:r w:rsidR="00A6754F" w:rsidRPr="00B119CC">
        <w:rPr>
          <w:rFonts w:cs="Arial"/>
          <w:szCs w:val="22"/>
        </w:rPr>
        <w:t>vsak</w:t>
      </w:r>
      <w:r w:rsidRPr="00B119CC">
        <w:rPr>
          <w:rFonts w:cs="Arial"/>
          <w:szCs w:val="22"/>
        </w:rPr>
        <w:t xml:space="preserve">em </w:t>
      </w:r>
      <w:r w:rsidR="008F4D65" w:rsidRPr="00B119CC">
        <w:rPr>
          <w:rFonts w:cs="Arial"/>
          <w:szCs w:val="22"/>
        </w:rPr>
        <w:t>prihod</w:t>
      </w:r>
      <w:r w:rsidRPr="00B119CC">
        <w:rPr>
          <w:rFonts w:cs="Arial"/>
          <w:szCs w:val="22"/>
        </w:rPr>
        <w:t>u</w:t>
      </w:r>
      <w:r w:rsidR="008F4D65" w:rsidRPr="00B119CC">
        <w:rPr>
          <w:rFonts w:cs="Arial"/>
          <w:szCs w:val="22"/>
        </w:rPr>
        <w:t xml:space="preserve"> oz</w:t>
      </w:r>
      <w:r w:rsidR="00E51822" w:rsidRPr="00B119CC">
        <w:rPr>
          <w:rFonts w:cs="Arial"/>
          <w:szCs w:val="22"/>
        </w:rPr>
        <w:t>iroma</w:t>
      </w:r>
      <w:r w:rsidR="008F4D65" w:rsidRPr="00B119CC">
        <w:rPr>
          <w:rFonts w:cs="Arial"/>
          <w:szCs w:val="22"/>
        </w:rPr>
        <w:t xml:space="preserve"> vsakem odhodu iz gradbišča. Beleženje prisotnosti na območju </w:t>
      </w:r>
      <w:r w:rsidRPr="00B119CC">
        <w:rPr>
          <w:rFonts w:cs="Arial"/>
          <w:szCs w:val="22"/>
        </w:rPr>
        <w:t>naročnika</w:t>
      </w:r>
      <w:r w:rsidR="008F4D65" w:rsidRPr="00B119CC">
        <w:rPr>
          <w:rFonts w:cs="Arial"/>
          <w:szCs w:val="22"/>
        </w:rPr>
        <w:t xml:space="preserve"> </w:t>
      </w:r>
      <w:r w:rsidRPr="00B119CC">
        <w:rPr>
          <w:rFonts w:cs="Arial"/>
          <w:szCs w:val="22"/>
        </w:rPr>
        <w:t xml:space="preserve">je potrebno </w:t>
      </w:r>
      <w:r w:rsidR="008F4D65" w:rsidRPr="00B119CC">
        <w:rPr>
          <w:rFonts w:cs="Arial"/>
          <w:szCs w:val="22"/>
        </w:rPr>
        <w:t>izvaja</w:t>
      </w:r>
      <w:r w:rsidRPr="00B119CC">
        <w:rPr>
          <w:rFonts w:cs="Arial"/>
          <w:szCs w:val="22"/>
        </w:rPr>
        <w:t>ti</w:t>
      </w:r>
      <w:r w:rsidR="008F4D65" w:rsidRPr="00B119CC">
        <w:rPr>
          <w:rFonts w:cs="Arial"/>
          <w:szCs w:val="22"/>
        </w:rPr>
        <w:t xml:space="preserve"> skladno z določili internih aktov</w:t>
      </w:r>
      <w:r w:rsidRPr="00B119CC">
        <w:rPr>
          <w:rFonts w:cs="Arial"/>
          <w:szCs w:val="22"/>
        </w:rPr>
        <w:t xml:space="preserve"> naročnika</w:t>
      </w:r>
      <w:r w:rsidR="008F4D65" w:rsidRPr="00B119CC">
        <w:rPr>
          <w:rFonts w:cs="Arial"/>
          <w:szCs w:val="22"/>
        </w:rPr>
        <w:t xml:space="preserve">, </w:t>
      </w:r>
      <w:r w:rsidR="00245A28" w:rsidRPr="00B119CC">
        <w:rPr>
          <w:rFonts w:cs="Arial"/>
          <w:szCs w:val="22"/>
        </w:rPr>
        <w:t>s čimer se zagotavlja varnost energetskega objekta.</w:t>
      </w:r>
      <w:r w:rsidR="008F4D65" w:rsidRPr="00B119CC">
        <w:rPr>
          <w:rFonts w:cs="Arial"/>
          <w:szCs w:val="22"/>
        </w:rPr>
        <w:t xml:space="preserve">  </w:t>
      </w:r>
    </w:p>
    <w:p w14:paraId="6149F617" w14:textId="77777777" w:rsidR="008F4D65" w:rsidRPr="00B119CC" w:rsidRDefault="008F4D65" w:rsidP="003D5D05">
      <w:pPr>
        <w:rPr>
          <w:rFonts w:cs="Arial"/>
          <w:szCs w:val="22"/>
        </w:rPr>
      </w:pPr>
    </w:p>
    <w:p w14:paraId="6D72CADC" w14:textId="77777777" w:rsidR="003D5D05" w:rsidRPr="00B119CC" w:rsidRDefault="003D5D05" w:rsidP="003D5D05">
      <w:pPr>
        <w:rPr>
          <w:rFonts w:cs="Arial"/>
          <w:szCs w:val="22"/>
        </w:rPr>
      </w:pPr>
    </w:p>
    <w:p w14:paraId="67DD5973" w14:textId="16F4C5BB" w:rsidR="003D5D05" w:rsidRPr="00355FCC" w:rsidRDefault="00355FCC" w:rsidP="00355FCC">
      <w:pPr>
        <w:pStyle w:val="Naslov1"/>
        <w:numPr>
          <w:ilvl w:val="0"/>
          <w:numId w:val="35"/>
        </w:numPr>
        <w:tabs>
          <w:tab w:val="clear" w:pos="1134"/>
          <w:tab w:val="num" w:pos="567"/>
        </w:tabs>
        <w:rPr>
          <w:rFonts w:cs="Arial"/>
          <w:caps w:val="0"/>
          <w:sz w:val="24"/>
          <w:szCs w:val="24"/>
        </w:rPr>
      </w:pPr>
      <w:bookmarkStart w:id="628" w:name="_Toc415952873"/>
      <w:bookmarkStart w:id="629" w:name="_Toc5884311"/>
      <w:bookmarkStart w:id="630" w:name="_Toc5888650"/>
      <w:bookmarkStart w:id="631" w:name="_Toc416271984"/>
      <w:bookmarkStart w:id="632" w:name="_Toc416272138"/>
      <w:bookmarkStart w:id="633" w:name="_Toc427156017"/>
      <w:bookmarkStart w:id="634" w:name="_Toc433099059"/>
      <w:bookmarkStart w:id="635" w:name="_Toc433101363"/>
      <w:bookmarkStart w:id="636" w:name="_Toc450244606"/>
      <w:bookmarkStart w:id="637" w:name="_Toc450256454"/>
      <w:bookmarkStart w:id="638" w:name="_Toc451457362"/>
      <w:bookmarkStart w:id="639" w:name="_Toc451462396"/>
      <w:bookmarkStart w:id="640" w:name="_Toc451512097"/>
      <w:bookmarkStart w:id="641" w:name="_Toc451513454"/>
      <w:bookmarkStart w:id="642" w:name="_Toc462233070"/>
      <w:bookmarkStart w:id="643" w:name="_Toc462233179"/>
      <w:bookmarkStart w:id="644" w:name="_Toc462842043"/>
      <w:bookmarkStart w:id="645" w:name="_Toc531184473"/>
      <w:bookmarkStart w:id="646" w:name="_Toc1026335"/>
      <w:bookmarkStart w:id="647" w:name="_Toc6408474"/>
      <w:bookmarkStart w:id="648" w:name="_Toc6409146"/>
      <w:r w:rsidRPr="00355FCC">
        <w:rPr>
          <w:rFonts w:cs="Arial"/>
          <w:caps w:val="0"/>
          <w:sz w:val="24"/>
          <w:szCs w:val="24"/>
        </w:rPr>
        <w:t xml:space="preserve">VARSTVO PRED POŽARI MED </w:t>
      </w:r>
      <w:bookmarkEnd w:id="628"/>
      <w:r w:rsidRPr="00355FCC">
        <w:rPr>
          <w:rFonts w:cs="Arial"/>
          <w:caps w:val="0"/>
          <w:sz w:val="24"/>
          <w:szCs w:val="24"/>
        </w:rPr>
        <w:t>PREIZKUSI</w:t>
      </w:r>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14:paraId="31BD709D" w14:textId="77777777" w:rsidR="003D5D05" w:rsidRPr="00D937C1" w:rsidRDefault="003D5D05" w:rsidP="003D5D05">
      <w:pPr>
        <w:spacing w:line="240" w:lineRule="auto"/>
        <w:jc w:val="left"/>
        <w:rPr>
          <w:rFonts w:cs="Arial"/>
          <w:sz w:val="24"/>
          <w:szCs w:val="24"/>
        </w:rPr>
      </w:pPr>
    </w:p>
    <w:p w14:paraId="4B95F6B9" w14:textId="52DE4FBD" w:rsidR="00DB2432" w:rsidRPr="00D937C1" w:rsidRDefault="00DB2432" w:rsidP="00DB2432">
      <w:pPr>
        <w:rPr>
          <w:rFonts w:cs="Arial"/>
          <w:szCs w:val="24"/>
        </w:rPr>
      </w:pPr>
      <w:r w:rsidRPr="00D937C1">
        <w:rPr>
          <w:rFonts w:cs="Arial"/>
          <w:szCs w:val="24"/>
        </w:rPr>
        <w:t xml:space="preserve">Pred začetkom del naročnik zagotovi Študijo požarne varnosti. </w:t>
      </w:r>
      <w:r w:rsidR="00F762F5">
        <w:rPr>
          <w:rFonts w:cs="Arial"/>
          <w:szCs w:val="24"/>
        </w:rPr>
        <w:t>Inženir</w:t>
      </w:r>
      <w:r w:rsidR="00F762F5" w:rsidRPr="00D937C1">
        <w:rPr>
          <w:rFonts w:cs="Arial"/>
          <w:szCs w:val="24"/>
        </w:rPr>
        <w:t xml:space="preserve"> </w:t>
      </w:r>
      <w:r w:rsidRPr="00D937C1">
        <w:rPr>
          <w:rFonts w:cs="Arial"/>
          <w:szCs w:val="24"/>
        </w:rPr>
        <w:t xml:space="preserve">mora </w:t>
      </w:r>
      <w:r w:rsidR="00967331" w:rsidRPr="00D937C1">
        <w:rPr>
          <w:rFonts w:cs="Arial"/>
          <w:szCs w:val="24"/>
        </w:rPr>
        <w:t xml:space="preserve">v sklopu nadzora </w:t>
      </w:r>
      <w:r w:rsidR="00F762F5">
        <w:rPr>
          <w:rFonts w:cs="Arial"/>
          <w:szCs w:val="24"/>
        </w:rPr>
        <w:t xml:space="preserve">dela izvajalcev </w:t>
      </w:r>
      <w:r w:rsidR="00967331" w:rsidRPr="00D937C1">
        <w:rPr>
          <w:rFonts w:cs="Arial"/>
          <w:szCs w:val="24"/>
        </w:rPr>
        <w:t>zagotavljati izvedbo</w:t>
      </w:r>
      <w:r w:rsidRPr="00D937C1">
        <w:rPr>
          <w:rFonts w:cs="Arial"/>
          <w:szCs w:val="24"/>
        </w:rPr>
        <w:t xml:space="preserve"> ukrep</w:t>
      </w:r>
      <w:r w:rsidR="00967331" w:rsidRPr="00D937C1">
        <w:rPr>
          <w:rFonts w:cs="Arial"/>
          <w:szCs w:val="24"/>
        </w:rPr>
        <w:t>ov določenih</w:t>
      </w:r>
      <w:r w:rsidRPr="00D937C1">
        <w:rPr>
          <w:rFonts w:cs="Arial"/>
          <w:szCs w:val="24"/>
        </w:rPr>
        <w:t xml:space="preserve"> s Študijo požarne varnosti ter zagotoviti vsa dokazila in dokumentacijo za izdelavo in pridobitev izkaza požarne varnosti za objekt.</w:t>
      </w:r>
    </w:p>
    <w:p w14:paraId="5327002E" w14:textId="77777777" w:rsidR="00DB2432" w:rsidRPr="00D937C1" w:rsidRDefault="00DB2432" w:rsidP="00DB2432">
      <w:pPr>
        <w:rPr>
          <w:rFonts w:cs="Arial"/>
          <w:szCs w:val="24"/>
        </w:rPr>
      </w:pPr>
    </w:p>
    <w:p w14:paraId="1A3ED0E9" w14:textId="38C3B46E" w:rsidR="00DB2432" w:rsidRPr="00D937C1" w:rsidRDefault="00F762F5" w:rsidP="00DB2432">
      <w:pPr>
        <w:rPr>
          <w:rFonts w:cs="Arial"/>
          <w:szCs w:val="24"/>
        </w:rPr>
      </w:pPr>
      <w:r>
        <w:rPr>
          <w:rFonts w:cs="Arial"/>
          <w:szCs w:val="24"/>
        </w:rPr>
        <w:t>Inženir</w:t>
      </w:r>
      <w:r w:rsidRPr="00D937C1">
        <w:rPr>
          <w:rFonts w:cs="Arial"/>
          <w:szCs w:val="24"/>
        </w:rPr>
        <w:t xml:space="preserve"> </w:t>
      </w:r>
      <w:r w:rsidR="00DB2432" w:rsidRPr="00D937C1">
        <w:rPr>
          <w:rFonts w:cs="Arial"/>
          <w:szCs w:val="24"/>
        </w:rPr>
        <w:t xml:space="preserve">mora </w:t>
      </w:r>
      <w:r w:rsidR="00D937C1" w:rsidRPr="00D937C1">
        <w:rPr>
          <w:rFonts w:cs="Arial"/>
          <w:szCs w:val="24"/>
        </w:rPr>
        <w:t>nadzirati izvajanje posebnih varnostnih ukrepov</w:t>
      </w:r>
      <w:r w:rsidR="00DB2432" w:rsidRPr="00D937C1">
        <w:rPr>
          <w:rFonts w:cs="Arial"/>
          <w:szCs w:val="24"/>
        </w:rPr>
        <w:t xml:space="preserve"> pri delu pod napetost</w:t>
      </w:r>
      <w:r w:rsidR="001445D4">
        <w:rPr>
          <w:rFonts w:cs="Arial"/>
          <w:szCs w:val="24"/>
        </w:rPr>
        <w:t>jo</w:t>
      </w:r>
      <w:r w:rsidR="00DB2432" w:rsidRPr="00D937C1">
        <w:rPr>
          <w:rFonts w:cs="Arial"/>
          <w:szCs w:val="24"/>
        </w:rPr>
        <w:t xml:space="preserve"> oz. zagonskih preizkusih</w:t>
      </w:r>
      <w:r w:rsidR="00D937C1" w:rsidRPr="00D937C1">
        <w:rPr>
          <w:rFonts w:cs="Arial"/>
          <w:szCs w:val="24"/>
        </w:rPr>
        <w:t>.</w:t>
      </w:r>
    </w:p>
    <w:p w14:paraId="395C99CB" w14:textId="77777777" w:rsidR="00C571E6" w:rsidRDefault="00C571E6" w:rsidP="00DB2432">
      <w:pPr>
        <w:rPr>
          <w:rFonts w:cs="Arial"/>
          <w:sz w:val="24"/>
          <w:szCs w:val="24"/>
        </w:rPr>
      </w:pPr>
    </w:p>
    <w:p w14:paraId="3084DE2F" w14:textId="77777777" w:rsidR="00791937" w:rsidRDefault="00791937" w:rsidP="00DB2432">
      <w:pPr>
        <w:rPr>
          <w:rFonts w:cs="Arial"/>
          <w:sz w:val="24"/>
          <w:szCs w:val="24"/>
        </w:rPr>
      </w:pPr>
    </w:p>
    <w:p w14:paraId="744C77F4" w14:textId="78BB4BF2" w:rsidR="003D5D05" w:rsidRPr="00355FCC" w:rsidRDefault="00355FCC" w:rsidP="00355FCC">
      <w:pPr>
        <w:pStyle w:val="Naslov1"/>
        <w:numPr>
          <w:ilvl w:val="0"/>
          <w:numId w:val="35"/>
        </w:numPr>
        <w:tabs>
          <w:tab w:val="clear" w:pos="1134"/>
          <w:tab w:val="num" w:pos="567"/>
        </w:tabs>
        <w:rPr>
          <w:rFonts w:cs="Arial"/>
          <w:caps w:val="0"/>
          <w:sz w:val="24"/>
          <w:szCs w:val="24"/>
        </w:rPr>
      </w:pPr>
      <w:bookmarkStart w:id="649" w:name="_Toc517433881"/>
      <w:bookmarkStart w:id="650" w:name="_Toc531184474"/>
      <w:bookmarkStart w:id="651" w:name="_Toc1026336"/>
      <w:bookmarkStart w:id="652" w:name="_Toc5884312"/>
      <w:bookmarkStart w:id="653" w:name="_Toc5888651"/>
      <w:bookmarkStart w:id="654" w:name="_Toc6408187"/>
      <w:bookmarkStart w:id="655" w:name="_Toc6408475"/>
      <w:bookmarkStart w:id="656" w:name="_Toc6409147"/>
      <w:r>
        <w:rPr>
          <w:rFonts w:cs="Arial"/>
          <w:caps w:val="0"/>
          <w:sz w:val="24"/>
          <w:szCs w:val="24"/>
        </w:rPr>
        <w:t>I</w:t>
      </w:r>
      <w:r w:rsidRPr="00355FCC">
        <w:rPr>
          <w:rFonts w:cs="Arial"/>
          <w:caps w:val="0"/>
          <w:sz w:val="24"/>
          <w:szCs w:val="24"/>
        </w:rPr>
        <w:t>ZDELAVA NAVODIL ZA VARNO DELO PRI OBRATOVANJU IN VZDRŽEVANJU SISTEMOV / POSTROJEV</w:t>
      </w:r>
      <w:bookmarkEnd w:id="649"/>
      <w:bookmarkEnd w:id="650"/>
      <w:bookmarkEnd w:id="651"/>
      <w:bookmarkEnd w:id="652"/>
      <w:bookmarkEnd w:id="653"/>
      <w:bookmarkEnd w:id="654"/>
      <w:bookmarkEnd w:id="655"/>
      <w:bookmarkEnd w:id="656"/>
    </w:p>
    <w:p w14:paraId="34A2C566" w14:textId="77777777" w:rsidR="003D5D05" w:rsidRPr="00D937C1" w:rsidRDefault="003D5D05" w:rsidP="003D5D05">
      <w:pPr>
        <w:rPr>
          <w:rFonts w:cs="Arial"/>
          <w:sz w:val="24"/>
          <w:szCs w:val="24"/>
        </w:rPr>
      </w:pPr>
    </w:p>
    <w:p w14:paraId="09849884" w14:textId="0FED1FD0" w:rsidR="00145DC8" w:rsidRPr="00355FCC" w:rsidRDefault="00F762F5" w:rsidP="00355FCC">
      <w:pPr>
        <w:rPr>
          <w:rFonts w:cs="Arial"/>
          <w:szCs w:val="24"/>
        </w:rPr>
      </w:pPr>
      <w:r w:rsidRPr="00355FCC">
        <w:rPr>
          <w:rFonts w:cs="Arial"/>
          <w:szCs w:val="24"/>
        </w:rPr>
        <w:t xml:space="preserve">Inženir </w:t>
      </w:r>
      <w:r w:rsidR="008C6385" w:rsidRPr="00355FCC">
        <w:rPr>
          <w:rFonts w:cs="Arial"/>
          <w:szCs w:val="24"/>
        </w:rPr>
        <w:t>mora zagotoviti, da se n</w:t>
      </w:r>
      <w:r w:rsidR="00DB2432" w:rsidRPr="00355FCC">
        <w:rPr>
          <w:rFonts w:cs="Arial"/>
          <w:szCs w:val="24"/>
        </w:rPr>
        <w:t xml:space="preserve">a osnovi </w:t>
      </w:r>
      <w:r w:rsidR="001445D4" w:rsidRPr="00355FCC">
        <w:rPr>
          <w:rFonts w:cs="Arial"/>
          <w:szCs w:val="24"/>
        </w:rPr>
        <w:t xml:space="preserve">Navodil </w:t>
      </w:r>
      <w:r w:rsidR="00DB2432" w:rsidRPr="00355FCC">
        <w:rPr>
          <w:rFonts w:cs="Arial"/>
          <w:szCs w:val="24"/>
        </w:rPr>
        <w:t xml:space="preserve">za varno delo </w:t>
      </w:r>
      <w:r w:rsidR="001445D4" w:rsidRPr="00355FCC">
        <w:rPr>
          <w:rFonts w:cs="Arial"/>
          <w:szCs w:val="24"/>
        </w:rPr>
        <w:t xml:space="preserve">po nadziranih področjih </w:t>
      </w:r>
      <w:r w:rsidR="00DB2432" w:rsidRPr="00355FCC">
        <w:rPr>
          <w:rFonts w:cs="Arial"/>
          <w:szCs w:val="24"/>
        </w:rPr>
        <w:t>posameznih komponent</w:t>
      </w:r>
      <w:r w:rsidR="001445D4" w:rsidRPr="00355FCC">
        <w:rPr>
          <w:rFonts w:cs="Arial"/>
          <w:szCs w:val="24"/>
        </w:rPr>
        <w:t>,</w:t>
      </w:r>
      <w:r w:rsidR="00DB2432" w:rsidRPr="00355FCC">
        <w:rPr>
          <w:rFonts w:cs="Arial"/>
          <w:szCs w:val="24"/>
        </w:rPr>
        <w:t xml:space="preserve"> izdela</w:t>
      </w:r>
      <w:r w:rsidR="008C6385" w:rsidRPr="00355FCC">
        <w:rPr>
          <w:rFonts w:cs="Arial"/>
          <w:szCs w:val="24"/>
        </w:rPr>
        <w:t>jo</w:t>
      </w:r>
      <w:r w:rsidR="00DB2432" w:rsidRPr="00355FCC">
        <w:rPr>
          <w:rFonts w:cs="Arial"/>
          <w:szCs w:val="24"/>
        </w:rPr>
        <w:t xml:space="preserve">  skupna Navodila za varno delo pri obratovanju in vzdrževanju sistema oz. postroja, razdeljeno po sklopih (npr: črpalke goriva, energetski postroji, naprave pod tlakom ipd</w:t>
      </w:r>
      <w:r w:rsidR="00B91DDB" w:rsidRPr="00355FCC">
        <w:rPr>
          <w:rFonts w:cs="Arial"/>
          <w:szCs w:val="24"/>
        </w:rPr>
        <w:t>.), ki morajo biti pripravljena skladno z zahtevami naročnika za posameznega izvajalca del na projektu.</w:t>
      </w:r>
      <w:r w:rsidRPr="00355FCC">
        <w:rPr>
          <w:rFonts w:cs="Arial"/>
          <w:szCs w:val="24"/>
        </w:rPr>
        <w:t xml:space="preserve"> </w:t>
      </w:r>
      <w:r w:rsidR="001445D4" w:rsidRPr="00355FCC">
        <w:rPr>
          <w:rFonts w:cs="Arial"/>
          <w:szCs w:val="24"/>
        </w:rPr>
        <w:t>Navodila za varno delo morajo zajemati opredelitev nevarnosti in varnostne ukrepe za zagotovitev varnega dela za osebje v času obratovanja in nad</w:t>
      </w:r>
      <w:r w:rsidR="001445D4" w:rsidRPr="00355FCC">
        <w:rPr>
          <w:rFonts w:cs="Arial"/>
          <w:szCs w:val="24"/>
        </w:rPr>
        <w:lastRenderedPageBreak/>
        <w:t>zora sistemov.</w:t>
      </w:r>
      <w:r w:rsidR="001445D4" w:rsidRPr="00355FCC" w:rsidDel="001445D4">
        <w:rPr>
          <w:rFonts w:cs="Arial"/>
          <w:szCs w:val="24"/>
        </w:rPr>
        <w:t xml:space="preserve"> </w:t>
      </w:r>
      <w:bookmarkStart w:id="657" w:name="_Toc531184475"/>
      <w:bookmarkStart w:id="658" w:name="_Toc1025832"/>
      <w:bookmarkStart w:id="659" w:name="_Toc1026337"/>
      <w:bookmarkStart w:id="660" w:name="_Toc531184476"/>
      <w:bookmarkStart w:id="661" w:name="_Toc1025833"/>
      <w:bookmarkStart w:id="662" w:name="_Toc1026338"/>
      <w:bookmarkEnd w:id="657"/>
      <w:bookmarkEnd w:id="658"/>
      <w:bookmarkEnd w:id="659"/>
      <w:bookmarkEnd w:id="660"/>
      <w:bookmarkEnd w:id="661"/>
      <w:bookmarkEnd w:id="662"/>
      <w:r w:rsidR="00145DC8" w:rsidRPr="00355FCC">
        <w:rPr>
          <w:rFonts w:cs="Arial"/>
          <w:szCs w:val="24"/>
        </w:rPr>
        <w:t>Navodila morajo biti izdelana sistematično, razdeljena po objektih, tehnoloških sklopih oziroma postrojih upoštevajoč delovne procese (obratovanje – nadzor, vzdrževanje).</w:t>
      </w:r>
    </w:p>
    <w:p w14:paraId="3EDBA964" w14:textId="77777777" w:rsidR="00C571E6" w:rsidRPr="00791937" w:rsidRDefault="00C571E6">
      <w:pPr>
        <w:spacing w:line="240" w:lineRule="auto"/>
        <w:jc w:val="left"/>
        <w:rPr>
          <w:rFonts w:ascii="Calibri" w:eastAsiaTheme="minorHAnsi" w:hAnsi="Calibri" w:cstheme="minorBidi"/>
          <w:snapToGrid/>
          <w:sz w:val="24"/>
          <w:szCs w:val="24"/>
          <w:lang w:eastAsia="en-US"/>
        </w:rPr>
      </w:pPr>
      <w:r w:rsidRPr="00791937">
        <w:rPr>
          <w:sz w:val="24"/>
          <w:szCs w:val="24"/>
        </w:rPr>
        <w:br w:type="page"/>
      </w:r>
    </w:p>
    <w:p w14:paraId="0BFE3CF6" w14:textId="77777777" w:rsidR="003D5D05" w:rsidRDefault="003D5D05" w:rsidP="003D5D05">
      <w:pPr>
        <w:pStyle w:val="Golobesedilo"/>
      </w:pPr>
    </w:p>
    <w:p w14:paraId="3375532E" w14:textId="77777777" w:rsidR="00976C75" w:rsidRDefault="00976C75" w:rsidP="009051B7">
      <w:pPr>
        <w:pStyle w:val="Naslov1"/>
        <w:numPr>
          <w:ilvl w:val="0"/>
          <w:numId w:val="11"/>
        </w:numPr>
        <w:tabs>
          <w:tab w:val="clear" w:pos="1134"/>
          <w:tab w:val="left" w:pos="0"/>
          <w:tab w:val="left" w:pos="426"/>
          <w:tab w:val="left" w:pos="1560"/>
          <w:tab w:val="left" w:pos="9356"/>
        </w:tabs>
        <w:spacing w:line="320" w:lineRule="atLeast"/>
        <w:ind w:hanging="720"/>
        <w:rPr>
          <w:rFonts w:cs="Arial"/>
          <w:noProof/>
        </w:rPr>
      </w:pPr>
      <w:bookmarkStart w:id="663" w:name="_Toc5884313"/>
      <w:bookmarkStart w:id="664" w:name="_Toc5888652"/>
      <w:bookmarkStart w:id="665" w:name="_Toc5888763"/>
      <w:bookmarkStart w:id="666" w:name="_Toc6408188"/>
      <w:bookmarkStart w:id="667" w:name="_Toc6408476"/>
      <w:bookmarkStart w:id="668" w:name="_Toc6409148"/>
      <w:r>
        <w:rPr>
          <w:rFonts w:cs="Arial"/>
          <w:noProof/>
        </w:rPr>
        <w:t>POGODBA</w:t>
      </w:r>
      <w:bookmarkEnd w:id="663"/>
      <w:bookmarkEnd w:id="664"/>
      <w:bookmarkEnd w:id="665"/>
      <w:bookmarkEnd w:id="666"/>
      <w:bookmarkEnd w:id="667"/>
      <w:bookmarkEnd w:id="668"/>
    </w:p>
    <w:p w14:paraId="3704CCD3" w14:textId="77777777" w:rsidR="000A69CF" w:rsidRDefault="000A69CF" w:rsidP="000A69CF">
      <w:pPr>
        <w:spacing w:line="320" w:lineRule="atLeast"/>
        <w:rPr>
          <w:szCs w:val="24"/>
        </w:rPr>
      </w:pPr>
    </w:p>
    <w:p w14:paraId="4E328E92" w14:textId="77777777" w:rsidR="000A69CF" w:rsidRDefault="000A69CF" w:rsidP="000A69CF">
      <w:pPr>
        <w:spacing w:line="360" w:lineRule="auto"/>
        <w:jc w:val="center"/>
        <w:rPr>
          <w:rFonts w:asciiTheme="minorHAnsi" w:hAnsiTheme="minorHAnsi" w:cs="Calibri"/>
          <w:sz w:val="24"/>
          <w:szCs w:val="24"/>
        </w:rPr>
      </w:pPr>
      <w:r>
        <w:rPr>
          <w:rFonts w:asciiTheme="minorHAnsi" w:hAnsiTheme="minorHAnsi" w:cs="Calibri"/>
          <w:b/>
          <w:sz w:val="24"/>
          <w:szCs w:val="24"/>
        </w:rPr>
        <w:t>POGODBA</w:t>
      </w:r>
    </w:p>
    <w:p w14:paraId="049461AA" w14:textId="77777777" w:rsidR="000A69CF" w:rsidRPr="007B3CA4" w:rsidRDefault="000A69CF" w:rsidP="000A69CF">
      <w:pPr>
        <w:spacing w:line="360" w:lineRule="auto"/>
        <w:jc w:val="center"/>
        <w:rPr>
          <w:rFonts w:asciiTheme="minorHAnsi" w:hAnsiTheme="minorHAnsi" w:cs="Calibri"/>
          <w:b/>
          <w:sz w:val="24"/>
          <w:szCs w:val="24"/>
        </w:rPr>
      </w:pPr>
      <w:r w:rsidRPr="007B3CA4">
        <w:rPr>
          <w:rFonts w:asciiTheme="minorHAnsi" w:hAnsiTheme="minorHAnsi" w:cs="Calibri"/>
          <w:b/>
          <w:sz w:val="24"/>
          <w:szCs w:val="24"/>
        </w:rPr>
        <w:t xml:space="preserve">št. TEB / </w:t>
      </w:r>
      <w:r>
        <w:rPr>
          <w:rFonts w:asciiTheme="minorHAnsi" w:hAnsiTheme="minorHAnsi" w:cs="Calibri"/>
          <w:b/>
          <w:sz w:val="24"/>
          <w:szCs w:val="24"/>
        </w:rPr>
        <w:t>INV</w:t>
      </w:r>
      <w:r w:rsidRPr="007B3CA4">
        <w:rPr>
          <w:rFonts w:asciiTheme="minorHAnsi" w:hAnsiTheme="minorHAnsi" w:cs="Calibri"/>
          <w:b/>
          <w:sz w:val="24"/>
          <w:szCs w:val="24"/>
        </w:rPr>
        <w:t xml:space="preserve"> / </w:t>
      </w:r>
      <w:r>
        <w:rPr>
          <w:rFonts w:asciiTheme="minorHAnsi" w:hAnsiTheme="minorHAnsi" w:cs="Calibri"/>
          <w:b/>
          <w:sz w:val="24"/>
          <w:szCs w:val="24"/>
        </w:rPr>
        <w:t>________</w:t>
      </w:r>
      <w:r w:rsidRPr="007B3CA4">
        <w:rPr>
          <w:rFonts w:asciiTheme="minorHAnsi" w:hAnsiTheme="minorHAnsi" w:cs="Calibri"/>
          <w:b/>
          <w:sz w:val="24"/>
          <w:szCs w:val="24"/>
        </w:rPr>
        <w:t xml:space="preserve"> / 201</w:t>
      </w:r>
      <w:r>
        <w:rPr>
          <w:rFonts w:asciiTheme="minorHAnsi" w:hAnsiTheme="minorHAnsi" w:cs="Calibri"/>
          <w:b/>
          <w:sz w:val="24"/>
          <w:szCs w:val="24"/>
        </w:rPr>
        <w:t>9</w:t>
      </w:r>
    </w:p>
    <w:p w14:paraId="4B737C71" w14:textId="77777777" w:rsidR="000A69CF" w:rsidRPr="007B3CA4" w:rsidRDefault="000A69CF" w:rsidP="000A69CF">
      <w:pPr>
        <w:spacing w:line="360" w:lineRule="auto"/>
        <w:jc w:val="center"/>
        <w:rPr>
          <w:rFonts w:asciiTheme="minorHAnsi" w:hAnsiTheme="minorHAnsi" w:cs="Calibri"/>
          <w:sz w:val="24"/>
          <w:szCs w:val="24"/>
        </w:rPr>
      </w:pPr>
    </w:p>
    <w:p w14:paraId="2879D20B" w14:textId="77777777" w:rsidR="000A69CF" w:rsidRPr="007B3CA4" w:rsidRDefault="000A69CF" w:rsidP="000A69CF">
      <w:pPr>
        <w:spacing w:line="360" w:lineRule="auto"/>
        <w:rPr>
          <w:rFonts w:asciiTheme="minorHAnsi" w:hAnsiTheme="minorHAnsi" w:cs="Calibri"/>
          <w:sz w:val="24"/>
          <w:szCs w:val="24"/>
        </w:rPr>
      </w:pPr>
      <w:r w:rsidRPr="007B3CA4">
        <w:rPr>
          <w:rFonts w:asciiTheme="minorHAnsi" w:hAnsiTheme="minorHAnsi" w:cs="Calibri"/>
          <w:sz w:val="24"/>
          <w:szCs w:val="24"/>
        </w:rPr>
        <w:t>ki jo dogovorita in skleneta:</w:t>
      </w:r>
    </w:p>
    <w:p w14:paraId="647BC56A" w14:textId="77777777" w:rsidR="000A69CF" w:rsidRPr="00936966" w:rsidRDefault="000A69CF" w:rsidP="000A69CF">
      <w:pPr>
        <w:spacing w:line="360" w:lineRule="auto"/>
        <w:rPr>
          <w:rFonts w:asciiTheme="minorHAnsi" w:hAnsiTheme="minorHAnsi" w:cs="Calibri"/>
          <w:b/>
          <w:sz w:val="24"/>
          <w:szCs w:val="24"/>
        </w:rPr>
      </w:pPr>
      <w:r w:rsidRPr="00936966">
        <w:rPr>
          <w:rFonts w:asciiTheme="minorHAnsi" w:hAnsiTheme="minorHAnsi" w:cs="Calibri"/>
          <w:b/>
          <w:sz w:val="24"/>
          <w:szCs w:val="24"/>
        </w:rPr>
        <w:t>Naročnik:</w:t>
      </w:r>
    </w:p>
    <w:p w14:paraId="7B51500A" w14:textId="77777777" w:rsidR="000A69CF" w:rsidRPr="007B3CA4" w:rsidRDefault="000A69CF" w:rsidP="000A69CF">
      <w:pPr>
        <w:spacing w:line="360" w:lineRule="auto"/>
        <w:rPr>
          <w:rFonts w:asciiTheme="minorHAnsi" w:hAnsiTheme="minorHAnsi" w:cs="Calibri"/>
          <w:sz w:val="24"/>
          <w:szCs w:val="24"/>
        </w:rPr>
      </w:pPr>
      <w:r w:rsidRPr="007B3CA4">
        <w:rPr>
          <w:rFonts w:asciiTheme="minorHAnsi" w:hAnsiTheme="minorHAnsi" w:cs="Calibri"/>
          <w:b/>
          <w:sz w:val="24"/>
          <w:szCs w:val="24"/>
        </w:rPr>
        <w:t>Termoelektrarna Brestanica d.o.o.</w:t>
      </w:r>
    </w:p>
    <w:p w14:paraId="79789C58" w14:textId="77777777" w:rsidR="000A69CF" w:rsidRPr="007B3CA4" w:rsidRDefault="000A69CF" w:rsidP="000A69CF">
      <w:pPr>
        <w:spacing w:line="360" w:lineRule="auto"/>
        <w:rPr>
          <w:rFonts w:asciiTheme="minorHAnsi" w:hAnsiTheme="minorHAnsi" w:cs="Calibri"/>
          <w:sz w:val="24"/>
          <w:szCs w:val="24"/>
        </w:rPr>
      </w:pPr>
      <w:r w:rsidRPr="007B3CA4">
        <w:rPr>
          <w:rFonts w:asciiTheme="minorHAnsi" w:hAnsiTheme="minorHAnsi" w:cs="Calibri"/>
          <w:sz w:val="24"/>
          <w:szCs w:val="24"/>
        </w:rPr>
        <w:t>Cesta prvih borcev 18, 8280 Brestanica,</w:t>
      </w:r>
    </w:p>
    <w:p w14:paraId="2312E0F8" w14:textId="77777777" w:rsidR="000A69CF" w:rsidRPr="007B3CA4" w:rsidRDefault="000A69CF" w:rsidP="000A69CF">
      <w:pPr>
        <w:spacing w:line="360" w:lineRule="auto"/>
        <w:rPr>
          <w:rFonts w:asciiTheme="minorHAnsi" w:hAnsiTheme="minorHAnsi" w:cs="Calibri"/>
          <w:sz w:val="24"/>
          <w:szCs w:val="24"/>
        </w:rPr>
      </w:pPr>
      <w:r w:rsidRPr="007B3CA4">
        <w:rPr>
          <w:rFonts w:asciiTheme="minorHAnsi" w:hAnsiTheme="minorHAnsi" w:cs="Calibri"/>
          <w:sz w:val="24"/>
          <w:szCs w:val="24"/>
        </w:rPr>
        <w:t>Identifikacijska št. za DDV: SI49407783</w:t>
      </w:r>
      <w:r>
        <w:rPr>
          <w:rFonts w:asciiTheme="minorHAnsi" w:hAnsiTheme="minorHAnsi" w:cs="Calibri"/>
          <w:sz w:val="24"/>
          <w:szCs w:val="24"/>
        </w:rPr>
        <w:t>,</w:t>
      </w:r>
    </w:p>
    <w:p w14:paraId="264D4D75" w14:textId="77777777" w:rsidR="000A69CF" w:rsidRPr="007B3CA4" w:rsidRDefault="000A69CF" w:rsidP="000A69CF">
      <w:pPr>
        <w:spacing w:line="360" w:lineRule="auto"/>
        <w:rPr>
          <w:rFonts w:asciiTheme="minorHAnsi" w:hAnsiTheme="minorHAnsi" w:cs="Calibri"/>
          <w:b/>
          <w:sz w:val="24"/>
          <w:szCs w:val="24"/>
        </w:rPr>
      </w:pPr>
      <w:r w:rsidRPr="007B3CA4">
        <w:rPr>
          <w:rFonts w:asciiTheme="minorHAnsi" w:hAnsiTheme="minorHAnsi" w:cs="Calibri"/>
          <w:sz w:val="24"/>
          <w:szCs w:val="24"/>
        </w:rPr>
        <w:t>ki jo zastopa direktor</w:t>
      </w:r>
      <w:r>
        <w:rPr>
          <w:rFonts w:asciiTheme="minorHAnsi" w:hAnsiTheme="minorHAnsi" w:cs="Calibri"/>
          <w:sz w:val="24"/>
          <w:szCs w:val="24"/>
        </w:rPr>
        <w:t xml:space="preserve"> </w:t>
      </w:r>
      <w:r w:rsidRPr="007B3CA4">
        <w:rPr>
          <w:rFonts w:asciiTheme="minorHAnsi" w:hAnsiTheme="minorHAnsi" w:cs="Calibri"/>
          <w:b/>
          <w:sz w:val="24"/>
          <w:szCs w:val="24"/>
        </w:rPr>
        <w:t>Tomislav Malgaj</w:t>
      </w:r>
    </w:p>
    <w:p w14:paraId="7EA1404A" w14:textId="77777777" w:rsidR="000A69CF" w:rsidRPr="007B3CA4" w:rsidRDefault="000A69CF" w:rsidP="000A69CF">
      <w:pPr>
        <w:spacing w:line="360" w:lineRule="auto"/>
        <w:rPr>
          <w:rFonts w:asciiTheme="minorHAnsi" w:hAnsiTheme="minorHAnsi" w:cs="Calibri"/>
          <w:sz w:val="24"/>
          <w:szCs w:val="24"/>
        </w:rPr>
      </w:pPr>
    </w:p>
    <w:p w14:paraId="0B2C5F55" w14:textId="77777777" w:rsidR="000A69CF" w:rsidRPr="007B3CA4" w:rsidRDefault="000A69CF" w:rsidP="000A69CF">
      <w:pPr>
        <w:spacing w:line="360" w:lineRule="auto"/>
        <w:rPr>
          <w:rFonts w:asciiTheme="minorHAnsi" w:hAnsiTheme="minorHAnsi" w:cs="Calibri"/>
          <w:sz w:val="24"/>
          <w:szCs w:val="24"/>
        </w:rPr>
      </w:pPr>
      <w:r w:rsidRPr="007B3CA4">
        <w:rPr>
          <w:rFonts w:asciiTheme="minorHAnsi" w:hAnsiTheme="minorHAnsi" w:cs="Calibri"/>
          <w:sz w:val="24"/>
          <w:szCs w:val="24"/>
        </w:rPr>
        <w:t xml:space="preserve">in </w:t>
      </w:r>
    </w:p>
    <w:p w14:paraId="4051EA83" w14:textId="77777777" w:rsidR="000A69CF" w:rsidRDefault="000A69CF" w:rsidP="000A69CF">
      <w:pPr>
        <w:rPr>
          <w:rFonts w:asciiTheme="minorHAnsi" w:hAnsiTheme="minorHAnsi" w:cs="Calibri"/>
          <w:sz w:val="24"/>
          <w:szCs w:val="24"/>
        </w:rPr>
      </w:pPr>
    </w:p>
    <w:p w14:paraId="219E8AFE" w14:textId="7603F3BE" w:rsidR="000A69CF" w:rsidRDefault="00F3334B" w:rsidP="000A69CF">
      <w:pPr>
        <w:spacing w:line="360" w:lineRule="auto"/>
        <w:rPr>
          <w:rFonts w:asciiTheme="minorHAnsi" w:hAnsiTheme="minorHAnsi" w:cs="Calibri"/>
          <w:b/>
          <w:sz w:val="24"/>
          <w:szCs w:val="24"/>
        </w:rPr>
      </w:pPr>
      <w:r>
        <w:rPr>
          <w:rFonts w:asciiTheme="minorHAnsi" w:hAnsiTheme="minorHAnsi" w:cs="Calibri"/>
          <w:b/>
          <w:sz w:val="24"/>
          <w:szCs w:val="24"/>
        </w:rPr>
        <w:t>Inženir</w:t>
      </w:r>
      <w:r w:rsidR="000A69CF" w:rsidRPr="00B41F14">
        <w:rPr>
          <w:rFonts w:asciiTheme="minorHAnsi" w:hAnsiTheme="minorHAnsi" w:cs="Calibri"/>
          <w:b/>
          <w:sz w:val="24"/>
          <w:szCs w:val="24"/>
        </w:rPr>
        <w:t xml:space="preserve">: </w:t>
      </w:r>
    </w:p>
    <w:p w14:paraId="5A46FF39" w14:textId="77777777" w:rsidR="000A69CF" w:rsidRDefault="000A69CF" w:rsidP="000A69CF">
      <w:pPr>
        <w:spacing w:line="360" w:lineRule="auto"/>
        <w:rPr>
          <w:rFonts w:asciiTheme="minorHAnsi" w:hAnsiTheme="minorHAnsi" w:cs="Calibri"/>
          <w:b/>
          <w:sz w:val="24"/>
          <w:szCs w:val="24"/>
        </w:rPr>
      </w:pPr>
      <w:r>
        <w:rPr>
          <w:rFonts w:asciiTheme="minorHAnsi" w:hAnsiTheme="minorHAnsi" w:cs="Calibri"/>
          <w:b/>
          <w:sz w:val="24"/>
          <w:szCs w:val="24"/>
        </w:rPr>
        <w:t>_______________________________________</w:t>
      </w:r>
    </w:p>
    <w:p w14:paraId="70BA1C73" w14:textId="77777777" w:rsidR="000A69CF" w:rsidRPr="001E4EF3" w:rsidRDefault="000A69CF" w:rsidP="000A69CF">
      <w:pPr>
        <w:spacing w:line="360" w:lineRule="auto"/>
        <w:rPr>
          <w:rFonts w:asciiTheme="minorHAnsi" w:hAnsiTheme="minorHAnsi" w:cs="Calibri"/>
          <w:sz w:val="24"/>
          <w:szCs w:val="24"/>
        </w:rPr>
      </w:pPr>
      <w:r>
        <w:rPr>
          <w:rFonts w:asciiTheme="minorHAnsi" w:hAnsiTheme="minorHAnsi" w:cs="Calibri"/>
          <w:sz w:val="24"/>
          <w:szCs w:val="24"/>
        </w:rPr>
        <w:t>______________________________________,</w:t>
      </w:r>
    </w:p>
    <w:p w14:paraId="2EE25373" w14:textId="77777777" w:rsidR="000A69CF" w:rsidRDefault="000A69CF" w:rsidP="000A69CF">
      <w:pPr>
        <w:spacing w:line="360" w:lineRule="auto"/>
        <w:rPr>
          <w:rFonts w:asciiTheme="minorHAnsi" w:hAnsiTheme="minorHAnsi" w:cs="Calibri"/>
          <w:sz w:val="24"/>
          <w:szCs w:val="24"/>
        </w:rPr>
      </w:pPr>
      <w:r w:rsidRPr="00A83753">
        <w:rPr>
          <w:rFonts w:asciiTheme="minorHAnsi" w:hAnsiTheme="minorHAnsi" w:cs="Calibri"/>
          <w:sz w:val="24"/>
          <w:szCs w:val="24"/>
        </w:rPr>
        <w:t xml:space="preserve">Identifikacijska št. za DDV: </w:t>
      </w:r>
      <w:r>
        <w:rPr>
          <w:rFonts w:asciiTheme="minorHAnsi" w:hAnsiTheme="minorHAnsi" w:cs="Calibri"/>
          <w:sz w:val="24"/>
          <w:szCs w:val="24"/>
        </w:rPr>
        <w:t>___________________________</w:t>
      </w:r>
    </w:p>
    <w:p w14:paraId="3BA83D5E" w14:textId="77777777" w:rsidR="000A69CF" w:rsidRPr="00A83753" w:rsidRDefault="000A69CF" w:rsidP="000A69CF">
      <w:pPr>
        <w:spacing w:line="360" w:lineRule="auto"/>
        <w:rPr>
          <w:rFonts w:asciiTheme="minorHAnsi" w:hAnsiTheme="minorHAnsi" w:cs="Calibri"/>
          <w:sz w:val="24"/>
          <w:szCs w:val="24"/>
        </w:rPr>
      </w:pPr>
      <w:r>
        <w:rPr>
          <w:rFonts w:asciiTheme="minorHAnsi" w:hAnsiTheme="minorHAnsi" w:cs="Calibri"/>
          <w:sz w:val="24"/>
          <w:szCs w:val="24"/>
        </w:rPr>
        <w:t xml:space="preserve">ki ga zastopa direktor </w:t>
      </w:r>
      <w:r>
        <w:rPr>
          <w:rFonts w:asciiTheme="minorHAnsi" w:hAnsiTheme="minorHAnsi" w:cs="Calibri"/>
          <w:b/>
          <w:sz w:val="24"/>
          <w:szCs w:val="24"/>
        </w:rPr>
        <w:t>_________________________</w:t>
      </w:r>
    </w:p>
    <w:p w14:paraId="404709C7" w14:textId="77777777" w:rsidR="000A69CF" w:rsidRDefault="000A69CF" w:rsidP="000A69CF">
      <w:pPr>
        <w:spacing w:line="360" w:lineRule="auto"/>
        <w:rPr>
          <w:rFonts w:asciiTheme="minorHAnsi" w:hAnsiTheme="minorHAnsi"/>
          <w:sz w:val="24"/>
          <w:szCs w:val="24"/>
        </w:rPr>
      </w:pPr>
    </w:p>
    <w:p w14:paraId="004EEDD7" w14:textId="77777777" w:rsidR="000A69CF" w:rsidRDefault="000A69CF" w:rsidP="00CF21B8">
      <w:pPr>
        <w:spacing w:line="360" w:lineRule="auto"/>
        <w:jc w:val="center"/>
        <w:rPr>
          <w:rFonts w:asciiTheme="minorHAnsi" w:hAnsiTheme="minorHAnsi"/>
          <w:sz w:val="24"/>
          <w:szCs w:val="24"/>
        </w:rPr>
      </w:pPr>
    </w:p>
    <w:p w14:paraId="6F06FCB6" w14:textId="77777777" w:rsidR="000A69CF" w:rsidRPr="005D2819" w:rsidRDefault="000A69CF" w:rsidP="00CF21B8">
      <w:pPr>
        <w:spacing w:line="320" w:lineRule="atLeast"/>
        <w:jc w:val="center"/>
        <w:rPr>
          <w:b/>
          <w:sz w:val="28"/>
          <w:szCs w:val="28"/>
        </w:rPr>
      </w:pPr>
      <w:r w:rsidRPr="005D2819">
        <w:rPr>
          <w:b/>
          <w:sz w:val="28"/>
          <w:szCs w:val="28"/>
        </w:rPr>
        <w:t>IZGRADNJA NOVIH PLINSKIH TURBIN 40-70 MW</w:t>
      </w:r>
    </w:p>
    <w:p w14:paraId="7A19C761" w14:textId="77777777" w:rsidR="000A69CF" w:rsidRPr="005D2819" w:rsidRDefault="000A69CF" w:rsidP="00E07F7E">
      <w:pPr>
        <w:spacing w:line="320" w:lineRule="atLeast"/>
        <w:jc w:val="center"/>
        <w:rPr>
          <w:b/>
          <w:sz w:val="28"/>
          <w:szCs w:val="28"/>
        </w:rPr>
      </w:pPr>
      <w:r w:rsidRPr="005D2819">
        <w:rPr>
          <w:b/>
          <w:sz w:val="28"/>
          <w:szCs w:val="28"/>
        </w:rPr>
        <w:lastRenderedPageBreak/>
        <w:t>ZA TERMOELEKTRARNO BRESTANICA - FAZA 1</w:t>
      </w:r>
      <w:r>
        <w:rPr>
          <w:b/>
          <w:sz w:val="28"/>
          <w:szCs w:val="28"/>
        </w:rPr>
        <w:t>B</w:t>
      </w:r>
    </w:p>
    <w:p w14:paraId="4A02C6CE" w14:textId="77777777" w:rsidR="000A69CF" w:rsidRPr="001502D2" w:rsidRDefault="000A69CF" w:rsidP="00E07F7E">
      <w:pPr>
        <w:spacing w:line="320" w:lineRule="atLeast"/>
        <w:jc w:val="center"/>
        <w:rPr>
          <w:b/>
          <w:sz w:val="36"/>
          <w:szCs w:val="24"/>
        </w:rPr>
      </w:pPr>
    </w:p>
    <w:p w14:paraId="67919C55" w14:textId="77777777" w:rsidR="000A69CF" w:rsidRPr="00CF21B8" w:rsidRDefault="00C6605A" w:rsidP="00E07F7E">
      <w:pPr>
        <w:spacing w:after="200" w:line="360" w:lineRule="auto"/>
        <w:jc w:val="center"/>
        <w:rPr>
          <w:b/>
          <w:sz w:val="28"/>
          <w:szCs w:val="28"/>
        </w:rPr>
      </w:pPr>
      <w:r w:rsidRPr="00CF21B8">
        <w:rPr>
          <w:b/>
          <w:sz w:val="28"/>
          <w:szCs w:val="28"/>
        </w:rPr>
        <w:t>STROKOVNI NADZOR</w:t>
      </w:r>
      <w:r w:rsidR="000A69CF" w:rsidRPr="00CF21B8">
        <w:rPr>
          <w:b/>
          <w:sz w:val="28"/>
          <w:szCs w:val="28"/>
        </w:rPr>
        <w:br w:type="page"/>
      </w:r>
    </w:p>
    <w:sdt>
      <w:sdtPr>
        <w:rPr>
          <w:rFonts w:ascii="Times New Roman" w:hAnsi="Times New Roman"/>
          <w:b w:val="0"/>
          <w:bCs w:val="0"/>
          <w:color w:val="auto"/>
          <w:kern w:val="1"/>
          <w:sz w:val="20"/>
          <w:szCs w:val="20"/>
        </w:rPr>
        <w:id w:val="-19239119"/>
        <w:docPartObj>
          <w:docPartGallery w:val="Table of Contents"/>
          <w:docPartUnique/>
        </w:docPartObj>
      </w:sdtPr>
      <w:sdtEndPr>
        <w:rPr>
          <w:rFonts w:ascii="Arial" w:hAnsi="Arial"/>
          <w:kern w:val="0"/>
          <w:sz w:val="22"/>
        </w:rPr>
      </w:sdtEndPr>
      <w:sdtContent>
        <w:p w14:paraId="2B001D20" w14:textId="4BCF6753" w:rsidR="00F365A1" w:rsidRDefault="000A69CF" w:rsidP="00F365A1">
          <w:pPr>
            <w:pStyle w:val="NaslovTOC"/>
            <w:spacing w:before="120" w:after="120" w:line="360" w:lineRule="auto"/>
            <w:rPr>
              <w:rFonts w:asciiTheme="minorHAnsi" w:eastAsiaTheme="minorEastAsia" w:hAnsiTheme="minorHAnsi" w:cstheme="minorBidi"/>
              <w:caps/>
              <w:noProof/>
              <w:snapToGrid/>
              <w:sz w:val="22"/>
              <w:szCs w:val="22"/>
            </w:rPr>
          </w:pPr>
          <w:r>
            <w:t>Vsebina</w:t>
          </w:r>
          <w:r>
            <w:rPr>
              <w:rFonts w:eastAsiaTheme="majorEastAsia" w:cstheme="majorBidi"/>
              <w:b w:val="0"/>
              <w:bCs w:val="0"/>
              <w:caps/>
              <w:snapToGrid/>
              <w:sz w:val="20"/>
            </w:rPr>
            <w:fldChar w:fldCharType="begin"/>
          </w:r>
          <w:r>
            <w:instrText xml:space="preserve"> TOC \o "1-3" \h \z \u </w:instrText>
          </w:r>
          <w:r>
            <w:rPr>
              <w:rFonts w:eastAsiaTheme="majorEastAsia" w:cstheme="majorBidi"/>
              <w:b w:val="0"/>
              <w:bCs w:val="0"/>
              <w:caps/>
              <w:snapToGrid/>
              <w:sz w:val="20"/>
            </w:rPr>
            <w:fldChar w:fldCharType="separate"/>
          </w:r>
        </w:p>
        <w:p w14:paraId="2030E7A5" w14:textId="2F444C07" w:rsidR="00F365A1" w:rsidRDefault="00854D4F">
          <w:pPr>
            <w:pStyle w:val="Kazalovsebine3"/>
            <w:rPr>
              <w:rFonts w:asciiTheme="minorHAnsi" w:eastAsiaTheme="minorEastAsia" w:hAnsiTheme="minorHAnsi" w:cstheme="minorBidi"/>
              <w:i w:val="0"/>
              <w:noProof/>
              <w:snapToGrid/>
              <w:sz w:val="22"/>
              <w:szCs w:val="22"/>
            </w:rPr>
          </w:pPr>
          <w:hyperlink w:anchor="_Toc6409149" w:history="1">
            <w:r w:rsidR="00F365A1" w:rsidRPr="00DE63B2">
              <w:rPr>
                <w:rStyle w:val="Hiperpovezava"/>
                <w:noProof/>
              </w:rPr>
              <w:t>1.</w:t>
            </w:r>
            <w:r w:rsidR="00F365A1">
              <w:rPr>
                <w:rFonts w:asciiTheme="minorHAnsi" w:eastAsiaTheme="minorEastAsia" w:hAnsiTheme="minorHAnsi" w:cstheme="minorBidi"/>
                <w:i w:val="0"/>
                <w:noProof/>
                <w:snapToGrid/>
                <w:sz w:val="22"/>
                <w:szCs w:val="22"/>
              </w:rPr>
              <w:tab/>
            </w:r>
            <w:r w:rsidR="00F365A1" w:rsidRPr="00DE63B2">
              <w:rPr>
                <w:rStyle w:val="Hiperpovezava"/>
                <w:noProof/>
              </w:rPr>
              <w:t>UVODNE DOLOČBE</w:t>
            </w:r>
            <w:r w:rsidR="00F365A1">
              <w:rPr>
                <w:noProof/>
                <w:webHidden/>
              </w:rPr>
              <w:tab/>
            </w:r>
            <w:r w:rsidR="00F365A1">
              <w:rPr>
                <w:noProof/>
                <w:webHidden/>
              </w:rPr>
              <w:fldChar w:fldCharType="begin"/>
            </w:r>
            <w:r w:rsidR="00F365A1">
              <w:rPr>
                <w:noProof/>
                <w:webHidden/>
              </w:rPr>
              <w:instrText xml:space="preserve"> PAGEREF _Toc6409149 \h </w:instrText>
            </w:r>
            <w:r w:rsidR="00F365A1">
              <w:rPr>
                <w:noProof/>
                <w:webHidden/>
              </w:rPr>
            </w:r>
            <w:r w:rsidR="00F365A1">
              <w:rPr>
                <w:noProof/>
                <w:webHidden/>
              </w:rPr>
              <w:fldChar w:fldCharType="separate"/>
            </w:r>
            <w:r w:rsidR="004833D6">
              <w:rPr>
                <w:noProof/>
                <w:webHidden/>
              </w:rPr>
              <w:t>58</w:t>
            </w:r>
            <w:r w:rsidR="00F365A1">
              <w:rPr>
                <w:noProof/>
                <w:webHidden/>
              </w:rPr>
              <w:fldChar w:fldCharType="end"/>
            </w:r>
          </w:hyperlink>
        </w:p>
        <w:p w14:paraId="0F3371E5" w14:textId="5D3C334D" w:rsidR="00F365A1" w:rsidRDefault="00854D4F">
          <w:pPr>
            <w:pStyle w:val="Kazalovsebine3"/>
            <w:rPr>
              <w:rFonts w:asciiTheme="minorHAnsi" w:eastAsiaTheme="minorEastAsia" w:hAnsiTheme="minorHAnsi" w:cstheme="minorBidi"/>
              <w:i w:val="0"/>
              <w:noProof/>
              <w:snapToGrid/>
              <w:sz w:val="22"/>
              <w:szCs w:val="22"/>
            </w:rPr>
          </w:pPr>
          <w:hyperlink w:anchor="_Toc6409150" w:history="1">
            <w:r w:rsidR="00F365A1" w:rsidRPr="00DE63B2">
              <w:rPr>
                <w:rStyle w:val="Hiperpovezava"/>
                <w:noProof/>
              </w:rPr>
              <w:t>2.</w:t>
            </w:r>
            <w:r w:rsidR="00F365A1">
              <w:rPr>
                <w:rFonts w:asciiTheme="minorHAnsi" w:eastAsiaTheme="minorEastAsia" w:hAnsiTheme="minorHAnsi" w:cstheme="minorBidi"/>
                <w:i w:val="0"/>
                <w:noProof/>
                <w:snapToGrid/>
                <w:sz w:val="22"/>
                <w:szCs w:val="22"/>
              </w:rPr>
              <w:tab/>
            </w:r>
            <w:r w:rsidR="00F365A1" w:rsidRPr="00DE63B2">
              <w:rPr>
                <w:rStyle w:val="Hiperpovezava"/>
                <w:noProof/>
              </w:rPr>
              <w:t>PRIORITETA DOKUMENTOV</w:t>
            </w:r>
            <w:r w:rsidR="00F365A1">
              <w:rPr>
                <w:noProof/>
                <w:webHidden/>
              </w:rPr>
              <w:tab/>
            </w:r>
            <w:r w:rsidR="00F365A1">
              <w:rPr>
                <w:noProof/>
                <w:webHidden/>
              </w:rPr>
              <w:fldChar w:fldCharType="begin"/>
            </w:r>
            <w:r w:rsidR="00F365A1">
              <w:rPr>
                <w:noProof/>
                <w:webHidden/>
              </w:rPr>
              <w:instrText xml:space="preserve"> PAGEREF _Toc6409150 \h </w:instrText>
            </w:r>
            <w:r w:rsidR="00F365A1">
              <w:rPr>
                <w:noProof/>
                <w:webHidden/>
              </w:rPr>
            </w:r>
            <w:r w:rsidR="00F365A1">
              <w:rPr>
                <w:noProof/>
                <w:webHidden/>
              </w:rPr>
              <w:fldChar w:fldCharType="separate"/>
            </w:r>
            <w:r w:rsidR="004833D6">
              <w:rPr>
                <w:noProof/>
                <w:webHidden/>
              </w:rPr>
              <w:t>58</w:t>
            </w:r>
            <w:r w:rsidR="00F365A1">
              <w:rPr>
                <w:noProof/>
                <w:webHidden/>
              </w:rPr>
              <w:fldChar w:fldCharType="end"/>
            </w:r>
          </w:hyperlink>
        </w:p>
        <w:p w14:paraId="43A52692" w14:textId="0844E8A8" w:rsidR="00F365A1" w:rsidRDefault="00854D4F">
          <w:pPr>
            <w:pStyle w:val="Kazalovsebine3"/>
            <w:rPr>
              <w:rFonts w:asciiTheme="minorHAnsi" w:eastAsiaTheme="minorEastAsia" w:hAnsiTheme="minorHAnsi" w:cstheme="minorBidi"/>
              <w:i w:val="0"/>
              <w:noProof/>
              <w:snapToGrid/>
              <w:sz w:val="22"/>
              <w:szCs w:val="22"/>
            </w:rPr>
          </w:pPr>
          <w:hyperlink w:anchor="_Toc6409151" w:history="1">
            <w:r w:rsidR="00F365A1" w:rsidRPr="00DE63B2">
              <w:rPr>
                <w:rStyle w:val="Hiperpovezava"/>
                <w:noProof/>
              </w:rPr>
              <w:t>3.</w:t>
            </w:r>
            <w:r w:rsidR="00F365A1">
              <w:rPr>
                <w:rFonts w:asciiTheme="minorHAnsi" w:eastAsiaTheme="minorEastAsia" w:hAnsiTheme="minorHAnsi" w:cstheme="minorBidi"/>
                <w:i w:val="0"/>
                <w:noProof/>
                <w:snapToGrid/>
                <w:sz w:val="22"/>
                <w:szCs w:val="22"/>
              </w:rPr>
              <w:tab/>
            </w:r>
            <w:r w:rsidR="00F365A1" w:rsidRPr="00DE63B2">
              <w:rPr>
                <w:rStyle w:val="Hiperpovezava"/>
                <w:noProof/>
              </w:rPr>
              <w:t>PREDMET POGODBE</w:t>
            </w:r>
            <w:r w:rsidR="00F365A1">
              <w:rPr>
                <w:noProof/>
                <w:webHidden/>
              </w:rPr>
              <w:tab/>
            </w:r>
            <w:r w:rsidR="00F365A1">
              <w:rPr>
                <w:noProof/>
                <w:webHidden/>
              </w:rPr>
              <w:fldChar w:fldCharType="begin"/>
            </w:r>
            <w:r w:rsidR="00F365A1">
              <w:rPr>
                <w:noProof/>
                <w:webHidden/>
              </w:rPr>
              <w:instrText xml:space="preserve"> PAGEREF _Toc6409151 \h </w:instrText>
            </w:r>
            <w:r w:rsidR="00F365A1">
              <w:rPr>
                <w:noProof/>
                <w:webHidden/>
              </w:rPr>
            </w:r>
            <w:r w:rsidR="00F365A1">
              <w:rPr>
                <w:noProof/>
                <w:webHidden/>
              </w:rPr>
              <w:fldChar w:fldCharType="separate"/>
            </w:r>
            <w:r w:rsidR="004833D6">
              <w:rPr>
                <w:noProof/>
                <w:webHidden/>
              </w:rPr>
              <w:t>58</w:t>
            </w:r>
            <w:r w:rsidR="00F365A1">
              <w:rPr>
                <w:noProof/>
                <w:webHidden/>
              </w:rPr>
              <w:fldChar w:fldCharType="end"/>
            </w:r>
          </w:hyperlink>
        </w:p>
        <w:p w14:paraId="31C59AB6" w14:textId="70C10828" w:rsidR="00F365A1" w:rsidRDefault="00854D4F">
          <w:pPr>
            <w:pStyle w:val="Kazalovsebine3"/>
            <w:rPr>
              <w:rFonts w:asciiTheme="minorHAnsi" w:eastAsiaTheme="minorEastAsia" w:hAnsiTheme="minorHAnsi" w:cstheme="minorBidi"/>
              <w:i w:val="0"/>
              <w:noProof/>
              <w:snapToGrid/>
              <w:sz w:val="22"/>
              <w:szCs w:val="22"/>
            </w:rPr>
          </w:pPr>
          <w:hyperlink w:anchor="_Toc6409152" w:history="1">
            <w:r w:rsidR="00F365A1" w:rsidRPr="00DE63B2">
              <w:rPr>
                <w:rStyle w:val="Hiperpovezava"/>
                <w:noProof/>
              </w:rPr>
              <w:t>4.</w:t>
            </w:r>
            <w:r w:rsidR="00F365A1">
              <w:rPr>
                <w:rFonts w:asciiTheme="minorHAnsi" w:eastAsiaTheme="minorEastAsia" w:hAnsiTheme="minorHAnsi" w:cstheme="minorBidi"/>
                <w:i w:val="0"/>
                <w:noProof/>
                <w:snapToGrid/>
                <w:sz w:val="22"/>
                <w:szCs w:val="22"/>
              </w:rPr>
              <w:tab/>
            </w:r>
            <w:r w:rsidR="00F365A1" w:rsidRPr="00DE63B2">
              <w:rPr>
                <w:rStyle w:val="Hiperpovezava"/>
                <w:noProof/>
              </w:rPr>
              <w:t>ROKI ZA IZPOLNITEV POGODBENIH DEL</w:t>
            </w:r>
            <w:r w:rsidR="00F365A1">
              <w:rPr>
                <w:noProof/>
                <w:webHidden/>
              </w:rPr>
              <w:tab/>
            </w:r>
            <w:r w:rsidR="00F365A1">
              <w:rPr>
                <w:noProof/>
                <w:webHidden/>
              </w:rPr>
              <w:fldChar w:fldCharType="begin"/>
            </w:r>
            <w:r w:rsidR="00F365A1">
              <w:rPr>
                <w:noProof/>
                <w:webHidden/>
              </w:rPr>
              <w:instrText xml:space="preserve"> PAGEREF _Toc6409152 \h </w:instrText>
            </w:r>
            <w:r w:rsidR="00F365A1">
              <w:rPr>
                <w:noProof/>
                <w:webHidden/>
              </w:rPr>
            </w:r>
            <w:r w:rsidR="00F365A1">
              <w:rPr>
                <w:noProof/>
                <w:webHidden/>
              </w:rPr>
              <w:fldChar w:fldCharType="separate"/>
            </w:r>
            <w:r w:rsidR="004833D6">
              <w:rPr>
                <w:noProof/>
                <w:webHidden/>
              </w:rPr>
              <w:t>59</w:t>
            </w:r>
            <w:r w:rsidR="00F365A1">
              <w:rPr>
                <w:noProof/>
                <w:webHidden/>
              </w:rPr>
              <w:fldChar w:fldCharType="end"/>
            </w:r>
          </w:hyperlink>
        </w:p>
        <w:p w14:paraId="04CD12A2" w14:textId="138B6D47" w:rsidR="00F365A1" w:rsidRDefault="00854D4F">
          <w:pPr>
            <w:pStyle w:val="Kazalovsebine3"/>
            <w:rPr>
              <w:rFonts w:asciiTheme="minorHAnsi" w:eastAsiaTheme="minorEastAsia" w:hAnsiTheme="minorHAnsi" w:cstheme="minorBidi"/>
              <w:i w:val="0"/>
              <w:noProof/>
              <w:snapToGrid/>
              <w:sz w:val="22"/>
              <w:szCs w:val="22"/>
            </w:rPr>
          </w:pPr>
          <w:hyperlink w:anchor="_Toc6409153" w:history="1">
            <w:r w:rsidR="00F365A1" w:rsidRPr="00DE63B2">
              <w:rPr>
                <w:rStyle w:val="Hiperpovezava"/>
                <w:noProof/>
              </w:rPr>
              <w:t>5.</w:t>
            </w:r>
            <w:r w:rsidR="00F365A1">
              <w:rPr>
                <w:rFonts w:asciiTheme="minorHAnsi" w:eastAsiaTheme="minorEastAsia" w:hAnsiTheme="minorHAnsi" w:cstheme="minorBidi"/>
                <w:i w:val="0"/>
                <w:noProof/>
                <w:snapToGrid/>
                <w:sz w:val="22"/>
                <w:szCs w:val="22"/>
              </w:rPr>
              <w:tab/>
            </w:r>
            <w:r w:rsidR="00F365A1" w:rsidRPr="00DE63B2">
              <w:rPr>
                <w:rStyle w:val="Hiperpovezava"/>
                <w:noProof/>
              </w:rPr>
              <w:t>POGODBENA CENA</w:t>
            </w:r>
            <w:r w:rsidR="00F365A1">
              <w:rPr>
                <w:noProof/>
                <w:webHidden/>
              </w:rPr>
              <w:tab/>
            </w:r>
            <w:r w:rsidR="00F365A1">
              <w:rPr>
                <w:noProof/>
                <w:webHidden/>
              </w:rPr>
              <w:fldChar w:fldCharType="begin"/>
            </w:r>
            <w:r w:rsidR="00F365A1">
              <w:rPr>
                <w:noProof/>
                <w:webHidden/>
              </w:rPr>
              <w:instrText xml:space="preserve"> PAGEREF _Toc6409153 \h </w:instrText>
            </w:r>
            <w:r w:rsidR="00F365A1">
              <w:rPr>
                <w:noProof/>
                <w:webHidden/>
              </w:rPr>
            </w:r>
            <w:r w:rsidR="00F365A1">
              <w:rPr>
                <w:noProof/>
                <w:webHidden/>
              </w:rPr>
              <w:fldChar w:fldCharType="separate"/>
            </w:r>
            <w:r w:rsidR="004833D6">
              <w:rPr>
                <w:noProof/>
                <w:webHidden/>
              </w:rPr>
              <w:t>59</w:t>
            </w:r>
            <w:r w:rsidR="00F365A1">
              <w:rPr>
                <w:noProof/>
                <w:webHidden/>
              </w:rPr>
              <w:fldChar w:fldCharType="end"/>
            </w:r>
          </w:hyperlink>
        </w:p>
        <w:p w14:paraId="4A509483" w14:textId="72305E43" w:rsidR="00F365A1" w:rsidRDefault="00854D4F">
          <w:pPr>
            <w:pStyle w:val="Kazalovsebine3"/>
            <w:rPr>
              <w:rFonts w:asciiTheme="minorHAnsi" w:eastAsiaTheme="minorEastAsia" w:hAnsiTheme="minorHAnsi" w:cstheme="minorBidi"/>
              <w:i w:val="0"/>
              <w:noProof/>
              <w:snapToGrid/>
              <w:sz w:val="22"/>
              <w:szCs w:val="22"/>
            </w:rPr>
          </w:pPr>
          <w:hyperlink w:anchor="_Toc6409154" w:history="1">
            <w:r w:rsidR="00F365A1" w:rsidRPr="00DE63B2">
              <w:rPr>
                <w:rStyle w:val="Hiperpovezava"/>
                <w:noProof/>
              </w:rPr>
              <w:t>6.</w:t>
            </w:r>
            <w:r w:rsidR="00F365A1">
              <w:rPr>
                <w:rFonts w:asciiTheme="minorHAnsi" w:eastAsiaTheme="minorEastAsia" w:hAnsiTheme="minorHAnsi" w:cstheme="minorBidi"/>
                <w:i w:val="0"/>
                <w:noProof/>
                <w:snapToGrid/>
                <w:sz w:val="22"/>
                <w:szCs w:val="22"/>
              </w:rPr>
              <w:tab/>
            </w:r>
            <w:r w:rsidR="00F365A1" w:rsidRPr="00DE63B2">
              <w:rPr>
                <w:rStyle w:val="Hiperpovezava"/>
                <w:noProof/>
              </w:rPr>
              <w:t>OBRAČUN IN PLAČEVANJE</w:t>
            </w:r>
            <w:r w:rsidR="00F365A1">
              <w:rPr>
                <w:noProof/>
                <w:webHidden/>
              </w:rPr>
              <w:tab/>
            </w:r>
            <w:r w:rsidR="00F365A1">
              <w:rPr>
                <w:noProof/>
                <w:webHidden/>
              </w:rPr>
              <w:fldChar w:fldCharType="begin"/>
            </w:r>
            <w:r w:rsidR="00F365A1">
              <w:rPr>
                <w:noProof/>
                <w:webHidden/>
              </w:rPr>
              <w:instrText xml:space="preserve"> PAGEREF _Toc6409154 \h </w:instrText>
            </w:r>
            <w:r w:rsidR="00F365A1">
              <w:rPr>
                <w:noProof/>
                <w:webHidden/>
              </w:rPr>
            </w:r>
            <w:r w:rsidR="00F365A1">
              <w:rPr>
                <w:noProof/>
                <w:webHidden/>
              </w:rPr>
              <w:fldChar w:fldCharType="separate"/>
            </w:r>
            <w:r w:rsidR="004833D6">
              <w:rPr>
                <w:noProof/>
                <w:webHidden/>
              </w:rPr>
              <w:t>60</w:t>
            </w:r>
            <w:r w:rsidR="00F365A1">
              <w:rPr>
                <w:noProof/>
                <w:webHidden/>
              </w:rPr>
              <w:fldChar w:fldCharType="end"/>
            </w:r>
          </w:hyperlink>
        </w:p>
        <w:p w14:paraId="105E4042" w14:textId="7DA96F36" w:rsidR="00F365A1" w:rsidRDefault="00854D4F">
          <w:pPr>
            <w:pStyle w:val="Kazalovsebine3"/>
            <w:rPr>
              <w:rFonts w:asciiTheme="minorHAnsi" w:eastAsiaTheme="minorEastAsia" w:hAnsiTheme="minorHAnsi" w:cstheme="minorBidi"/>
              <w:i w:val="0"/>
              <w:noProof/>
              <w:snapToGrid/>
              <w:sz w:val="22"/>
              <w:szCs w:val="22"/>
            </w:rPr>
          </w:pPr>
          <w:hyperlink w:anchor="_Toc6409155" w:history="1">
            <w:r w:rsidR="00F365A1" w:rsidRPr="00DE63B2">
              <w:rPr>
                <w:rStyle w:val="Hiperpovezava"/>
                <w:noProof/>
              </w:rPr>
              <w:t>7.</w:t>
            </w:r>
            <w:r w:rsidR="00F365A1">
              <w:rPr>
                <w:rFonts w:asciiTheme="minorHAnsi" w:eastAsiaTheme="minorEastAsia" w:hAnsiTheme="minorHAnsi" w:cstheme="minorBidi"/>
                <w:i w:val="0"/>
                <w:noProof/>
                <w:snapToGrid/>
                <w:sz w:val="22"/>
                <w:szCs w:val="22"/>
              </w:rPr>
              <w:tab/>
            </w:r>
            <w:r w:rsidR="00F365A1" w:rsidRPr="00DE63B2">
              <w:rPr>
                <w:rStyle w:val="Hiperpovezava"/>
                <w:noProof/>
              </w:rPr>
              <w:t>PODIZVAJALCI</w:t>
            </w:r>
            <w:r w:rsidR="00F365A1">
              <w:rPr>
                <w:noProof/>
                <w:webHidden/>
              </w:rPr>
              <w:tab/>
            </w:r>
            <w:r w:rsidR="00F365A1">
              <w:rPr>
                <w:noProof/>
                <w:webHidden/>
              </w:rPr>
              <w:fldChar w:fldCharType="begin"/>
            </w:r>
            <w:r w:rsidR="00F365A1">
              <w:rPr>
                <w:noProof/>
                <w:webHidden/>
              </w:rPr>
              <w:instrText xml:space="preserve"> PAGEREF _Toc6409155 \h </w:instrText>
            </w:r>
            <w:r w:rsidR="00F365A1">
              <w:rPr>
                <w:noProof/>
                <w:webHidden/>
              </w:rPr>
            </w:r>
            <w:r w:rsidR="00F365A1">
              <w:rPr>
                <w:noProof/>
                <w:webHidden/>
              </w:rPr>
              <w:fldChar w:fldCharType="separate"/>
            </w:r>
            <w:r w:rsidR="004833D6">
              <w:rPr>
                <w:noProof/>
                <w:webHidden/>
              </w:rPr>
              <w:t>61</w:t>
            </w:r>
            <w:r w:rsidR="00F365A1">
              <w:rPr>
                <w:noProof/>
                <w:webHidden/>
              </w:rPr>
              <w:fldChar w:fldCharType="end"/>
            </w:r>
          </w:hyperlink>
        </w:p>
        <w:p w14:paraId="0AD3CF37" w14:textId="387D63A0" w:rsidR="00F365A1" w:rsidRDefault="00854D4F">
          <w:pPr>
            <w:pStyle w:val="Kazalovsebine3"/>
            <w:rPr>
              <w:rFonts w:asciiTheme="minorHAnsi" w:eastAsiaTheme="minorEastAsia" w:hAnsiTheme="minorHAnsi" w:cstheme="minorBidi"/>
              <w:i w:val="0"/>
              <w:noProof/>
              <w:snapToGrid/>
              <w:sz w:val="22"/>
              <w:szCs w:val="22"/>
            </w:rPr>
          </w:pPr>
          <w:hyperlink w:anchor="_Toc6409156" w:history="1">
            <w:r w:rsidR="00F365A1" w:rsidRPr="00DE63B2">
              <w:rPr>
                <w:rStyle w:val="Hiperpovezava"/>
                <w:noProof/>
              </w:rPr>
              <w:t>8.</w:t>
            </w:r>
            <w:r w:rsidR="00F365A1">
              <w:rPr>
                <w:rFonts w:asciiTheme="minorHAnsi" w:eastAsiaTheme="minorEastAsia" w:hAnsiTheme="minorHAnsi" w:cstheme="minorBidi"/>
                <w:i w:val="0"/>
                <w:noProof/>
                <w:snapToGrid/>
                <w:sz w:val="22"/>
                <w:szCs w:val="22"/>
              </w:rPr>
              <w:tab/>
            </w:r>
            <w:r w:rsidR="00F365A1" w:rsidRPr="00DE63B2">
              <w:rPr>
                <w:rStyle w:val="Hiperpovezava"/>
                <w:noProof/>
              </w:rPr>
              <w:t>FINANČNA ZAVAROVANJA</w:t>
            </w:r>
            <w:r w:rsidR="00F365A1">
              <w:rPr>
                <w:noProof/>
                <w:webHidden/>
              </w:rPr>
              <w:tab/>
            </w:r>
            <w:r w:rsidR="00F365A1">
              <w:rPr>
                <w:noProof/>
                <w:webHidden/>
              </w:rPr>
              <w:fldChar w:fldCharType="begin"/>
            </w:r>
            <w:r w:rsidR="00F365A1">
              <w:rPr>
                <w:noProof/>
                <w:webHidden/>
              </w:rPr>
              <w:instrText xml:space="preserve"> PAGEREF _Toc6409156 \h </w:instrText>
            </w:r>
            <w:r w:rsidR="00F365A1">
              <w:rPr>
                <w:noProof/>
                <w:webHidden/>
              </w:rPr>
            </w:r>
            <w:r w:rsidR="00F365A1">
              <w:rPr>
                <w:noProof/>
                <w:webHidden/>
              </w:rPr>
              <w:fldChar w:fldCharType="separate"/>
            </w:r>
            <w:r w:rsidR="004833D6">
              <w:rPr>
                <w:noProof/>
                <w:webHidden/>
              </w:rPr>
              <w:t>62</w:t>
            </w:r>
            <w:r w:rsidR="00F365A1">
              <w:rPr>
                <w:noProof/>
                <w:webHidden/>
              </w:rPr>
              <w:fldChar w:fldCharType="end"/>
            </w:r>
          </w:hyperlink>
        </w:p>
        <w:p w14:paraId="7AC11D09" w14:textId="5E5874C3" w:rsidR="00F365A1" w:rsidRDefault="00854D4F">
          <w:pPr>
            <w:pStyle w:val="Kazalovsebine3"/>
            <w:rPr>
              <w:rFonts w:asciiTheme="minorHAnsi" w:eastAsiaTheme="minorEastAsia" w:hAnsiTheme="minorHAnsi" w:cstheme="minorBidi"/>
              <w:i w:val="0"/>
              <w:noProof/>
              <w:snapToGrid/>
              <w:sz w:val="22"/>
              <w:szCs w:val="22"/>
            </w:rPr>
          </w:pPr>
          <w:hyperlink w:anchor="_Toc6409157" w:history="1">
            <w:r w:rsidR="00F365A1" w:rsidRPr="00DE63B2">
              <w:rPr>
                <w:rStyle w:val="Hiperpovezava"/>
                <w:noProof/>
              </w:rPr>
              <w:t>9.</w:t>
            </w:r>
            <w:r w:rsidR="00F365A1">
              <w:rPr>
                <w:rFonts w:asciiTheme="minorHAnsi" w:eastAsiaTheme="minorEastAsia" w:hAnsiTheme="minorHAnsi" w:cstheme="minorBidi"/>
                <w:i w:val="0"/>
                <w:noProof/>
                <w:snapToGrid/>
                <w:sz w:val="22"/>
                <w:szCs w:val="22"/>
              </w:rPr>
              <w:tab/>
            </w:r>
            <w:r w:rsidR="00F365A1" w:rsidRPr="00DE63B2">
              <w:rPr>
                <w:rStyle w:val="Hiperpovezava"/>
                <w:noProof/>
              </w:rPr>
              <w:t>POGODBENA KAZEN ZARADI ZAMUDE IN NESPOŠTOVANJE POGODBENIH OBVEZNOSTI</w:t>
            </w:r>
            <w:r w:rsidR="00F365A1">
              <w:rPr>
                <w:noProof/>
                <w:webHidden/>
              </w:rPr>
              <w:tab/>
            </w:r>
            <w:r w:rsidR="00F365A1">
              <w:rPr>
                <w:noProof/>
                <w:webHidden/>
              </w:rPr>
              <w:fldChar w:fldCharType="begin"/>
            </w:r>
            <w:r w:rsidR="00F365A1">
              <w:rPr>
                <w:noProof/>
                <w:webHidden/>
              </w:rPr>
              <w:instrText xml:space="preserve"> PAGEREF _Toc6409157 \h </w:instrText>
            </w:r>
            <w:r w:rsidR="00F365A1">
              <w:rPr>
                <w:noProof/>
                <w:webHidden/>
              </w:rPr>
            </w:r>
            <w:r w:rsidR="00F365A1">
              <w:rPr>
                <w:noProof/>
                <w:webHidden/>
              </w:rPr>
              <w:fldChar w:fldCharType="separate"/>
            </w:r>
            <w:r w:rsidR="004833D6">
              <w:rPr>
                <w:noProof/>
                <w:webHidden/>
              </w:rPr>
              <w:t>63</w:t>
            </w:r>
            <w:r w:rsidR="00F365A1">
              <w:rPr>
                <w:noProof/>
                <w:webHidden/>
              </w:rPr>
              <w:fldChar w:fldCharType="end"/>
            </w:r>
          </w:hyperlink>
        </w:p>
        <w:p w14:paraId="5D83DAFA" w14:textId="0FA9E94D" w:rsidR="00F365A1" w:rsidRDefault="00854D4F">
          <w:pPr>
            <w:pStyle w:val="Kazalovsebine3"/>
            <w:rPr>
              <w:rFonts w:asciiTheme="minorHAnsi" w:eastAsiaTheme="minorEastAsia" w:hAnsiTheme="minorHAnsi" w:cstheme="minorBidi"/>
              <w:i w:val="0"/>
              <w:noProof/>
              <w:snapToGrid/>
              <w:sz w:val="22"/>
              <w:szCs w:val="22"/>
            </w:rPr>
          </w:pPr>
          <w:hyperlink w:anchor="_Toc6409158" w:history="1">
            <w:r w:rsidR="00F365A1" w:rsidRPr="00DE63B2">
              <w:rPr>
                <w:rStyle w:val="Hiperpovezava"/>
                <w:noProof/>
              </w:rPr>
              <w:t>10.</w:t>
            </w:r>
            <w:r w:rsidR="00F365A1">
              <w:rPr>
                <w:rFonts w:asciiTheme="minorHAnsi" w:eastAsiaTheme="minorEastAsia" w:hAnsiTheme="minorHAnsi" w:cstheme="minorBidi"/>
                <w:i w:val="0"/>
                <w:noProof/>
                <w:snapToGrid/>
                <w:sz w:val="22"/>
                <w:szCs w:val="22"/>
              </w:rPr>
              <w:tab/>
            </w:r>
            <w:r w:rsidR="00F365A1" w:rsidRPr="00DE63B2">
              <w:rPr>
                <w:rStyle w:val="Hiperpovezava"/>
                <w:noProof/>
              </w:rPr>
              <w:t>UPORABA POGODBENIH DOKUMENTOV IN INFORMACIJE</w:t>
            </w:r>
            <w:r w:rsidR="00F365A1">
              <w:rPr>
                <w:noProof/>
                <w:webHidden/>
              </w:rPr>
              <w:tab/>
            </w:r>
            <w:r w:rsidR="00F365A1">
              <w:rPr>
                <w:noProof/>
                <w:webHidden/>
              </w:rPr>
              <w:fldChar w:fldCharType="begin"/>
            </w:r>
            <w:r w:rsidR="00F365A1">
              <w:rPr>
                <w:noProof/>
                <w:webHidden/>
              </w:rPr>
              <w:instrText xml:space="preserve"> PAGEREF _Toc6409158 \h </w:instrText>
            </w:r>
            <w:r w:rsidR="00F365A1">
              <w:rPr>
                <w:noProof/>
                <w:webHidden/>
              </w:rPr>
            </w:r>
            <w:r w:rsidR="00F365A1">
              <w:rPr>
                <w:noProof/>
                <w:webHidden/>
              </w:rPr>
              <w:fldChar w:fldCharType="separate"/>
            </w:r>
            <w:r w:rsidR="004833D6">
              <w:rPr>
                <w:noProof/>
                <w:webHidden/>
              </w:rPr>
              <w:t>64</w:t>
            </w:r>
            <w:r w:rsidR="00F365A1">
              <w:rPr>
                <w:noProof/>
                <w:webHidden/>
              </w:rPr>
              <w:fldChar w:fldCharType="end"/>
            </w:r>
          </w:hyperlink>
        </w:p>
        <w:p w14:paraId="26749AA3" w14:textId="49B66688" w:rsidR="00F365A1" w:rsidRDefault="00854D4F">
          <w:pPr>
            <w:pStyle w:val="Kazalovsebine3"/>
            <w:rPr>
              <w:rFonts w:asciiTheme="minorHAnsi" w:eastAsiaTheme="minorEastAsia" w:hAnsiTheme="minorHAnsi" w:cstheme="minorBidi"/>
              <w:i w:val="0"/>
              <w:noProof/>
              <w:snapToGrid/>
              <w:sz w:val="22"/>
              <w:szCs w:val="22"/>
            </w:rPr>
          </w:pPr>
          <w:hyperlink w:anchor="_Toc6409159" w:history="1">
            <w:r w:rsidR="00F365A1" w:rsidRPr="00DE63B2">
              <w:rPr>
                <w:rStyle w:val="Hiperpovezava"/>
                <w:noProof/>
              </w:rPr>
              <w:t>11.</w:t>
            </w:r>
            <w:r w:rsidR="00F365A1">
              <w:rPr>
                <w:rFonts w:asciiTheme="minorHAnsi" w:eastAsiaTheme="minorEastAsia" w:hAnsiTheme="minorHAnsi" w:cstheme="minorBidi"/>
                <w:i w:val="0"/>
                <w:noProof/>
                <w:snapToGrid/>
                <w:sz w:val="22"/>
                <w:szCs w:val="22"/>
              </w:rPr>
              <w:tab/>
            </w:r>
            <w:r w:rsidR="00F365A1" w:rsidRPr="00DE63B2">
              <w:rPr>
                <w:rStyle w:val="Hiperpovezava"/>
                <w:noProof/>
              </w:rPr>
              <w:t>OBVEZNOSTI NAROČNIKA</w:t>
            </w:r>
            <w:r w:rsidR="00F365A1">
              <w:rPr>
                <w:noProof/>
                <w:webHidden/>
              </w:rPr>
              <w:tab/>
            </w:r>
            <w:r w:rsidR="00F365A1">
              <w:rPr>
                <w:noProof/>
                <w:webHidden/>
              </w:rPr>
              <w:fldChar w:fldCharType="begin"/>
            </w:r>
            <w:r w:rsidR="00F365A1">
              <w:rPr>
                <w:noProof/>
                <w:webHidden/>
              </w:rPr>
              <w:instrText xml:space="preserve"> PAGEREF _Toc6409159 \h </w:instrText>
            </w:r>
            <w:r w:rsidR="00F365A1">
              <w:rPr>
                <w:noProof/>
                <w:webHidden/>
              </w:rPr>
            </w:r>
            <w:r w:rsidR="00F365A1">
              <w:rPr>
                <w:noProof/>
                <w:webHidden/>
              </w:rPr>
              <w:fldChar w:fldCharType="separate"/>
            </w:r>
            <w:r w:rsidR="004833D6">
              <w:rPr>
                <w:noProof/>
                <w:webHidden/>
              </w:rPr>
              <w:t>65</w:t>
            </w:r>
            <w:r w:rsidR="00F365A1">
              <w:rPr>
                <w:noProof/>
                <w:webHidden/>
              </w:rPr>
              <w:fldChar w:fldCharType="end"/>
            </w:r>
          </w:hyperlink>
        </w:p>
        <w:p w14:paraId="625D35AE" w14:textId="4A1E6D3D" w:rsidR="00F365A1" w:rsidRDefault="00854D4F">
          <w:pPr>
            <w:pStyle w:val="Kazalovsebine3"/>
            <w:rPr>
              <w:rFonts w:asciiTheme="minorHAnsi" w:eastAsiaTheme="minorEastAsia" w:hAnsiTheme="minorHAnsi" w:cstheme="minorBidi"/>
              <w:i w:val="0"/>
              <w:noProof/>
              <w:snapToGrid/>
              <w:sz w:val="22"/>
              <w:szCs w:val="22"/>
            </w:rPr>
          </w:pPr>
          <w:hyperlink w:anchor="_Toc6409160" w:history="1">
            <w:r w:rsidR="00F365A1" w:rsidRPr="00DE63B2">
              <w:rPr>
                <w:rStyle w:val="Hiperpovezava"/>
                <w:noProof/>
              </w:rPr>
              <w:t>12.</w:t>
            </w:r>
            <w:r w:rsidR="00F365A1">
              <w:rPr>
                <w:rFonts w:asciiTheme="minorHAnsi" w:eastAsiaTheme="minorEastAsia" w:hAnsiTheme="minorHAnsi" w:cstheme="minorBidi"/>
                <w:i w:val="0"/>
                <w:noProof/>
                <w:snapToGrid/>
                <w:sz w:val="22"/>
                <w:szCs w:val="22"/>
              </w:rPr>
              <w:tab/>
            </w:r>
            <w:r w:rsidR="00F365A1" w:rsidRPr="00DE63B2">
              <w:rPr>
                <w:rStyle w:val="Hiperpovezava"/>
                <w:noProof/>
              </w:rPr>
              <w:t>OBVEZNOSTI INŽENIRJA</w:t>
            </w:r>
            <w:r w:rsidR="00F365A1">
              <w:rPr>
                <w:noProof/>
                <w:webHidden/>
              </w:rPr>
              <w:tab/>
            </w:r>
            <w:r w:rsidR="00F365A1">
              <w:rPr>
                <w:noProof/>
                <w:webHidden/>
              </w:rPr>
              <w:fldChar w:fldCharType="begin"/>
            </w:r>
            <w:r w:rsidR="00F365A1">
              <w:rPr>
                <w:noProof/>
                <w:webHidden/>
              </w:rPr>
              <w:instrText xml:space="preserve"> PAGEREF _Toc6409160 \h </w:instrText>
            </w:r>
            <w:r w:rsidR="00F365A1">
              <w:rPr>
                <w:noProof/>
                <w:webHidden/>
              </w:rPr>
            </w:r>
            <w:r w:rsidR="00F365A1">
              <w:rPr>
                <w:noProof/>
                <w:webHidden/>
              </w:rPr>
              <w:fldChar w:fldCharType="separate"/>
            </w:r>
            <w:r w:rsidR="004833D6">
              <w:rPr>
                <w:noProof/>
                <w:webHidden/>
              </w:rPr>
              <w:t>65</w:t>
            </w:r>
            <w:r w:rsidR="00F365A1">
              <w:rPr>
                <w:noProof/>
                <w:webHidden/>
              </w:rPr>
              <w:fldChar w:fldCharType="end"/>
            </w:r>
          </w:hyperlink>
        </w:p>
        <w:p w14:paraId="2CE14594" w14:textId="23E9343F" w:rsidR="00F365A1" w:rsidRDefault="00854D4F">
          <w:pPr>
            <w:pStyle w:val="Kazalovsebine3"/>
            <w:rPr>
              <w:rFonts w:asciiTheme="minorHAnsi" w:eastAsiaTheme="minorEastAsia" w:hAnsiTheme="minorHAnsi" w:cstheme="minorBidi"/>
              <w:i w:val="0"/>
              <w:noProof/>
              <w:snapToGrid/>
              <w:sz w:val="22"/>
              <w:szCs w:val="22"/>
            </w:rPr>
          </w:pPr>
          <w:hyperlink w:anchor="_Toc6409161" w:history="1">
            <w:r w:rsidR="00F365A1" w:rsidRPr="00DE63B2">
              <w:rPr>
                <w:rStyle w:val="Hiperpovezava"/>
                <w:noProof/>
              </w:rPr>
              <w:t>13.</w:t>
            </w:r>
            <w:r w:rsidR="00F365A1">
              <w:rPr>
                <w:rFonts w:asciiTheme="minorHAnsi" w:eastAsiaTheme="minorEastAsia" w:hAnsiTheme="minorHAnsi" w:cstheme="minorBidi"/>
                <w:i w:val="0"/>
                <w:noProof/>
                <w:snapToGrid/>
                <w:sz w:val="22"/>
                <w:szCs w:val="22"/>
              </w:rPr>
              <w:tab/>
            </w:r>
            <w:r w:rsidR="00F365A1" w:rsidRPr="00DE63B2">
              <w:rPr>
                <w:rStyle w:val="Hiperpovezava"/>
                <w:noProof/>
              </w:rPr>
              <w:t>IZVEDBA IN NADZOR INŽENIRJA</w:t>
            </w:r>
            <w:r w:rsidR="00F365A1">
              <w:rPr>
                <w:noProof/>
                <w:webHidden/>
              </w:rPr>
              <w:tab/>
            </w:r>
            <w:r w:rsidR="00F365A1">
              <w:rPr>
                <w:noProof/>
                <w:webHidden/>
              </w:rPr>
              <w:fldChar w:fldCharType="begin"/>
            </w:r>
            <w:r w:rsidR="00F365A1">
              <w:rPr>
                <w:noProof/>
                <w:webHidden/>
              </w:rPr>
              <w:instrText xml:space="preserve"> PAGEREF _Toc6409161 \h </w:instrText>
            </w:r>
            <w:r w:rsidR="00F365A1">
              <w:rPr>
                <w:noProof/>
                <w:webHidden/>
              </w:rPr>
            </w:r>
            <w:r w:rsidR="00F365A1">
              <w:rPr>
                <w:noProof/>
                <w:webHidden/>
              </w:rPr>
              <w:fldChar w:fldCharType="separate"/>
            </w:r>
            <w:r w:rsidR="004833D6">
              <w:rPr>
                <w:noProof/>
                <w:webHidden/>
              </w:rPr>
              <w:t>66</w:t>
            </w:r>
            <w:r w:rsidR="00F365A1">
              <w:rPr>
                <w:noProof/>
                <w:webHidden/>
              </w:rPr>
              <w:fldChar w:fldCharType="end"/>
            </w:r>
          </w:hyperlink>
        </w:p>
        <w:p w14:paraId="593711C9" w14:textId="760993A6" w:rsidR="00F365A1" w:rsidRDefault="00854D4F">
          <w:pPr>
            <w:pStyle w:val="Kazalovsebine3"/>
            <w:rPr>
              <w:rFonts w:asciiTheme="minorHAnsi" w:eastAsiaTheme="minorEastAsia" w:hAnsiTheme="minorHAnsi" w:cstheme="minorBidi"/>
              <w:i w:val="0"/>
              <w:noProof/>
              <w:snapToGrid/>
              <w:sz w:val="22"/>
              <w:szCs w:val="22"/>
            </w:rPr>
          </w:pPr>
          <w:hyperlink w:anchor="_Toc6409162" w:history="1">
            <w:r w:rsidR="00F365A1" w:rsidRPr="00DE63B2">
              <w:rPr>
                <w:rStyle w:val="Hiperpovezava"/>
                <w:noProof/>
              </w:rPr>
              <w:t>14.</w:t>
            </w:r>
            <w:r w:rsidR="00F365A1">
              <w:rPr>
                <w:rFonts w:asciiTheme="minorHAnsi" w:eastAsiaTheme="minorEastAsia" w:hAnsiTheme="minorHAnsi" w:cstheme="minorBidi"/>
                <w:i w:val="0"/>
                <w:noProof/>
                <w:snapToGrid/>
                <w:sz w:val="22"/>
                <w:szCs w:val="22"/>
              </w:rPr>
              <w:tab/>
            </w:r>
            <w:r w:rsidR="00F365A1" w:rsidRPr="00DE63B2">
              <w:rPr>
                <w:rStyle w:val="Hiperpovezava"/>
                <w:noProof/>
              </w:rPr>
              <w:t>NADZOR  S STRANI NAROČNIKA</w:t>
            </w:r>
            <w:r w:rsidR="00F365A1">
              <w:rPr>
                <w:noProof/>
                <w:webHidden/>
              </w:rPr>
              <w:tab/>
            </w:r>
            <w:r w:rsidR="00F365A1">
              <w:rPr>
                <w:noProof/>
                <w:webHidden/>
              </w:rPr>
              <w:fldChar w:fldCharType="begin"/>
            </w:r>
            <w:r w:rsidR="00F365A1">
              <w:rPr>
                <w:noProof/>
                <w:webHidden/>
              </w:rPr>
              <w:instrText xml:space="preserve"> PAGEREF _Toc6409162 \h </w:instrText>
            </w:r>
            <w:r w:rsidR="00F365A1">
              <w:rPr>
                <w:noProof/>
                <w:webHidden/>
              </w:rPr>
            </w:r>
            <w:r w:rsidR="00F365A1">
              <w:rPr>
                <w:noProof/>
                <w:webHidden/>
              </w:rPr>
              <w:fldChar w:fldCharType="separate"/>
            </w:r>
            <w:r w:rsidR="004833D6">
              <w:rPr>
                <w:noProof/>
                <w:webHidden/>
              </w:rPr>
              <w:t>67</w:t>
            </w:r>
            <w:r w:rsidR="00F365A1">
              <w:rPr>
                <w:noProof/>
                <w:webHidden/>
              </w:rPr>
              <w:fldChar w:fldCharType="end"/>
            </w:r>
          </w:hyperlink>
        </w:p>
        <w:p w14:paraId="30B22FC0" w14:textId="4E19FEA3" w:rsidR="00F365A1" w:rsidRDefault="00854D4F">
          <w:pPr>
            <w:pStyle w:val="Kazalovsebine3"/>
            <w:rPr>
              <w:rFonts w:asciiTheme="minorHAnsi" w:eastAsiaTheme="minorEastAsia" w:hAnsiTheme="minorHAnsi" w:cstheme="minorBidi"/>
              <w:i w:val="0"/>
              <w:noProof/>
              <w:snapToGrid/>
              <w:sz w:val="22"/>
              <w:szCs w:val="22"/>
            </w:rPr>
          </w:pPr>
          <w:hyperlink w:anchor="_Toc6409163" w:history="1">
            <w:r w:rsidR="00F365A1" w:rsidRPr="00DE63B2">
              <w:rPr>
                <w:rStyle w:val="Hiperpovezava"/>
                <w:noProof/>
              </w:rPr>
              <w:t>15.</w:t>
            </w:r>
            <w:r w:rsidR="00F365A1">
              <w:rPr>
                <w:rFonts w:asciiTheme="minorHAnsi" w:eastAsiaTheme="minorEastAsia" w:hAnsiTheme="minorHAnsi" w:cstheme="minorBidi"/>
                <w:i w:val="0"/>
                <w:noProof/>
                <w:snapToGrid/>
                <w:sz w:val="22"/>
                <w:szCs w:val="22"/>
              </w:rPr>
              <w:tab/>
            </w:r>
            <w:r w:rsidR="00F365A1" w:rsidRPr="00DE63B2">
              <w:rPr>
                <w:rStyle w:val="Hiperpovezava"/>
                <w:noProof/>
              </w:rPr>
              <w:t>ODSTOP OD POGODBE</w:t>
            </w:r>
            <w:r w:rsidR="00F365A1">
              <w:rPr>
                <w:noProof/>
                <w:webHidden/>
              </w:rPr>
              <w:tab/>
            </w:r>
            <w:r w:rsidR="00F365A1">
              <w:rPr>
                <w:noProof/>
                <w:webHidden/>
              </w:rPr>
              <w:fldChar w:fldCharType="begin"/>
            </w:r>
            <w:r w:rsidR="00F365A1">
              <w:rPr>
                <w:noProof/>
                <w:webHidden/>
              </w:rPr>
              <w:instrText xml:space="preserve"> PAGEREF _Toc6409163 \h </w:instrText>
            </w:r>
            <w:r w:rsidR="00F365A1">
              <w:rPr>
                <w:noProof/>
                <w:webHidden/>
              </w:rPr>
            </w:r>
            <w:r w:rsidR="00F365A1">
              <w:rPr>
                <w:noProof/>
                <w:webHidden/>
              </w:rPr>
              <w:fldChar w:fldCharType="separate"/>
            </w:r>
            <w:r w:rsidR="004833D6">
              <w:rPr>
                <w:noProof/>
                <w:webHidden/>
              </w:rPr>
              <w:t>67</w:t>
            </w:r>
            <w:r w:rsidR="00F365A1">
              <w:rPr>
                <w:noProof/>
                <w:webHidden/>
              </w:rPr>
              <w:fldChar w:fldCharType="end"/>
            </w:r>
          </w:hyperlink>
        </w:p>
        <w:p w14:paraId="3EDEA986" w14:textId="65244F1C" w:rsidR="00F365A1" w:rsidRDefault="00854D4F">
          <w:pPr>
            <w:pStyle w:val="Kazalovsebine3"/>
            <w:rPr>
              <w:rFonts w:asciiTheme="minorHAnsi" w:eastAsiaTheme="minorEastAsia" w:hAnsiTheme="minorHAnsi" w:cstheme="minorBidi"/>
              <w:i w:val="0"/>
              <w:noProof/>
              <w:snapToGrid/>
              <w:sz w:val="22"/>
              <w:szCs w:val="22"/>
            </w:rPr>
          </w:pPr>
          <w:hyperlink w:anchor="_Toc6409164" w:history="1">
            <w:r w:rsidR="00F365A1" w:rsidRPr="00DE63B2">
              <w:rPr>
                <w:rStyle w:val="Hiperpovezava"/>
                <w:noProof/>
              </w:rPr>
              <w:t>16.</w:t>
            </w:r>
            <w:r w:rsidR="00F365A1">
              <w:rPr>
                <w:rFonts w:asciiTheme="minorHAnsi" w:eastAsiaTheme="minorEastAsia" w:hAnsiTheme="minorHAnsi" w:cstheme="minorBidi"/>
                <w:i w:val="0"/>
                <w:noProof/>
                <w:snapToGrid/>
                <w:sz w:val="22"/>
                <w:szCs w:val="22"/>
              </w:rPr>
              <w:tab/>
            </w:r>
            <w:r w:rsidR="00F365A1" w:rsidRPr="00DE63B2">
              <w:rPr>
                <w:rStyle w:val="Hiperpovezava"/>
                <w:noProof/>
              </w:rPr>
              <w:t>KONČANJE POGODBENIH DEL</w:t>
            </w:r>
            <w:r w:rsidR="00F365A1">
              <w:rPr>
                <w:noProof/>
                <w:webHidden/>
              </w:rPr>
              <w:tab/>
            </w:r>
            <w:r w:rsidR="00F365A1">
              <w:rPr>
                <w:noProof/>
                <w:webHidden/>
              </w:rPr>
              <w:fldChar w:fldCharType="begin"/>
            </w:r>
            <w:r w:rsidR="00F365A1">
              <w:rPr>
                <w:noProof/>
                <w:webHidden/>
              </w:rPr>
              <w:instrText xml:space="preserve"> PAGEREF _Toc6409164 \h </w:instrText>
            </w:r>
            <w:r w:rsidR="00F365A1">
              <w:rPr>
                <w:noProof/>
                <w:webHidden/>
              </w:rPr>
            </w:r>
            <w:r w:rsidR="00F365A1">
              <w:rPr>
                <w:noProof/>
                <w:webHidden/>
              </w:rPr>
              <w:fldChar w:fldCharType="separate"/>
            </w:r>
            <w:r w:rsidR="004833D6">
              <w:rPr>
                <w:noProof/>
                <w:webHidden/>
              </w:rPr>
              <w:t>68</w:t>
            </w:r>
            <w:r w:rsidR="00F365A1">
              <w:rPr>
                <w:noProof/>
                <w:webHidden/>
              </w:rPr>
              <w:fldChar w:fldCharType="end"/>
            </w:r>
          </w:hyperlink>
        </w:p>
        <w:p w14:paraId="7F1A4C2C" w14:textId="40BD8D72" w:rsidR="00F365A1" w:rsidRDefault="00854D4F">
          <w:pPr>
            <w:pStyle w:val="Kazalovsebine3"/>
            <w:rPr>
              <w:rFonts w:asciiTheme="minorHAnsi" w:eastAsiaTheme="minorEastAsia" w:hAnsiTheme="minorHAnsi" w:cstheme="minorBidi"/>
              <w:i w:val="0"/>
              <w:noProof/>
              <w:snapToGrid/>
              <w:sz w:val="22"/>
              <w:szCs w:val="22"/>
            </w:rPr>
          </w:pPr>
          <w:hyperlink w:anchor="_Toc6409165" w:history="1">
            <w:r w:rsidR="00F365A1" w:rsidRPr="00DE63B2">
              <w:rPr>
                <w:rStyle w:val="Hiperpovezava"/>
                <w:noProof/>
              </w:rPr>
              <w:t>17.</w:t>
            </w:r>
            <w:r w:rsidR="00F365A1">
              <w:rPr>
                <w:rFonts w:asciiTheme="minorHAnsi" w:eastAsiaTheme="minorEastAsia" w:hAnsiTheme="minorHAnsi" w:cstheme="minorBidi"/>
                <w:i w:val="0"/>
                <w:noProof/>
                <w:snapToGrid/>
                <w:sz w:val="22"/>
                <w:szCs w:val="22"/>
              </w:rPr>
              <w:tab/>
            </w:r>
            <w:r w:rsidR="00F365A1" w:rsidRPr="00DE63B2">
              <w:rPr>
                <w:rStyle w:val="Hiperpovezava"/>
                <w:noProof/>
              </w:rPr>
              <w:t>VARNOST IN ZDRAVJE PRI DELU</w:t>
            </w:r>
            <w:r w:rsidR="00F365A1">
              <w:rPr>
                <w:noProof/>
                <w:webHidden/>
              </w:rPr>
              <w:tab/>
            </w:r>
            <w:r w:rsidR="00F365A1">
              <w:rPr>
                <w:noProof/>
                <w:webHidden/>
              </w:rPr>
              <w:fldChar w:fldCharType="begin"/>
            </w:r>
            <w:r w:rsidR="00F365A1">
              <w:rPr>
                <w:noProof/>
                <w:webHidden/>
              </w:rPr>
              <w:instrText xml:space="preserve"> PAGEREF _Toc6409165 \h </w:instrText>
            </w:r>
            <w:r w:rsidR="00F365A1">
              <w:rPr>
                <w:noProof/>
                <w:webHidden/>
              </w:rPr>
            </w:r>
            <w:r w:rsidR="00F365A1">
              <w:rPr>
                <w:noProof/>
                <w:webHidden/>
              </w:rPr>
              <w:fldChar w:fldCharType="separate"/>
            </w:r>
            <w:r w:rsidR="004833D6">
              <w:rPr>
                <w:noProof/>
                <w:webHidden/>
              </w:rPr>
              <w:t>68</w:t>
            </w:r>
            <w:r w:rsidR="00F365A1">
              <w:rPr>
                <w:noProof/>
                <w:webHidden/>
              </w:rPr>
              <w:fldChar w:fldCharType="end"/>
            </w:r>
          </w:hyperlink>
        </w:p>
        <w:p w14:paraId="2EE933AA" w14:textId="2D2AC0E0" w:rsidR="00F365A1" w:rsidRDefault="00854D4F">
          <w:pPr>
            <w:pStyle w:val="Kazalovsebine3"/>
            <w:rPr>
              <w:rFonts w:asciiTheme="minorHAnsi" w:eastAsiaTheme="minorEastAsia" w:hAnsiTheme="minorHAnsi" w:cstheme="minorBidi"/>
              <w:i w:val="0"/>
              <w:noProof/>
              <w:snapToGrid/>
              <w:sz w:val="22"/>
              <w:szCs w:val="22"/>
            </w:rPr>
          </w:pPr>
          <w:hyperlink w:anchor="_Toc6409166" w:history="1">
            <w:r w:rsidR="00F365A1" w:rsidRPr="00DE63B2">
              <w:rPr>
                <w:rStyle w:val="Hiperpovezava"/>
                <w:noProof/>
              </w:rPr>
              <w:t>18.</w:t>
            </w:r>
            <w:r w:rsidR="00F365A1">
              <w:rPr>
                <w:rFonts w:asciiTheme="minorHAnsi" w:eastAsiaTheme="minorEastAsia" w:hAnsiTheme="minorHAnsi" w:cstheme="minorBidi"/>
                <w:i w:val="0"/>
                <w:noProof/>
                <w:snapToGrid/>
                <w:sz w:val="22"/>
                <w:szCs w:val="22"/>
              </w:rPr>
              <w:tab/>
            </w:r>
            <w:r w:rsidR="00F365A1" w:rsidRPr="00DE63B2">
              <w:rPr>
                <w:rStyle w:val="Hiperpovezava"/>
                <w:noProof/>
              </w:rPr>
              <w:t>DRUGE OBVEZNOSTI INŽENIRJA</w:t>
            </w:r>
            <w:r w:rsidR="00F365A1">
              <w:rPr>
                <w:noProof/>
                <w:webHidden/>
              </w:rPr>
              <w:tab/>
            </w:r>
            <w:r w:rsidR="00F365A1">
              <w:rPr>
                <w:noProof/>
                <w:webHidden/>
              </w:rPr>
              <w:fldChar w:fldCharType="begin"/>
            </w:r>
            <w:r w:rsidR="00F365A1">
              <w:rPr>
                <w:noProof/>
                <w:webHidden/>
              </w:rPr>
              <w:instrText xml:space="preserve"> PAGEREF _Toc6409166 \h </w:instrText>
            </w:r>
            <w:r w:rsidR="00F365A1">
              <w:rPr>
                <w:noProof/>
                <w:webHidden/>
              </w:rPr>
            </w:r>
            <w:r w:rsidR="00F365A1">
              <w:rPr>
                <w:noProof/>
                <w:webHidden/>
              </w:rPr>
              <w:fldChar w:fldCharType="separate"/>
            </w:r>
            <w:r w:rsidR="004833D6">
              <w:rPr>
                <w:noProof/>
                <w:webHidden/>
              </w:rPr>
              <w:t>69</w:t>
            </w:r>
            <w:r w:rsidR="00F365A1">
              <w:rPr>
                <w:noProof/>
                <w:webHidden/>
              </w:rPr>
              <w:fldChar w:fldCharType="end"/>
            </w:r>
          </w:hyperlink>
        </w:p>
        <w:p w14:paraId="436FC804" w14:textId="5EB4CCD7" w:rsidR="00F365A1" w:rsidRDefault="00854D4F">
          <w:pPr>
            <w:pStyle w:val="Kazalovsebine3"/>
            <w:rPr>
              <w:rFonts w:asciiTheme="minorHAnsi" w:eastAsiaTheme="minorEastAsia" w:hAnsiTheme="minorHAnsi" w:cstheme="minorBidi"/>
              <w:i w:val="0"/>
              <w:noProof/>
              <w:snapToGrid/>
              <w:sz w:val="22"/>
              <w:szCs w:val="22"/>
            </w:rPr>
          </w:pPr>
          <w:hyperlink w:anchor="_Toc6409167" w:history="1">
            <w:r w:rsidR="00F365A1" w:rsidRPr="00DE63B2">
              <w:rPr>
                <w:rStyle w:val="Hiperpovezava"/>
                <w:noProof/>
              </w:rPr>
              <w:t>19.</w:t>
            </w:r>
            <w:r w:rsidR="00F365A1">
              <w:rPr>
                <w:rFonts w:asciiTheme="minorHAnsi" w:eastAsiaTheme="minorEastAsia" w:hAnsiTheme="minorHAnsi" w:cstheme="minorBidi"/>
                <w:i w:val="0"/>
                <w:noProof/>
                <w:snapToGrid/>
                <w:sz w:val="22"/>
                <w:szCs w:val="22"/>
              </w:rPr>
              <w:tab/>
            </w:r>
            <w:r w:rsidR="00F365A1" w:rsidRPr="00DE63B2">
              <w:rPr>
                <w:rStyle w:val="Hiperpovezava"/>
                <w:noProof/>
              </w:rPr>
              <w:t>ZAVAROVANJE ODGOVORNOSTI</w:t>
            </w:r>
            <w:r w:rsidR="00F365A1">
              <w:rPr>
                <w:noProof/>
                <w:webHidden/>
              </w:rPr>
              <w:tab/>
            </w:r>
            <w:r w:rsidR="00F365A1">
              <w:rPr>
                <w:noProof/>
                <w:webHidden/>
              </w:rPr>
              <w:fldChar w:fldCharType="begin"/>
            </w:r>
            <w:r w:rsidR="00F365A1">
              <w:rPr>
                <w:noProof/>
                <w:webHidden/>
              </w:rPr>
              <w:instrText xml:space="preserve"> PAGEREF _Toc6409167 \h </w:instrText>
            </w:r>
            <w:r w:rsidR="00F365A1">
              <w:rPr>
                <w:noProof/>
                <w:webHidden/>
              </w:rPr>
            </w:r>
            <w:r w:rsidR="00F365A1">
              <w:rPr>
                <w:noProof/>
                <w:webHidden/>
              </w:rPr>
              <w:fldChar w:fldCharType="separate"/>
            </w:r>
            <w:r w:rsidR="004833D6">
              <w:rPr>
                <w:noProof/>
                <w:webHidden/>
              </w:rPr>
              <w:t>70</w:t>
            </w:r>
            <w:r w:rsidR="00F365A1">
              <w:rPr>
                <w:noProof/>
                <w:webHidden/>
              </w:rPr>
              <w:fldChar w:fldCharType="end"/>
            </w:r>
          </w:hyperlink>
        </w:p>
        <w:p w14:paraId="32591154" w14:textId="5CA0DED2" w:rsidR="00F365A1" w:rsidRDefault="00854D4F">
          <w:pPr>
            <w:pStyle w:val="Kazalovsebine3"/>
            <w:rPr>
              <w:rFonts w:asciiTheme="minorHAnsi" w:eastAsiaTheme="minorEastAsia" w:hAnsiTheme="minorHAnsi" w:cstheme="minorBidi"/>
              <w:i w:val="0"/>
              <w:noProof/>
              <w:snapToGrid/>
              <w:sz w:val="22"/>
              <w:szCs w:val="22"/>
            </w:rPr>
          </w:pPr>
          <w:hyperlink w:anchor="_Toc6409168" w:history="1">
            <w:r w:rsidR="00F365A1" w:rsidRPr="00DE63B2">
              <w:rPr>
                <w:rStyle w:val="Hiperpovezava"/>
                <w:noProof/>
              </w:rPr>
              <w:t>20.</w:t>
            </w:r>
            <w:r w:rsidR="00F365A1">
              <w:rPr>
                <w:rFonts w:asciiTheme="minorHAnsi" w:eastAsiaTheme="minorEastAsia" w:hAnsiTheme="minorHAnsi" w:cstheme="minorBidi"/>
                <w:i w:val="0"/>
                <w:noProof/>
                <w:snapToGrid/>
                <w:sz w:val="22"/>
                <w:szCs w:val="22"/>
              </w:rPr>
              <w:tab/>
            </w:r>
            <w:r w:rsidR="00F365A1" w:rsidRPr="00DE63B2">
              <w:rPr>
                <w:rStyle w:val="Hiperpovezava"/>
                <w:noProof/>
              </w:rPr>
              <w:t>POSLOVNA SKRIVNOST</w:t>
            </w:r>
            <w:r w:rsidR="00F365A1">
              <w:rPr>
                <w:noProof/>
                <w:webHidden/>
              </w:rPr>
              <w:tab/>
            </w:r>
            <w:r w:rsidR="00F365A1">
              <w:rPr>
                <w:noProof/>
                <w:webHidden/>
              </w:rPr>
              <w:fldChar w:fldCharType="begin"/>
            </w:r>
            <w:r w:rsidR="00F365A1">
              <w:rPr>
                <w:noProof/>
                <w:webHidden/>
              </w:rPr>
              <w:instrText xml:space="preserve"> PAGEREF _Toc6409168 \h </w:instrText>
            </w:r>
            <w:r w:rsidR="00F365A1">
              <w:rPr>
                <w:noProof/>
                <w:webHidden/>
              </w:rPr>
            </w:r>
            <w:r w:rsidR="00F365A1">
              <w:rPr>
                <w:noProof/>
                <w:webHidden/>
              </w:rPr>
              <w:fldChar w:fldCharType="separate"/>
            </w:r>
            <w:r w:rsidR="004833D6">
              <w:rPr>
                <w:noProof/>
                <w:webHidden/>
              </w:rPr>
              <w:t>70</w:t>
            </w:r>
            <w:r w:rsidR="00F365A1">
              <w:rPr>
                <w:noProof/>
                <w:webHidden/>
              </w:rPr>
              <w:fldChar w:fldCharType="end"/>
            </w:r>
          </w:hyperlink>
        </w:p>
        <w:p w14:paraId="1DFA8F1F" w14:textId="5056876C" w:rsidR="00F365A1" w:rsidRDefault="00854D4F">
          <w:pPr>
            <w:pStyle w:val="Kazalovsebine3"/>
            <w:rPr>
              <w:rFonts w:asciiTheme="minorHAnsi" w:eastAsiaTheme="minorEastAsia" w:hAnsiTheme="minorHAnsi" w:cstheme="minorBidi"/>
              <w:i w:val="0"/>
              <w:noProof/>
              <w:snapToGrid/>
              <w:sz w:val="22"/>
              <w:szCs w:val="22"/>
            </w:rPr>
          </w:pPr>
          <w:hyperlink w:anchor="_Toc6409169" w:history="1">
            <w:r w:rsidR="00F365A1" w:rsidRPr="00DE63B2">
              <w:rPr>
                <w:rStyle w:val="Hiperpovezava"/>
                <w:noProof/>
              </w:rPr>
              <w:t>21.</w:t>
            </w:r>
            <w:r w:rsidR="00F365A1">
              <w:rPr>
                <w:rFonts w:asciiTheme="minorHAnsi" w:eastAsiaTheme="minorEastAsia" w:hAnsiTheme="minorHAnsi" w:cstheme="minorBidi"/>
                <w:i w:val="0"/>
                <w:noProof/>
                <w:snapToGrid/>
                <w:sz w:val="22"/>
                <w:szCs w:val="22"/>
              </w:rPr>
              <w:tab/>
            </w:r>
            <w:r w:rsidR="00F365A1" w:rsidRPr="00DE63B2">
              <w:rPr>
                <w:rStyle w:val="Hiperpovezava"/>
                <w:noProof/>
              </w:rPr>
              <w:t>INTELEKTUALNA IN INDUSTRIJSKA LASTNINA</w:t>
            </w:r>
            <w:r w:rsidR="00F365A1">
              <w:rPr>
                <w:noProof/>
                <w:webHidden/>
              </w:rPr>
              <w:tab/>
            </w:r>
            <w:r w:rsidR="00F365A1">
              <w:rPr>
                <w:noProof/>
                <w:webHidden/>
              </w:rPr>
              <w:fldChar w:fldCharType="begin"/>
            </w:r>
            <w:r w:rsidR="00F365A1">
              <w:rPr>
                <w:noProof/>
                <w:webHidden/>
              </w:rPr>
              <w:instrText xml:space="preserve"> PAGEREF _Toc6409169 \h </w:instrText>
            </w:r>
            <w:r w:rsidR="00F365A1">
              <w:rPr>
                <w:noProof/>
                <w:webHidden/>
              </w:rPr>
            </w:r>
            <w:r w:rsidR="00F365A1">
              <w:rPr>
                <w:noProof/>
                <w:webHidden/>
              </w:rPr>
              <w:fldChar w:fldCharType="separate"/>
            </w:r>
            <w:r w:rsidR="004833D6">
              <w:rPr>
                <w:noProof/>
                <w:webHidden/>
              </w:rPr>
              <w:t>71</w:t>
            </w:r>
            <w:r w:rsidR="00F365A1">
              <w:rPr>
                <w:noProof/>
                <w:webHidden/>
              </w:rPr>
              <w:fldChar w:fldCharType="end"/>
            </w:r>
          </w:hyperlink>
        </w:p>
        <w:p w14:paraId="3051564E" w14:textId="1D39FBF6" w:rsidR="00F365A1" w:rsidRDefault="00854D4F">
          <w:pPr>
            <w:pStyle w:val="Kazalovsebine3"/>
            <w:rPr>
              <w:rFonts w:asciiTheme="minorHAnsi" w:eastAsiaTheme="minorEastAsia" w:hAnsiTheme="minorHAnsi" w:cstheme="minorBidi"/>
              <w:i w:val="0"/>
              <w:noProof/>
              <w:snapToGrid/>
              <w:sz w:val="22"/>
              <w:szCs w:val="22"/>
            </w:rPr>
          </w:pPr>
          <w:hyperlink w:anchor="_Toc6409170" w:history="1">
            <w:r w:rsidR="00F365A1" w:rsidRPr="00DE63B2">
              <w:rPr>
                <w:rStyle w:val="Hiperpovezava"/>
                <w:noProof/>
              </w:rPr>
              <w:t>22.</w:t>
            </w:r>
            <w:r w:rsidR="00F365A1">
              <w:rPr>
                <w:rFonts w:asciiTheme="minorHAnsi" w:eastAsiaTheme="minorEastAsia" w:hAnsiTheme="minorHAnsi" w:cstheme="minorBidi"/>
                <w:i w:val="0"/>
                <w:noProof/>
                <w:snapToGrid/>
                <w:sz w:val="22"/>
                <w:szCs w:val="22"/>
              </w:rPr>
              <w:tab/>
            </w:r>
            <w:r w:rsidR="00F365A1" w:rsidRPr="00DE63B2">
              <w:rPr>
                <w:rStyle w:val="Hiperpovezava"/>
                <w:noProof/>
              </w:rPr>
              <w:t>NEZMOŽNOST IZPOLNITVE</w:t>
            </w:r>
            <w:r w:rsidR="00F365A1">
              <w:rPr>
                <w:noProof/>
                <w:webHidden/>
              </w:rPr>
              <w:tab/>
            </w:r>
            <w:r w:rsidR="00F365A1">
              <w:rPr>
                <w:noProof/>
                <w:webHidden/>
              </w:rPr>
              <w:fldChar w:fldCharType="begin"/>
            </w:r>
            <w:r w:rsidR="00F365A1">
              <w:rPr>
                <w:noProof/>
                <w:webHidden/>
              </w:rPr>
              <w:instrText xml:space="preserve"> PAGEREF _Toc6409170 \h </w:instrText>
            </w:r>
            <w:r w:rsidR="00F365A1">
              <w:rPr>
                <w:noProof/>
                <w:webHidden/>
              </w:rPr>
            </w:r>
            <w:r w:rsidR="00F365A1">
              <w:rPr>
                <w:noProof/>
                <w:webHidden/>
              </w:rPr>
              <w:fldChar w:fldCharType="separate"/>
            </w:r>
            <w:r w:rsidR="004833D6">
              <w:rPr>
                <w:noProof/>
                <w:webHidden/>
              </w:rPr>
              <w:t>71</w:t>
            </w:r>
            <w:r w:rsidR="00F365A1">
              <w:rPr>
                <w:noProof/>
                <w:webHidden/>
              </w:rPr>
              <w:fldChar w:fldCharType="end"/>
            </w:r>
          </w:hyperlink>
        </w:p>
        <w:p w14:paraId="3B68B119" w14:textId="3FE09C1A" w:rsidR="00F365A1" w:rsidRDefault="00854D4F">
          <w:pPr>
            <w:pStyle w:val="Kazalovsebine3"/>
            <w:rPr>
              <w:rFonts w:asciiTheme="minorHAnsi" w:eastAsiaTheme="minorEastAsia" w:hAnsiTheme="minorHAnsi" w:cstheme="minorBidi"/>
              <w:i w:val="0"/>
              <w:noProof/>
              <w:snapToGrid/>
              <w:sz w:val="22"/>
              <w:szCs w:val="22"/>
            </w:rPr>
          </w:pPr>
          <w:hyperlink w:anchor="_Toc6409171" w:history="1">
            <w:r w:rsidR="00F365A1" w:rsidRPr="00DE63B2">
              <w:rPr>
                <w:rStyle w:val="Hiperpovezava"/>
                <w:noProof/>
              </w:rPr>
              <w:t>23.</w:t>
            </w:r>
            <w:r w:rsidR="00F365A1">
              <w:rPr>
                <w:rFonts w:asciiTheme="minorHAnsi" w:eastAsiaTheme="minorEastAsia" w:hAnsiTheme="minorHAnsi" w:cstheme="minorBidi"/>
                <w:i w:val="0"/>
                <w:noProof/>
                <w:snapToGrid/>
                <w:sz w:val="22"/>
                <w:szCs w:val="22"/>
              </w:rPr>
              <w:tab/>
            </w:r>
            <w:r w:rsidR="00F365A1" w:rsidRPr="00DE63B2">
              <w:rPr>
                <w:rStyle w:val="Hiperpovezava"/>
                <w:noProof/>
              </w:rPr>
              <w:t>VIŠJA SILA</w:t>
            </w:r>
            <w:r w:rsidR="00F365A1">
              <w:rPr>
                <w:noProof/>
                <w:webHidden/>
              </w:rPr>
              <w:tab/>
            </w:r>
            <w:r w:rsidR="00F365A1">
              <w:rPr>
                <w:noProof/>
                <w:webHidden/>
              </w:rPr>
              <w:fldChar w:fldCharType="begin"/>
            </w:r>
            <w:r w:rsidR="00F365A1">
              <w:rPr>
                <w:noProof/>
                <w:webHidden/>
              </w:rPr>
              <w:instrText xml:space="preserve"> PAGEREF _Toc6409171 \h </w:instrText>
            </w:r>
            <w:r w:rsidR="00F365A1">
              <w:rPr>
                <w:noProof/>
                <w:webHidden/>
              </w:rPr>
            </w:r>
            <w:r w:rsidR="00F365A1">
              <w:rPr>
                <w:noProof/>
                <w:webHidden/>
              </w:rPr>
              <w:fldChar w:fldCharType="separate"/>
            </w:r>
            <w:r w:rsidR="004833D6">
              <w:rPr>
                <w:noProof/>
                <w:webHidden/>
              </w:rPr>
              <w:t>72</w:t>
            </w:r>
            <w:r w:rsidR="00F365A1">
              <w:rPr>
                <w:noProof/>
                <w:webHidden/>
              </w:rPr>
              <w:fldChar w:fldCharType="end"/>
            </w:r>
          </w:hyperlink>
        </w:p>
        <w:p w14:paraId="3A5EDFDA" w14:textId="35B3D245" w:rsidR="00F365A1" w:rsidRDefault="00854D4F">
          <w:pPr>
            <w:pStyle w:val="Kazalovsebine3"/>
            <w:rPr>
              <w:rFonts w:asciiTheme="minorHAnsi" w:eastAsiaTheme="minorEastAsia" w:hAnsiTheme="minorHAnsi" w:cstheme="minorBidi"/>
              <w:i w:val="0"/>
              <w:noProof/>
              <w:snapToGrid/>
              <w:sz w:val="22"/>
              <w:szCs w:val="22"/>
            </w:rPr>
          </w:pPr>
          <w:hyperlink w:anchor="_Toc6409172" w:history="1">
            <w:r w:rsidR="00F365A1" w:rsidRPr="00DE63B2">
              <w:rPr>
                <w:rStyle w:val="Hiperpovezava"/>
                <w:noProof/>
              </w:rPr>
              <w:t>24.</w:t>
            </w:r>
            <w:r w:rsidR="00F365A1">
              <w:rPr>
                <w:rFonts w:asciiTheme="minorHAnsi" w:eastAsiaTheme="minorEastAsia" w:hAnsiTheme="minorHAnsi" w:cstheme="minorBidi"/>
                <w:i w:val="0"/>
                <w:noProof/>
                <w:snapToGrid/>
                <w:sz w:val="22"/>
                <w:szCs w:val="22"/>
              </w:rPr>
              <w:tab/>
            </w:r>
            <w:r w:rsidR="00F365A1" w:rsidRPr="00DE63B2">
              <w:rPr>
                <w:rStyle w:val="Hiperpovezava"/>
                <w:noProof/>
              </w:rPr>
              <w:t>VELJAVNI JEZIK</w:t>
            </w:r>
            <w:r w:rsidR="00F365A1">
              <w:rPr>
                <w:noProof/>
                <w:webHidden/>
              </w:rPr>
              <w:tab/>
            </w:r>
            <w:r w:rsidR="00F365A1">
              <w:rPr>
                <w:noProof/>
                <w:webHidden/>
              </w:rPr>
              <w:fldChar w:fldCharType="begin"/>
            </w:r>
            <w:r w:rsidR="00F365A1">
              <w:rPr>
                <w:noProof/>
                <w:webHidden/>
              </w:rPr>
              <w:instrText xml:space="preserve"> PAGEREF _Toc6409172 \h </w:instrText>
            </w:r>
            <w:r w:rsidR="00F365A1">
              <w:rPr>
                <w:noProof/>
                <w:webHidden/>
              </w:rPr>
            </w:r>
            <w:r w:rsidR="00F365A1">
              <w:rPr>
                <w:noProof/>
                <w:webHidden/>
              </w:rPr>
              <w:fldChar w:fldCharType="separate"/>
            </w:r>
            <w:r w:rsidR="004833D6">
              <w:rPr>
                <w:noProof/>
                <w:webHidden/>
              </w:rPr>
              <w:t>72</w:t>
            </w:r>
            <w:r w:rsidR="00F365A1">
              <w:rPr>
                <w:noProof/>
                <w:webHidden/>
              </w:rPr>
              <w:fldChar w:fldCharType="end"/>
            </w:r>
          </w:hyperlink>
        </w:p>
        <w:p w14:paraId="64BE8AE1" w14:textId="2D0CEC5E" w:rsidR="00F365A1" w:rsidRDefault="00854D4F">
          <w:pPr>
            <w:pStyle w:val="Kazalovsebine3"/>
            <w:rPr>
              <w:rFonts w:asciiTheme="minorHAnsi" w:eastAsiaTheme="minorEastAsia" w:hAnsiTheme="minorHAnsi" w:cstheme="minorBidi"/>
              <w:i w:val="0"/>
              <w:noProof/>
              <w:snapToGrid/>
              <w:sz w:val="22"/>
              <w:szCs w:val="22"/>
            </w:rPr>
          </w:pPr>
          <w:hyperlink w:anchor="_Toc6409173" w:history="1">
            <w:r w:rsidR="00F365A1" w:rsidRPr="00DE63B2">
              <w:rPr>
                <w:rStyle w:val="Hiperpovezava"/>
                <w:noProof/>
              </w:rPr>
              <w:t>25.</w:t>
            </w:r>
            <w:r w:rsidR="00F365A1">
              <w:rPr>
                <w:rFonts w:asciiTheme="minorHAnsi" w:eastAsiaTheme="minorEastAsia" w:hAnsiTheme="minorHAnsi" w:cstheme="minorBidi"/>
                <w:i w:val="0"/>
                <w:noProof/>
                <w:snapToGrid/>
                <w:sz w:val="22"/>
                <w:szCs w:val="22"/>
              </w:rPr>
              <w:tab/>
            </w:r>
            <w:r w:rsidR="00F365A1" w:rsidRPr="00DE63B2">
              <w:rPr>
                <w:rStyle w:val="Hiperpovezava"/>
                <w:noProof/>
              </w:rPr>
              <w:t>POGODBENI PREDSTAVNIKI</w:t>
            </w:r>
            <w:r w:rsidR="00F365A1">
              <w:rPr>
                <w:noProof/>
                <w:webHidden/>
              </w:rPr>
              <w:tab/>
            </w:r>
            <w:r w:rsidR="00F365A1">
              <w:rPr>
                <w:noProof/>
                <w:webHidden/>
              </w:rPr>
              <w:fldChar w:fldCharType="begin"/>
            </w:r>
            <w:r w:rsidR="00F365A1">
              <w:rPr>
                <w:noProof/>
                <w:webHidden/>
              </w:rPr>
              <w:instrText xml:space="preserve"> PAGEREF _Toc6409173 \h </w:instrText>
            </w:r>
            <w:r w:rsidR="00F365A1">
              <w:rPr>
                <w:noProof/>
                <w:webHidden/>
              </w:rPr>
            </w:r>
            <w:r w:rsidR="00F365A1">
              <w:rPr>
                <w:noProof/>
                <w:webHidden/>
              </w:rPr>
              <w:fldChar w:fldCharType="separate"/>
            </w:r>
            <w:r w:rsidR="004833D6">
              <w:rPr>
                <w:noProof/>
                <w:webHidden/>
              </w:rPr>
              <w:t>72</w:t>
            </w:r>
            <w:r w:rsidR="00F365A1">
              <w:rPr>
                <w:noProof/>
                <w:webHidden/>
              </w:rPr>
              <w:fldChar w:fldCharType="end"/>
            </w:r>
          </w:hyperlink>
        </w:p>
        <w:p w14:paraId="7CE2CE06" w14:textId="4D073111" w:rsidR="00F365A1" w:rsidRDefault="00854D4F">
          <w:pPr>
            <w:pStyle w:val="Kazalovsebine3"/>
            <w:rPr>
              <w:rFonts w:asciiTheme="minorHAnsi" w:eastAsiaTheme="minorEastAsia" w:hAnsiTheme="minorHAnsi" w:cstheme="minorBidi"/>
              <w:i w:val="0"/>
              <w:noProof/>
              <w:snapToGrid/>
              <w:sz w:val="22"/>
              <w:szCs w:val="22"/>
            </w:rPr>
          </w:pPr>
          <w:hyperlink w:anchor="_Toc6409174" w:history="1">
            <w:r w:rsidR="00F365A1" w:rsidRPr="00DE63B2">
              <w:rPr>
                <w:rStyle w:val="Hiperpovezava"/>
                <w:noProof/>
              </w:rPr>
              <w:t>26.</w:t>
            </w:r>
            <w:r w:rsidR="00F365A1">
              <w:rPr>
                <w:rFonts w:asciiTheme="minorHAnsi" w:eastAsiaTheme="minorEastAsia" w:hAnsiTheme="minorHAnsi" w:cstheme="minorBidi"/>
                <w:i w:val="0"/>
                <w:noProof/>
                <w:snapToGrid/>
                <w:sz w:val="22"/>
                <w:szCs w:val="22"/>
              </w:rPr>
              <w:tab/>
            </w:r>
            <w:r w:rsidR="00F365A1" w:rsidRPr="00DE63B2">
              <w:rPr>
                <w:rStyle w:val="Hiperpovezava"/>
                <w:noProof/>
              </w:rPr>
              <w:t>SPREMEMBA POGODBE IN NALOGI ZA SPREMEMBO</w:t>
            </w:r>
            <w:r w:rsidR="00F365A1">
              <w:rPr>
                <w:noProof/>
                <w:webHidden/>
              </w:rPr>
              <w:tab/>
            </w:r>
            <w:r w:rsidR="00F365A1">
              <w:rPr>
                <w:noProof/>
                <w:webHidden/>
              </w:rPr>
              <w:fldChar w:fldCharType="begin"/>
            </w:r>
            <w:r w:rsidR="00F365A1">
              <w:rPr>
                <w:noProof/>
                <w:webHidden/>
              </w:rPr>
              <w:instrText xml:space="preserve"> PAGEREF _Toc6409174 \h </w:instrText>
            </w:r>
            <w:r w:rsidR="00F365A1">
              <w:rPr>
                <w:noProof/>
                <w:webHidden/>
              </w:rPr>
            </w:r>
            <w:r w:rsidR="00F365A1">
              <w:rPr>
                <w:noProof/>
                <w:webHidden/>
              </w:rPr>
              <w:fldChar w:fldCharType="separate"/>
            </w:r>
            <w:r w:rsidR="004833D6">
              <w:rPr>
                <w:noProof/>
                <w:webHidden/>
              </w:rPr>
              <w:t>73</w:t>
            </w:r>
            <w:r w:rsidR="00F365A1">
              <w:rPr>
                <w:noProof/>
                <w:webHidden/>
              </w:rPr>
              <w:fldChar w:fldCharType="end"/>
            </w:r>
          </w:hyperlink>
        </w:p>
        <w:p w14:paraId="2406B8CA" w14:textId="10FE13AC" w:rsidR="00F365A1" w:rsidRDefault="00854D4F">
          <w:pPr>
            <w:pStyle w:val="Kazalovsebine3"/>
            <w:rPr>
              <w:rFonts w:asciiTheme="minorHAnsi" w:eastAsiaTheme="minorEastAsia" w:hAnsiTheme="minorHAnsi" w:cstheme="minorBidi"/>
              <w:i w:val="0"/>
              <w:noProof/>
              <w:snapToGrid/>
              <w:sz w:val="22"/>
              <w:szCs w:val="22"/>
            </w:rPr>
          </w:pPr>
          <w:hyperlink w:anchor="_Toc6409175" w:history="1">
            <w:r w:rsidR="00F365A1" w:rsidRPr="00DE63B2">
              <w:rPr>
                <w:rStyle w:val="Hiperpovezava"/>
                <w:noProof/>
              </w:rPr>
              <w:t>27.</w:t>
            </w:r>
            <w:r w:rsidR="00F365A1">
              <w:rPr>
                <w:rFonts w:asciiTheme="minorHAnsi" w:eastAsiaTheme="minorEastAsia" w:hAnsiTheme="minorHAnsi" w:cstheme="minorBidi"/>
                <w:i w:val="0"/>
                <w:noProof/>
                <w:snapToGrid/>
                <w:sz w:val="22"/>
                <w:szCs w:val="22"/>
              </w:rPr>
              <w:tab/>
            </w:r>
            <w:r w:rsidR="00F365A1" w:rsidRPr="00DE63B2">
              <w:rPr>
                <w:rStyle w:val="Hiperpovezava"/>
                <w:noProof/>
              </w:rPr>
              <w:t>PRAVO</w:t>
            </w:r>
            <w:r w:rsidR="00F365A1">
              <w:rPr>
                <w:noProof/>
                <w:webHidden/>
              </w:rPr>
              <w:tab/>
            </w:r>
            <w:r w:rsidR="00F365A1">
              <w:rPr>
                <w:noProof/>
                <w:webHidden/>
              </w:rPr>
              <w:fldChar w:fldCharType="begin"/>
            </w:r>
            <w:r w:rsidR="00F365A1">
              <w:rPr>
                <w:noProof/>
                <w:webHidden/>
              </w:rPr>
              <w:instrText xml:space="preserve"> PAGEREF _Toc6409175 \h </w:instrText>
            </w:r>
            <w:r w:rsidR="00F365A1">
              <w:rPr>
                <w:noProof/>
                <w:webHidden/>
              </w:rPr>
            </w:r>
            <w:r w:rsidR="00F365A1">
              <w:rPr>
                <w:noProof/>
                <w:webHidden/>
              </w:rPr>
              <w:fldChar w:fldCharType="separate"/>
            </w:r>
            <w:r w:rsidR="004833D6">
              <w:rPr>
                <w:noProof/>
                <w:webHidden/>
              </w:rPr>
              <w:t>74</w:t>
            </w:r>
            <w:r w:rsidR="00F365A1">
              <w:rPr>
                <w:noProof/>
                <w:webHidden/>
              </w:rPr>
              <w:fldChar w:fldCharType="end"/>
            </w:r>
          </w:hyperlink>
        </w:p>
        <w:p w14:paraId="30EBD38F" w14:textId="345E8E58" w:rsidR="00F365A1" w:rsidRDefault="00854D4F">
          <w:pPr>
            <w:pStyle w:val="Kazalovsebine3"/>
            <w:rPr>
              <w:rFonts w:asciiTheme="minorHAnsi" w:eastAsiaTheme="minorEastAsia" w:hAnsiTheme="minorHAnsi" w:cstheme="minorBidi"/>
              <w:i w:val="0"/>
              <w:noProof/>
              <w:snapToGrid/>
              <w:sz w:val="22"/>
              <w:szCs w:val="22"/>
            </w:rPr>
          </w:pPr>
          <w:hyperlink w:anchor="_Toc6409176" w:history="1">
            <w:r w:rsidR="00F365A1" w:rsidRPr="00DE63B2">
              <w:rPr>
                <w:rStyle w:val="Hiperpovezava"/>
                <w:noProof/>
              </w:rPr>
              <w:t>28.</w:t>
            </w:r>
            <w:r w:rsidR="00F365A1">
              <w:rPr>
                <w:rFonts w:asciiTheme="minorHAnsi" w:eastAsiaTheme="minorEastAsia" w:hAnsiTheme="minorHAnsi" w:cstheme="minorBidi"/>
                <w:i w:val="0"/>
                <w:noProof/>
                <w:snapToGrid/>
                <w:sz w:val="22"/>
                <w:szCs w:val="22"/>
              </w:rPr>
              <w:tab/>
            </w:r>
            <w:r w:rsidR="00F365A1" w:rsidRPr="00DE63B2">
              <w:rPr>
                <w:rStyle w:val="Hiperpovezava"/>
                <w:noProof/>
              </w:rPr>
              <w:t>REŠEVANJE SPOROV</w:t>
            </w:r>
            <w:r w:rsidR="00F365A1">
              <w:rPr>
                <w:noProof/>
                <w:webHidden/>
              </w:rPr>
              <w:tab/>
            </w:r>
            <w:r w:rsidR="00F365A1">
              <w:rPr>
                <w:noProof/>
                <w:webHidden/>
              </w:rPr>
              <w:fldChar w:fldCharType="begin"/>
            </w:r>
            <w:r w:rsidR="00F365A1">
              <w:rPr>
                <w:noProof/>
                <w:webHidden/>
              </w:rPr>
              <w:instrText xml:space="preserve"> PAGEREF _Toc6409176 \h </w:instrText>
            </w:r>
            <w:r w:rsidR="00F365A1">
              <w:rPr>
                <w:noProof/>
                <w:webHidden/>
              </w:rPr>
            </w:r>
            <w:r w:rsidR="00F365A1">
              <w:rPr>
                <w:noProof/>
                <w:webHidden/>
              </w:rPr>
              <w:fldChar w:fldCharType="separate"/>
            </w:r>
            <w:r w:rsidR="004833D6">
              <w:rPr>
                <w:noProof/>
                <w:webHidden/>
              </w:rPr>
              <w:t>74</w:t>
            </w:r>
            <w:r w:rsidR="00F365A1">
              <w:rPr>
                <w:noProof/>
                <w:webHidden/>
              </w:rPr>
              <w:fldChar w:fldCharType="end"/>
            </w:r>
          </w:hyperlink>
        </w:p>
        <w:p w14:paraId="621FD4F0" w14:textId="11EB275C" w:rsidR="00F365A1" w:rsidRDefault="00854D4F">
          <w:pPr>
            <w:pStyle w:val="Kazalovsebine3"/>
            <w:rPr>
              <w:rFonts w:asciiTheme="minorHAnsi" w:eastAsiaTheme="minorEastAsia" w:hAnsiTheme="minorHAnsi" w:cstheme="minorBidi"/>
              <w:i w:val="0"/>
              <w:noProof/>
              <w:snapToGrid/>
              <w:sz w:val="22"/>
              <w:szCs w:val="22"/>
            </w:rPr>
          </w:pPr>
          <w:hyperlink w:anchor="_Toc6409177" w:history="1">
            <w:r w:rsidR="00F365A1" w:rsidRPr="00DE63B2">
              <w:rPr>
                <w:rStyle w:val="Hiperpovezava"/>
                <w:noProof/>
              </w:rPr>
              <w:t>29.</w:t>
            </w:r>
            <w:r w:rsidR="00F365A1">
              <w:rPr>
                <w:rFonts w:asciiTheme="minorHAnsi" w:eastAsiaTheme="minorEastAsia" w:hAnsiTheme="minorHAnsi" w:cstheme="minorBidi"/>
                <w:i w:val="0"/>
                <w:noProof/>
                <w:snapToGrid/>
                <w:sz w:val="22"/>
                <w:szCs w:val="22"/>
              </w:rPr>
              <w:tab/>
            </w:r>
            <w:r w:rsidR="00F365A1" w:rsidRPr="00DE63B2">
              <w:rPr>
                <w:rStyle w:val="Hiperpovezava"/>
                <w:noProof/>
              </w:rPr>
              <w:t>POSEBNA DOLOČILA</w:t>
            </w:r>
            <w:r w:rsidR="00F365A1">
              <w:rPr>
                <w:noProof/>
                <w:webHidden/>
              </w:rPr>
              <w:tab/>
            </w:r>
            <w:r w:rsidR="00F365A1">
              <w:rPr>
                <w:noProof/>
                <w:webHidden/>
              </w:rPr>
              <w:fldChar w:fldCharType="begin"/>
            </w:r>
            <w:r w:rsidR="00F365A1">
              <w:rPr>
                <w:noProof/>
                <w:webHidden/>
              </w:rPr>
              <w:instrText xml:space="preserve"> PAGEREF _Toc6409177 \h </w:instrText>
            </w:r>
            <w:r w:rsidR="00F365A1">
              <w:rPr>
                <w:noProof/>
                <w:webHidden/>
              </w:rPr>
            </w:r>
            <w:r w:rsidR="00F365A1">
              <w:rPr>
                <w:noProof/>
                <w:webHidden/>
              </w:rPr>
              <w:fldChar w:fldCharType="separate"/>
            </w:r>
            <w:r w:rsidR="004833D6">
              <w:rPr>
                <w:noProof/>
                <w:webHidden/>
              </w:rPr>
              <w:t>74</w:t>
            </w:r>
            <w:r w:rsidR="00F365A1">
              <w:rPr>
                <w:noProof/>
                <w:webHidden/>
              </w:rPr>
              <w:fldChar w:fldCharType="end"/>
            </w:r>
          </w:hyperlink>
        </w:p>
        <w:p w14:paraId="7A38D9AB" w14:textId="7AC0972D" w:rsidR="00F365A1" w:rsidRDefault="00854D4F">
          <w:pPr>
            <w:pStyle w:val="Kazalovsebine3"/>
            <w:rPr>
              <w:rFonts w:asciiTheme="minorHAnsi" w:eastAsiaTheme="minorEastAsia" w:hAnsiTheme="minorHAnsi" w:cstheme="minorBidi"/>
              <w:i w:val="0"/>
              <w:noProof/>
              <w:snapToGrid/>
              <w:sz w:val="22"/>
              <w:szCs w:val="22"/>
            </w:rPr>
          </w:pPr>
          <w:hyperlink w:anchor="_Toc6409178" w:history="1">
            <w:r w:rsidR="00F365A1" w:rsidRPr="00DE63B2">
              <w:rPr>
                <w:rStyle w:val="Hiperpovezava"/>
                <w:noProof/>
              </w:rPr>
              <w:t>30.</w:t>
            </w:r>
            <w:r w:rsidR="00F365A1">
              <w:rPr>
                <w:rFonts w:asciiTheme="minorHAnsi" w:eastAsiaTheme="minorEastAsia" w:hAnsiTheme="minorHAnsi" w:cstheme="minorBidi"/>
                <w:i w:val="0"/>
                <w:noProof/>
                <w:snapToGrid/>
                <w:sz w:val="22"/>
                <w:szCs w:val="22"/>
              </w:rPr>
              <w:tab/>
            </w:r>
            <w:r w:rsidR="00F365A1" w:rsidRPr="00DE63B2">
              <w:rPr>
                <w:rStyle w:val="Hiperpovezava"/>
                <w:noProof/>
              </w:rPr>
              <w:t>VARSTVO ZAUPNIH OZ. OSEBNIH PODATKOV</w:t>
            </w:r>
            <w:r w:rsidR="00F365A1">
              <w:rPr>
                <w:noProof/>
                <w:webHidden/>
              </w:rPr>
              <w:tab/>
            </w:r>
            <w:r w:rsidR="00F365A1">
              <w:rPr>
                <w:noProof/>
                <w:webHidden/>
              </w:rPr>
              <w:fldChar w:fldCharType="begin"/>
            </w:r>
            <w:r w:rsidR="00F365A1">
              <w:rPr>
                <w:noProof/>
                <w:webHidden/>
              </w:rPr>
              <w:instrText xml:space="preserve"> PAGEREF _Toc6409178 \h </w:instrText>
            </w:r>
            <w:r w:rsidR="00F365A1">
              <w:rPr>
                <w:noProof/>
                <w:webHidden/>
              </w:rPr>
            </w:r>
            <w:r w:rsidR="00F365A1">
              <w:rPr>
                <w:noProof/>
                <w:webHidden/>
              </w:rPr>
              <w:fldChar w:fldCharType="separate"/>
            </w:r>
            <w:r w:rsidR="004833D6">
              <w:rPr>
                <w:noProof/>
                <w:webHidden/>
              </w:rPr>
              <w:t>75</w:t>
            </w:r>
            <w:r w:rsidR="00F365A1">
              <w:rPr>
                <w:noProof/>
                <w:webHidden/>
              </w:rPr>
              <w:fldChar w:fldCharType="end"/>
            </w:r>
          </w:hyperlink>
        </w:p>
        <w:p w14:paraId="72037732" w14:textId="4196E3DE" w:rsidR="00F365A1" w:rsidRDefault="00854D4F">
          <w:pPr>
            <w:pStyle w:val="Kazalovsebine3"/>
            <w:rPr>
              <w:rFonts w:asciiTheme="minorHAnsi" w:eastAsiaTheme="minorEastAsia" w:hAnsiTheme="minorHAnsi" w:cstheme="minorBidi"/>
              <w:i w:val="0"/>
              <w:noProof/>
              <w:snapToGrid/>
              <w:sz w:val="22"/>
              <w:szCs w:val="22"/>
            </w:rPr>
          </w:pPr>
          <w:hyperlink w:anchor="_Toc6409179" w:history="1">
            <w:r w:rsidR="00F365A1" w:rsidRPr="00DE63B2">
              <w:rPr>
                <w:rStyle w:val="Hiperpovezava"/>
                <w:noProof/>
              </w:rPr>
              <w:t>31.</w:t>
            </w:r>
            <w:r w:rsidR="00F365A1">
              <w:rPr>
                <w:rFonts w:asciiTheme="minorHAnsi" w:eastAsiaTheme="minorEastAsia" w:hAnsiTheme="minorHAnsi" w:cstheme="minorBidi"/>
                <w:i w:val="0"/>
                <w:noProof/>
                <w:snapToGrid/>
                <w:sz w:val="22"/>
                <w:szCs w:val="22"/>
              </w:rPr>
              <w:tab/>
            </w:r>
            <w:r w:rsidR="00F365A1" w:rsidRPr="00DE63B2">
              <w:rPr>
                <w:rStyle w:val="Hiperpovezava"/>
                <w:noProof/>
              </w:rPr>
              <w:t>RAZVEZNI POGOJ</w:t>
            </w:r>
            <w:r w:rsidR="00F365A1">
              <w:rPr>
                <w:noProof/>
                <w:webHidden/>
              </w:rPr>
              <w:tab/>
            </w:r>
            <w:r w:rsidR="00F365A1">
              <w:rPr>
                <w:noProof/>
                <w:webHidden/>
              </w:rPr>
              <w:fldChar w:fldCharType="begin"/>
            </w:r>
            <w:r w:rsidR="00F365A1">
              <w:rPr>
                <w:noProof/>
                <w:webHidden/>
              </w:rPr>
              <w:instrText xml:space="preserve"> PAGEREF _Toc6409179 \h </w:instrText>
            </w:r>
            <w:r w:rsidR="00F365A1">
              <w:rPr>
                <w:noProof/>
                <w:webHidden/>
              </w:rPr>
            </w:r>
            <w:r w:rsidR="00F365A1">
              <w:rPr>
                <w:noProof/>
                <w:webHidden/>
              </w:rPr>
              <w:fldChar w:fldCharType="separate"/>
            </w:r>
            <w:r w:rsidR="004833D6">
              <w:rPr>
                <w:noProof/>
                <w:webHidden/>
              </w:rPr>
              <w:t>76</w:t>
            </w:r>
            <w:r w:rsidR="00F365A1">
              <w:rPr>
                <w:noProof/>
                <w:webHidden/>
              </w:rPr>
              <w:fldChar w:fldCharType="end"/>
            </w:r>
          </w:hyperlink>
        </w:p>
        <w:p w14:paraId="0A009F98" w14:textId="4D2A08BF" w:rsidR="00F365A1" w:rsidRDefault="00854D4F">
          <w:pPr>
            <w:pStyle w:val="Kazalovsebine3"/>
            <w:rPr>
              <w:rFonts w:asciiTheme="minorHAnsi" w:eastAsiaTheme="minorEastAsia" w:hAnsiTheme="minorHAnsi" w:cstheme="minorBidi"/>
              <w:i w:val="0"/>
              <w:noProof/>
              <w:snapToGrid/>
              <w:sz w:val="22"/>
              <w:szCs w:val="22"/>
            </w:rPr>
          </w:pPr>
          <w:hyperlink w:anchor="_Toc6409180" w:history="1">
            <w:r w:rsidR="00F365A1" w:rsidRPr="00DE63B2">
              <w:rPr>
                <w:rStyle w:val="Hiperpovezava"/>
                <w:noProof/>
              </w:rPr>
              <w:t>32.</w:t>
            </w:r>
            <w:r w:rsidR="00F365A1">
              <w:rPr>
                <w:rFonts w:asciiTheme="minorHAnsi" w:eastAsiaTheme="minorEastAsia" w:hAnsiTheme="minorHAnsi" w:cstheme="minorBidi"/>
                <w:i w:val="0"/>
                <w:noProof/>
                <w:snapToGrid/>
                <w:sz w:val="22"/>
                <w:szCs w:val="22"/>
              </w:rPr>
              <w:tab/>
            </w:r>
            <w:r w:rsidR="00F365A1" w:rsidRPr="00DE63B2">
              <w:rPr>
                <w:rStyle w:val="Hiperpovezava"/>
                <w:noProof/>
              </w:rPr>
              <w:t>KONČNE DOLOČBE</w:t>
            </w:r>
            <w:r w:rsidR="00F365A1">
              <w:rPr>
                <w:noProof/>
                <w:webHidden/>
              </w:rPr>
              <w:tab/>
            </w:r>
            <w:r w:rsidR="00F365A1">
              <w:rPr>
                <w:noProof/>
                <w:webHidden/>
              </w:rPr>
              <w:fldChar w:fldCharType="begin"/>
            </w:r>
            <w:r w:rsidR="00F365A1">
              <w:rPr>
                <w:noProof/>
                <w:webHidden/>
              </w:rPr>
              <w:instrText xml:space="preserve"> PAGEREF _Toc6409180 \h </w:instrText>
            </w:r>
            <w:r w:rsidR="00F365A1">
              <w:rPr>
                <w:noProof/>
                <w:webHidden/>
              </w:rPr>
            </w:r>
            <w:r w:rsidR="00F365A1">
              <w:rPr>
                <w:noProof/>
                <w:webHidden/>
              </w:rPr>
              <w:fldChar w:fldCharType="separate"/>
            </w:r>
            <w:r w:rsidR="004833D6">
              <w:rPr>
                <w:noProof/>
                <w:webHidden/>
              </w:rPr>
              <w:t>76</w:t>
            </w:r>
            <w:r w:rsidR="00F365A1">
              <w:rPr>
                <w:noProof/>
                <w:webHidden/>
              </w:rPr>
              <w:fldChar w:fldCharType="end"/>
            </w:r>
          </w:hyperlink>
        </w:p>
        <w:p w14:paraId="1A6191A0" w14:textId="5F9ADBBD" w:rsidR="000A69CF" w:rsidRDefault="000A69CF" w:rsidP="00EF05C0">
          <w:pPr>
            <w:tabs>
              <w:tab w:val="right" w:leader="dot" w:pos="9072"/>
            </w:tabs>
            <w:spacing w:before="120" w:after="120" w:line="240" w:lineRule="auto"/>
          </w:pPr>
          <w:r>
            <w:rPr>
              <w:b/>
              <w:bCs/>
            </w:rPr>
            <w:lastRenderedPageBreak/>
            <w:fldChar w:fldCharType="end"/>
          </w:r>
        </w:p>
      </w:sdtContent>
    </w:sdt>
    <w:p w14:paraId="52ECDA38" w14:textId="10F7629E" w:rsidR="00F365A1" w:rsidRDefault="00F365A1" w:rsidP="00EF05C0">
      <w:pPr>
        <w:tabs>
          <w:tab w:val="right" w:leader="dot" w:pos="9072"/>
        </w:tabs>
        <w:spacing w:before="120" w:after="120" w:line="240" w:lineRule="auto"/>
      </w:pPr>
    </w:p>
    <w:p w14:paraId="7D8F0AC1" w14:textId="714FFFFE" w:rsidR="00F365A1" w:rsidRDefault="00F365A1" w:rsidP="00EF05C0">
      <w:pPr>
        <w:tabs>
          <w:tab w:val="right" w:leader="dot" w:pos="9072"/>
        </w:tabs>
        <w:spacing w:before="120" w:after="120" w:line="240" w:lineRule="auto"/>
      </w:pPr>
    </w:p>
    <w:p w14:paraId="251CA517" w14:textId="200100AE" w:rsidR="00F365A1" w:rsidRDefault="00F365A1" w:rsidP="00EF05C0">
      <w:pPr>
        <w:tabs>
          <w:tab w:val="right" w:leader="dot" w:pos="9072"/>
        </w:tabs>
        <w:spacing w:before="120" w:after="120" w:line="240" w:lineRule="auto"/>
      </w:pPr>
    </w:p>
    <w:p w14:paraId="6183DFA3" w14:textId="72B42C3B" w:rsidR="00F365A1" w:rsidRDefault="00F365A1" w:rsidP="00EF05C0">
      <w:pPr>
        <w:tabs>
          <w:tab w:val="right" w:leader="dot" w:pos="9072"/>
        </w:tabs>
        <w:spacing w:before="120" w:after="120" w:line="240" w:lineRule="auto"/>
      </w:pPr>
    </w:p>
    <w:p w14:paraId="0511BB4A" w14:textId="009DD921" w:rsidR="00F365A1" w:rsidRDefault="00F365A1" w:rsidP="00EF05C0">
      <w:pPr>
        <w:tabs>
          <w:tab w:val="right" w:leader="dot" w:pos="9072"/>
        </w:tabs>
        <w:spacing w:before="120" w:after="120" w:line="240" w:lineRule="auto"/>
      </w:pPr>
    </w:p>
    <w:p w14:paraId="429F6CD4" w14:textId="77777777" w:rsidR="00F365A1" w:rsidRDefault="00F365A1" w:rsidP="00EF05C0">
      <w:pPr>
        <w:tabs>
          <w:tab w:val="right" w:leader="dot" w:pos="9072"/>
        </w:tabs>
        <w:spacing w:before="120" w:after="120" w:line="240" w:lineRule="auto"/>
      </w:pPr>
    </w:p>
    <w:p w14:paraId="288E8A42" w14:textId="7F2F8469" w:rsidR="00F365A1" w:rsidRDefault="00F365A1" w:rsidP="00EF05C0">
      <w:pPr>
        <w:tabs>
          <w:tab w:val="right" w:leader="dot" w:pos="9072"/>
        </w:tabs>
        <w:spacing w:before="120" w:after="120" w:line="240" w:lineRule="auto"/>
      </w:pPr>
    </w:p>
    <w:p w14:paraId="5CF7A901" w14:textId="77777777" w:rsidR="00F365A1" w:rsidRPr="00F365A1" w:rsidRDefault="00F365A1" w:rsidP="00EF05C0">
      <w:pPr>
        <w:tabs>
          <w:tab w:val="right" w:leader="dot" w:pos="9072"/>
        </w:tabs>
        <w:spacing w:before="120" w:after="120" w:line="240" w:lineRule="auto"/>
        <w:rPr>
          <w:b/>
          <w:bCs/>
        </w:rPr>
      </w:pPr>
    </w:p>
    <w:p w14:paraId="2C1C5D73" w14:textId="77777777" w:rsidR="000A69CF" w:rsidRPr="004D1107" w:rsidRDefault="000A69CF" w:rsidP="009051B7">
      <w:pPr>
        <w:pStyle w:val="Naslov3"/>
        <w:keepLines/>
        <w:numPr>
          <w:ilvl w:val="0"/>
          <w:numId w:val="52"/>
        </w:numPr>
        <w:tabs>
          <w:tab w:val="clear" w:pos="1134"/>
        </w:tabs>
        <w:spacing w:line="240" w:lineRule="auto"/>
        <w:ind w:hanging="218"/>
        <w:rPr>
          <w:rFonts w:asciiTheme="minorHAnsi" w:hAnsiTheme="minorHAnsi"/>
        </w:rPr>
      </w:pPr>
      <w:bookmarkStart w:id="669" w:name="_Toc450244564"/>
      <w:bookmarkStart w:id="670" w:name="_Toc451457319"/>
      <w:bookmarkStart w:id="671" w:name="_Toc451512053"/>
      <w:bookmarkStart w:id="672" w:name="_Toc5884314"/>
      <w:bookmarkStart w:id="673" w:name="_Toc5888764"/>
      <w:bookmarkStart w:id="674" w:name="_Toc6408189"/>
      <w:bookmarkStart w:id="675" w:name="_Toc6408477"/>
      <w:bookmarkStart w:id="676" w:name="_Toc6409149"/>
      <w:r w:rsidRPr="004D1107">
        <w:rPr>
          <w:rFonts w:asciiTheme="minorHAnsi" w:hAnsiTheme="minorHAnsi"/>
        </w:rPr>
        <w:t>UVODNE DOLOČBE</w:t>
      </w:r>
      <w:bookmarkEnd w:id="669"/>
      <w:bookmarkEnd w:id="670"/>
      <w:bookmarkEnd w:id="671"/>
      <w:bookmarkEnd w:id="672"/>
      <w:bookmarkEnd w:id="673"/>
      <w:bookmarkEnd w:id="674"/>
      <w:bookmarkEnd w:id="675"/>
      <w:bookmarkEnd w:id="676"/>
    </w:p>
    <w:p w14:paraId="5739D2B4" w14:textId="77777777" w:rsidR="000A69CF" w:rsidRPr="007B3CA4" w:rsidRDefault="000A69CF" w:rsidP="000A69CF">
      <w:pPr>
        <w:rPr>
          <w:rFonts w:asciiTheme="minorHAnsi" w:hAnsiTheme="minorHAnsi"/>
          <w:sz w:val="24"/>
          <w:szCs w:val="24"/>
        </w:rPr>
      </w:pPr>
    </w:p>
    <w:p w14:paraId="605519A2" w14:textId="6A1BEAE8" w:rsidR="000A69CF" w:rsidRPr="00A75D68" w:rsidRDefault="000A69CF" w:rsidP="000A69CF">
      <w:pPr>
        <w:spacing w:line="320" w:lineRule="atLeast"/>
        <w:rPr>
          <w:rFonts w:asciiTheme="minorHAnsi" w:hAnsiTheme="minorHAnsi" w:cs="Calibri"/>
          <w:sz w:val="24"/>
          <w:szCs w:val="24"/>
        </w:rPr>
      </w:pPr>
      <w:r w:rsidRPr="00A75D68">
        <w:rPr>
          <w:rFonts w:asciiTheme="minorHAnsi" w:hAnsiTheme="minorHAnsi" w:cs="Calibri"/>
          <w:sz w:val="24"/>
          <w:szCs w:val="24"/>
        </w:rPr>
        <w:t>Pogodbeni stranki uvodoma ugotavljata, da je ta pogodba sklenjena na podlagi izvedenega postopka oddaje javnega naročila, skladno z določili 45. člena  Zakona o javnem naročanju (ZJN-3), objavljene</w:t>
      </w:r>
      <w:r w:rsidR="00C6605A">
        <w:rPr>
          <w:rFonts w:asciiTheme="minorHAnsi" w:hAnsiTheme="minorHAnsi" w:cs="Calibri"/>
          <w:sz w:val="24"/>
          <w:szCs w:val="24"/>
        </w:rPr>
        <w:t>m</w:t>
      </w:r>
      <w:r w:rsidRPr="00A75D68">
        <w:rPr>
          <w:rFonts w:asciiTheme="minorHAnsi" w:hAnsiTheme="minorHAnsi" w:cs="Calibri"/>
          <w:sz w:val="24"/>
          <w:szCs w:val="24"/>
        </w:rPr>
        <w:t xml:space="preserve"> na portalu javnih naročil dne _________pod št. _________________,</w:t>
      </w:r>
      <w:r w:rsidR="00C6605A">
        <w:rPr>
          <w:rFonts w:asciiTheme="minorHAnsi" w:hAnsiTheme="minorHAnsi" w:cs="Calibri"/>
          <w:sz w:val="24"/>
          <w:szCs w:val="24"/>
        </w:rPr>
        <w:t xml:space="preserve"> </w:t>
      </w:r>
      <w:r w:rsidRPr="00A75D68">
        <w:rPr>
          <w:rFonts w:asciiTheme="minorHAnsi" w:hAnsiTheme="minorHAnsi" w:cs="Calibri"/>
          <w:sz w:val="24"/>
          <w:szCs w:val="24"/>
        </w:rPr>
        <w:t xml:space="preserve">in sicer  za storitev v okviru projekta »Izgradnja plinskih blokov 40-70 MW v TE Brestanica, FAZA 1B«, ki obsega </w:t>
      </w:r>
      <w:r w:rsidR="004421C8">
        <w:rPr>
          <w:rFonts w:asciiTheme="minorHAnsi" w:hAnsiTheme="minorHAnsi" w:cs="Calibri"/>
          <w:sz w:val="24"/>
          <w:szCs w:val="24"/>
        </w:rPr>
        <w:t>izvedbo strokovnega nadzora po Gradbenem zakonu oziroma Zakonu o graditvi objekt</w:t>
      </w:r>
      <w:r w:rsidR="00C9285C">
        <w:rPr>
          <w:rFonts w:asciiTheme="minorHAnsi" w:hAnsiTheme="minorHAnsi" w:cs="Calibri"/>
          <w:sz w:val="24"/>
          <w:szCs w:val="24"/>
        </w:rPr>
        <w:t>ov</w:t>
      </w:r>
      <w:r w:rsidRPr="00A75D68">
        <w:rPr>
          <w:rFonts w:asciiTheme="minorHAnsi" w:hAnsiTheme="minorHAnsi" w:cs="Calibri"/>
          <w:sz w:val="24"/>
          <w:szCs w:val="24"/>
        </w:rPr>
        <w:t xml:space="preserve">. </w:t>
      </w:r>
    </w:p>
    <w:p w14:paraId="3BC53850" w14:textId="77777777" w:rsidR="000A69CF" w:rsidRPr="00A75D68" w:rsidRDefault="000A69CF" w:rsidP="000A69CF">
      <w:pPr>
        <w:rPr>
          <w:rFonts w:asciiTheme="minorHAnsi" w:hAnsiTheme="minorHAnsi" w:cs="Calibri"/>
          <w:sz w:val="24"/>
          <w:szCs w:val="24"/>
        </w:rPr>
      </w:pPr>
    </w:p>
    <w:p w14:paraId="180E3473" w14:textId="4C0FB7CC" w:rsidR="000A69CF" w:rsidRPr="00A75D68" w:rsidRDefault="000A69CF" w:rsidP="000A69CF">
      <w:pPr>
        <w:rPr>
          <w:rFonts w:asciiTheme="minorHAnsi" w:hAnsiTheme="minorHAnsi" w:cs="Calibri"/>
          <w:sz w:val="24"/>
          <w:szCs w:val="24"/>
        </w:rPr>
      </w:pPr>
      <w:r w:rsidRPr="00A75D68">
        <w:rPr>
          <w:rFonts w:asciiTheme="minorHAnsi" w:hAnsiTheme="minorHAnsi" w:cs="Calibri"/>
          <w:sz w:val="24"/>
          <w:szCs w:val="24"/>
        </w:rPr>
        <w:t>I</w:t>
      </w:r>
      <w:r w:rsidR="00F3334B">
        <w:rPr>
          <w:rFonts w:asciiTheme="minorHAnsi" w:hAnsiTheme="minorHAnsi" w:cs="Calibri"/>
          <w:sz w:val="24"/>
          <w:szCs w:val="24"/>
        </w:rPr>
        <w:t>nženir</w:t>
      </w:r>
      <w:r w:rsidRPr="00A75D68">
        <w:rPr>
          <w:rFonts w:asciiTheme="minorHAnsi" w:hAnsiTheme="minorHAnsi" w:cs="Calibri"/>
          <w:sz w:val="24"/>
          <w:szCs w:val="24"/>
        </w:rPr>
        <w:t xml:space="preserve"> je bil izbran kot najugodnejši ponudnik na podlagi dokumentacije v zvezi z oddajo javnega naročila in njegove prijave št.______________________ z dne ______________ter končne ponudbe ________________________ z dne _________________-.</w:t>
      </w:r>
    </w:p>
    <w:p w14:paraId="73FEDC04" w14:textId="77777777" w:rsidR="000A69CF" w:rsidRDefault="000A69CF" w:rsidP="000A69CF">
      <w:pPr>
        <w:rPr>
          <w:rFonts w:asciiTheme="minorHAnsi" w:hAnsiTheme="minorHAnsi"/>
          <w:sz w:val="24"/>
          <w:szCs w:val="24"/>
        </w:rPr>
      </w:pPr>
    </w:p>
    <w:p w14:paraId="134B8728" w14:textId="77777777" w:rsidR="00CC7CAD" w:rsidRPr="00A75D68" w:rsidRDefault="00CC7CAD" w:rsidP="000A69CF">
      <w:pPr>
        <w:rPr>
          <w:rFonts w:asciiTheme="minorHAnsi" w:hAnsiTheme="minorHAnsi"/>
          <w:sz w:val="24"/>
          <w:szCs w:val="24"/>
        </w:rPr>
      </w:pPr>
    </w:p>
    <w:p w14:paraId="538CCD31" w14:textId="77777777" w:rsidR="000A69CF" w:rsidRPr="00A75D68" w:rsidRDefault="000A69CF" w:rsidP="009051B7">
      <w:pPr>
        <w:pStyle w:val="Naslov3"/>
        <w:keepLines/>
        <w:numPr>
          <w:ilvl w:val="0"/>
          <w:numId w:val="52"/>
        </w:numPr>
        <w:tabs>
          <w:tab w:val="clear" w:pos="1134"/>
        </w:tabs>
        <w:spacing w:line="240" w:lineRule="auto"/>
        <w:ind w:hanging="218"/>
        <w:rPr>
          <w:rFonts w:asciiTheme="minorHAnsi" w:hAnsiTheme="minorHAnsi"/>
        </w:rPr>
      </w:pPr>
      <w:bookmarkStart w:id="677" w:name="_Toc415670056"/>
      <w:bookmarkStart w:id="678" w:name="_Toc415945389"/>
      <w:bookmarkStart w:id="679" w:name="_Toc415946150"/>
      <w:bookmarkStart w:id="680" w:name="_Toc415952832"/>
      <w:bookmarkStart w:id="681" w:name="_Toc416268432"/>
      <w:bookmarkStart w:id="682" w:name="_Toc416272095"/>
      <w:bookmarkStart w:id="683" w:name="_Toc427155974"/>
      <w:bookmarkStart w:id="684" w:name="_Toc433099016"/>
      <w:bookmarkStart w:id="685" w:name="_Toc433101320"/>
      <w:bookmarkStart w:id="686" w:name="_Toc433101536"/>
      <w:bookmarkStart w:id="687" w:name="_Toc450244565"/>
      <w:bookmarkStart w:id="688" w:name="_Toc451457320"/>
      <w:bookmarkStart w:id="689" w:name="_Toc451512054"/>
      <w:bookmarkStart w:id="690" w:name="_Toc5884315"/>
      <w:bookmarkStart w:id="691" w:name="_Toc5888765"/>
      <w:bookmarkStart w:id="692" w:name="_Toc6408190"/>
      <w:bookmarkStart w:id="693" w:name="_Toc6408478"/>
      <w:bookmarkStart w:id="694" w:name="_Toc6409150"/>
      <w:r w:rsidRPr="00A75D68">
        <w:rPr>
          <w:rFonts w:asciiTheme="minorHAnsi" w:hAnsiTheme="minorHAnsi"/>
        </w:rPr>
        <w:t>PRIORITETA DOKUMENTOV</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p w14:paraId="5BA8AB76" w14:textId="77777777" w:rsidR="000A69CF" w:rsidRPr="00A75D68" w:rsidRDefault="000A69CF" w:rsidP="000A69CF"/>
    <w:p w14:paraId="70C6C5D3" w14:textId="77777777" w:rsidR="000A69CF" w:rsidRPr="00A75D68" w:rsidRDefault="000A69CF" w:rsidP="000A69CF">
      <w:pPr>
        <w:autoSpaceDE w:val="0"/>
        <w:autoSpaceDN w:val="0"/>
        <w:adjustRightInd w:val="0"/>
        <w:rPr>
          <w:rFonts w:ascii="Calibri" w:hAnsi="Calibri" w:cs="Calibri"/>
          <w:sz w:val="24"/>
          <w:szCs w:val="24"/>
        </w:rPr>
      </w:pPr>
      <w:r w:rsidRPr="00A75D68">
        <w:rPr>
          <w:rFonts w:ascii="Calibri" w:hAnsi="Calibri" w:cs="Calibri"/>
          <w:sz w:val="24"/>
          <w:szCs w:val="24"/>
        </w:rPr>
        <w:t>Dokumente, ki tvorijo pogodbo, je treba razumeti tako, da se le ti vzajemno razlagajo. Za namene tolmačenja se prioriteta dokumentov določa po naslednjem zaporedju:</w:t>
      </w:r>
    </w:p>
    <w:p w14:paraId="14A02871" w14:textId="77777777" w:rsidR="000A69CF" w:rsidRPr="00A75D68" w:rsidRDefault="000A69CF" w:rsidP="009051B7">
      <w:pPr>
        <w:numPr>
          <w:ilvl w:val="0"/>
          <w:numId w:val="48"/>
        </w:numPr>
        <w:autoSpaceDE w:val="0"/>
        <w:autoSpaceDN w:val="0"/>
        <w:adjustRightInd w:val="0"/>
        <w:spacing w:after="62" w:line="240" w:lineRule="auto"/>
        <w:jc w:val="left"/>
        <w:rPr>
          <w:rFonts w:ascii="Calibri" w:hAnsi="Calibri" w:cs="Calibri"/>
          <w:sz w:val="24"/>
          <w:szCs w:val="24"/>
        </w:rPr>
      </w:pPr>
      <w:r w:rsidRPr="00A75D68">
        <w:rPr>
          <w:rFonts w:ascii="Calibri" w:hAnsi="Calibri" w:cs="Calibri"/>
          <w:sz w:val="24"/>
          <w:szCs w:val="24"/>
        </w:rPr>
        <w:t>Pogodba št. TEB / INV / ____/ 2019,</w:t>
      </w:r>
    </w:p>
    <w:p w14:paraId="5F3C2308" w14:textId="77777777" w:rsidR="000A69CF" w:rsidRPr="00A75D68" w:rsidRDefault="000A69CF" w:rsidP="009051B7">
      <w:pPr>
        <w:numPr>
          <w:ilvl w:val="0"/>
          <w:numId w:val="48"/>
        </w:numPr>
        <w:autoSpaceDE w:val="0"/>
        <w:autoSpaceDN w:val="0"/>
        <w:adjustRightInd w:val="0"/>
        <w:spacing w:after="62" w:line="240" w:lineRule="auto"/>
        <w:jc w:val="left"/>
        <w:rPr>
          <w:rFonts w:ascii="Calibri" w:hAnsi="Calibri" w:cs="Calibri"/>
          <w:sz w:val="24"/>
          <w:szCs w:val="24"/>
        </w:rPr>
      </w:pPr>
      <w:r w:rsidRPr="00A75D68">
        <w:rPr>
          <w:rFonts w:ascii="Calibri" w:hAnsi="Calibri" w:cs="Calibri"/>
          <w:sz w:val="24"/>
          <w:szCs w:val="24"/>
        </w:rPr>
        <w:lastRenderedPageBreak/>
        <w:t>Dokumentacije v zvezi z oddajo javnega naročnika št. ______,  z vsemi spremembami in dopolnitvami,</w:t>
      </w:r>
    </w:p>
    <w:p w14:paraId="2118DBA6" w14:textId="2714375D" w:rsidR="000A69CF" w:rsidRPr="00A75D68" w:rsidRDefault="000A69CF" w:rsidP="009051B7">
      <w:pPr>
        <w:numPr>
          <w:ilvl w:val="0"/>
          <w:numId w:val="48"/>
        </w:numPr>
        <w:autoSpaceDE w:val="0"/>
        <w:autoSpaceDN w:val="0"/>
        <w:adjustRightInd w:val="0"/>
        <w:spacing w:after="62" w:line="240" w:lineRule="auto"/>
        <w:jc w:val="left"/>
        <w:rPr>
          <w:rFonts w:ascii="Calibri" w:hAnsi="Calibri" w:cs="Calibri"/>
          <w:sz w:val="24"/>
          <w:szCs w:val="24"/>
        </w:rPr>
      </w:pPr>
      <w:r w:rsidRPr="00A75D68">
        <w:rPr>
          <w:rFonts w:ascii="Calibri" w:hAnsi="Calibri" w:cs="Calibri"/>
          <w:sz w:val="24"/>
          <w:szCs w:val="24"/>
        </w:rPr>
        <w:t>Prijava izvajalca št.</w:t>
      </w:r>
      <w:r w:rsidRPr="00A75D68">
        <w:rPr>
          <w:rFonts w:asciiTheme="minorHAnsi" w:hAnsiTheme="minorHAnsi" w:cs="Calibri"/>
          <w:sz w:val="24"/>
          <w:szCs w:val="24"/>
        </w:rPr>
        <w:t xml:space="preserve"> _____________________z dne _______________</w:t>
      </w:r>
      <w:r w:rsidRPr="00A75D68">
        <w:rPr>
          <w:rFonts w:ascii="Calibri" w:hAnsi="Calibri" w:cs="Calibri"/>
          <w:sz w:val="24"/>
          <w:szCs w:val="24"/>
        </w:rPr>
        <w:t>s pojasnili in dopolnitvami ter končna ponudba i</w:t>
      </w:r>
      <w:r w:rsidR="00F3334B">
        <w:rPr>
          <w:rFonts w:ascii="Calibri" w:hAnsi="Calibri" w:cs="Calibri"/>
          <w:sz w:val="24"/>
          <w:szCs w:val="24"/>
        </w:rPr>
        <w:t>nženirja</w:t>
      </w:r>
      <w:r w:rsidRPr="00A75D68">
        <w:rPr>
          <w:rFonts w:ascii="Calibri" w:hAnsi="Calibri" w:cs="Calibri"/>
          <w:sz w:val="24"/>
          <w:szCs w:val="24"/>
        </w:rPr>
        <w:t xml:space="preserve"> z dne _______________.</w:t>
      </w:r>
    </w:p>
    <w:p w14:paraId="51AF3ECE" w14:textId="039AA47D" w:rsidR="000A69CF" w:rsidRDefault="000A69CF" w:rsidP="000A69CF">
      <w:pPr>
        <w:rPr>
          <w:rFonts w:asciiTheme="minorHAnsi" w:hAnsiTheme="minorHAnsi"/>
          <w:sz w:val="24"/>
          <w:szCs w:val="24"/>
        </w:rPr>
      </w:pPr>
    </w:p>
    <w:p w14:paraId="5EA4F968" w14:textId="3CCFAF99" w:rsidR="00F3334B" w:rsidRDefault="00F3334B" w:rsidP="000A69CF">
      <w:pPr>
        <w:rPr>
          <w:rFonts w:asciiTheme="minorHAnsi" w:hAnsiTheme="minorHAnsi"/>
          <w:sz w:val="24"/>
          <w:szCs w:val="24"/>
        </w:rPr>
      </w:pPr>
      <w:r>
        <w:rPr>
          <w:rFonts w:asciiTheme="minorHAnsi" w:hAnsiTheme="minorHAnsi"/>
          <w:sz w:val="24"/>
          <w:szCs w:val="24"/>
        </w:rPr>
        <w:t xml:space="preserve">V kolikor je, ne glede na prioriteto dokumentov, kakšna določba zgornjih dokumentov, ugodnejša za </w:t>
      </w:r>
      <w:r w:rsidR="00F365A1">
        <w:rPr>
          <w:rFonts w:asciiTheme="minorHAnsi" w:hAnsiTheme="minorHAnsi"/>
          <w:sz w:val="24"/>
          <w:szCs w:val="24"/>
        </w:rPr>
        <w:t>N</w:t>
      </w:r>
      <w:r>
        <w:rPr>
          <w:rFonts w:asciiTheme="minorHAnsi" w:hAnsiTheme="minorHAnsi"/>
          <w:sz w:val="24"/>
          <w:szCs w:val="24"/>
        </w:rPr>
        <w:t>aročnika, se za razlago pravic in obveznosti strank oz. te pogodbe, uporabi določba, ki je ugodnej</w:t>
      </w:r>
      <w:r w:rsidR="00796362">
        <w:rPr>
          <w:rFonts w:asciiTheme="minorHAnsi" w:hAnsiTheme="minorHAnsi"/>
          <w:sz w:val="24"/>
          <w:szCs w:val="24"/>
        </w:rPr>
        <w:t xml:space="preserve">ša za </w:t>
      </w:r>
      <w:r w:rsidR="00F365A1">
        <w:rPr>
          <w:rFonts w:asciiTheme="minorHAnsi" w:hAnsiTheme="minorHAnsi"/>
          <w:sz w:val="24"/>
          <w:szCs w:val="24"/>
        </w:rPr>
        <w:t>N</w:t>
      </w:r>
      <w:r w:rsidR="00796362">
        <w:rPr>
          <w:rFonts w:asciiTheme="minorHAnsi" w:hAnsiTheme="minorHAnsi"/>
          <w:sz w:val="24"/>
          <w:szCs w:val="24"/>
        </w:rPr>
        <w:t>aročnika.</w:t>
      </w:r>
      <w:r>
        <w:rPr>
          <w:rFonts w:asciiTheme="minorHAnsi" w:hAnsiTheme="minorHAnsi"/>
          <w:sz w:val="24"/>
          <w:szCs w:val="24"/>
        </w:rPr>
        <w:t xml:space="preserve"> </w:t>
      </w:r>
    </w:p>
    <w:p w14:paraId="4B0933F6" w14:textId="3861E604" w:rsidR="00CC7CAD" w:rsidRDefault="00CC7CAD" w:rsidP="000A69CF">
      <w:pPr>
        <w:rPr>
          <w:rFonts w:asciiTheme="minorHAnsi" w:hAnsiTheme="minorHAnsi"/>
          <w:sz w:val="24"/>
          <w:szCs w:val="24"/>
        </w:rPr>
      </w:pPr>
    </w:p>
    <w:p w14:paraId="1EC1E7D2" w14:textId="77777777" w:rsidR="00577A76" w:rsidRPr="00A75D68" w:rsidRDefault="00577A76" w:rsidP="000A69CF">
      <w:pPr>
        <w:rPr>
          <w:rFonts w:asciiTheme="minorHAnsi" w:hAnsiTheme="minorHAnsi"/>
          <w:sz w:val="24"/>
          <w:szCs w:val="24"/>
        </w:rPr>
      </w:pPr>
    </w:p>
    <w:p w14:paraId="3B1B3704" w14:textId="77777777" w:rsidR="000A69CF" w:rsidRPr="00A75D68" w:rsidRDefault="000A69CF" w:rsidP="009051B7">
      <w:pPr>
        <w:pStyle w:val="Naslov3"/>
        <w:keepLines/>
        <w:numPr>
          <w:ilvl w:val="0"/>
          <w:numId w:val="52"/>
        </w:numPr>
        <w:tabs>
          <w:tab w:val="clear" w:pos="1134"/>
        </w:tabs>
        <w:spacing w:line="240" w:lineRule="auto"/>
        <w:ind w:hanging="218"/>
        <w:rPr>
          <w:rFonts w:asciiTheme="minorHAnsi" w:hAnsiTheme="minorHAnsi"/>
        </w:rPr>
      </w:pPr>
      <w:bookmarkStart w:id="695" w:name="_Toc413150554"/>
      <w:bookmarkStart w:id="696" w:name="_Toc419199990"/>
      <w:bookmarkStart w:id="697" w:name="_Toc419201527"/>
      <w:bookmarkStart w:id="698" w:name="_Toc419201590"/>
      <w:bookmarkStart w:id="699" w:name="_Toc419202497"/>
      <w:bookmarkStart w:id="700" w:name="_Toc419204419"/>
      <w:bookmarkStart w:id="701" w:name="_Toc419205051"/>
      <w:bookmarkStart w:id="702" w:name="_Toc450244566"/>
      <w:bookmarkStart w:id="703" w:name="_Toc451457321"/>
      <w:bookmarkStart w:id="704" w:name="_Toc451512055"/>
      <w:bookmarkStart w:id="705" w:name="_Toc5884316"/>
      <w:bookmarkStart w:id="706" w:name="_Toc5888766"/>
      <w:bookmarkStart w:id="707" w:name="_Toc6408191"/>
      <w:bookmarkStart w:id="708" w:name="_Toc6408479"/>
      <w:bookmarkStart w:id="709" w:name="_Toc6409151"/>
      <w:r w:rsidRPr="00A75D68">
        <w:rPr>
          <w:rFonts w:asciiTheme="minorHAnsi" w:hAnsiTheme="minorHAnsi"/>
        </w:rPr>
        <w:t>PREDMET POGODBE</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14:paraId="1E1A5558" w14:textId="77777777" w:rsidR="000A69CF" w:rsidRPr="00A75D68" w:rsidRDefault="000A69CF" w:rsidP="000A69CF">
      <w:pPr>
        <w:rPr>
          <w:rFonts w:asciiTheme="minorHAnsi" w:hAnsiTheme="minorHAnsi" w:cs="Calibri"/>
          <w:sz w:val="24"/>
          <w:szCs w:val="24"/>
        </w:rPr>
      </w:pPr>
    </w:p>
    <w:p w14:paraId="7348CFFB" w14:textId="77777777" w:rsidR="00CC7CAD" w:rsidRDefault="000A69CF" w:rsidP="00CC7CAD">
      <w:pPr>
        <w:tabs>
          <w:tab w:val="left" w:pos="9356"/>
        </w:tabs>
        <w:spacing w:line="320" w:lineRule="atLeast"/>
        <w:rPr>
          <w:szCs w:val="24"/>
        </w:rPr>
      </w:pPr>
      <w:r w:rsidRPr="00A75D68">
        <w:rPr>
          <w:rFonts w:asciiTheme="minorHAnsi" w:hAnsiTheme="minorHAnsi"/>
          <w:sz w:val="24"/>
          <w:szCs w:val="24"/>
        </w:rPr>
        <w:t xml:space="preserve">Predmet pogodbe je </w:t>
      </w:r>
      <w:r w:rsidR="004421C8">
        <w:rPr>
          <w:rFonts w:asciiTheme="minorHAnsi" w:hAnsiTheme="minorHAnsi"/>
          <w:sz w:val="24"/>
          <w:szCs w:val="24"/>
        </w:rPr>
        <w:t xml:space="preserve">izvedba storitev strokovnega nadzora </w:t>
      </w:r>
      <w:r w:rsidR="00CC7CAD">
        <w:rPr>
          <w:szCs w:val="24"/>
        </w:rPr>
        <w:t>pri izvedbi projekta »</w:t>
      </w:r>
      <w:r w:rsidR="00CC7CAD" w:rsidRPr="00FF64B9">
        <w:rPr>
          <w:szCs w:val="24"/>
        </w:rPr>
        <w:t>Izgradnja plinskih turbin 40-70 MW za Termoelektrarno Brestanica – Faza 1B</w:t>
      </w:r>
      <w:r w:rsidR="00CC7CAD">
        <w:rPr>
          <w:szCs w:val="24"/>
        </w:rPr>
        <w:t>«, ki obsega:</w:t>
      </w:r>
    </w:p>
    <w:p w14:paraId="4B5FC72B" w14:textId="77777777" w:rsidR="00CC7CAD" w:rsidRPr="00835A55" w:rsidRDefault="00CC7CAD" w:rsidP="00CC7CAD">
      <w:pPr>
        <w:pStyle w:val="Odstavekseznama"/>
        <w:numPr>
          <w:ilvl w:val="0"/>
          <w:numId w:val="50"/>
        </w:numPr>
        <w:tabs>
          <w:tab w:val="left" w:pos="567"/>
          <w:tab w:val="left" w:pos="2127"/>
        </w:tabs>
        <w:ind w:left="851" w:hanging="284"/>
        <w:rPr>
          <w:lang w:val="sl-SI"/>
        </w:rPr>
      </w:pPr>
      <w:r>
        <w:rPr>
          <w:lang w:val="sl-SI"/>
        </w:rPr>
        <w:t>storitev strokovnega nadzora</w:t>
      </w:r>
      <w:r w:rsidRPr="00835A55">
        <w:rPr>
          <w:lang w:val="sl-SI"/>
        </w:rPr>
        <w:t xml:space="preserve">, </w:t>
      </w:r>
    </w:p>
    <w:p w14:paraId="3468A78B" w14:textId="77777777" w:rsidR="00CC7CAD" w:rsidRDefault="00CC7CAD" w:rsidP="00CC7CAD">
      <w:pPr>
        <w:pStyle w:val="Odstavekseznama"/>
        <w:numPr>
          <w:ilvl w:val="0"/>
          <w:numId w:val="50"/>
        </w:numPr>
        <w:tabs>
          <w:tab w:val="left" w:pos="567"/>
          <w:tab w:val="left" w:pos="2127"/>
        </w:tabs>
        <w:ind w:left="851" w:hanging="284"/>
        <w:rPr>
          <w:lang w:val="sl-SI"/>
        </w:rPr>
      </w:pPr>
      <w:r>
        <w:rPr>
          <w:lang w:val="sl-SI"/>
        </w:rPr>
        <w:t>storitev pridobivanja, urejanja in priprave dokumentacije na tehnični pregled in pridobitev uporabnega dovoljenja.</w:t>
      </w:r>
    </w:p>
    <w:p w14:paraId="2DF0610E" w14:textId="77777777" w:rsidR="000A69CF" w:rsidRPr="00A75D68" w:rsidRDefault="000A69CF" w:rsidP="000A69CF">
      <w:pPr>
        <w:pStyle w:val="Odstavekseznama"/>
        <w:tabs>
          <w:tab w:val="left" w:pos="1134"/>
        </w:tabs>
        <w:ind w:left="1134"/>
        <w:rPr>
          <w:rFonts w:asciiTheme="minorHAnsi" w:hAnsiTheme="minorHAnsi"/>
          <w:sz w:val="24"/>
          <w:szCs w:val="24"/>
          <w:lang w:val="sl-SI"/>
        </w:rPr>
      </w:pPr>
    </w:p>
    <w:p w14:paraId="79C81C97" w14:textId="77777777" w:rsidR="000A69CF" w:rsidRPr="00A75D68" w:rsidRDefault="000A69CF" w:rsidP="000A69CF">
      <w:pPr>
        <w:pStyle w:val="Odstavekseznama"/>
        <w:tabs>
          <w:tab w:val="left" w:pos="567"/>
          <w:tab w:val="left" w:pos="2127"/>
        </w:tabs>
        <w:ind w:left="0"/>
        <w:rPr>
          <w:rFonts w:asciiTheme="minorHAnsi" w:hAnsiTheme="minorHAnsi"/>
          <w:sz w:val="24"/>
          <w:szCs w:val="24"/>
          <w:lang w:val="sl-SI"/>
        </w:rPr>
      </w:pPr>
      <w:r w:rsidRPr="00A75D68">
        <w:rPr>
          <w:rFonts w:asciiTheme="minorHAnsi" w:hAnsiTheme="minorHAnsi"/>
          <w:sz w:val="24"/>
          <w:szCs w:val="24"/>
          <w:lang w:val="sl-SI"/>
        </w:rPr>
        <w:t xml:space="preserve">Podrobnejši tehnični obseg in opis predmeta pogodbe je </w:t>
      </w:r>
      <w:r w:rsidR="00D6247D">
        <w:rPr>
          <w:rFonts w:asciiTheme="minorHAnsi" w:hAnsiTheme="minorHAnsi"/>
          <w:sz w:val="24"/>
          <w:szCs w:val="24"/>
          <w:lang w:val="sl-SI"/>
        </w:rPr>
        <w:t xml:space="preserve">v </w:t>
      </w:r>
      <w:r w:rsidR="004421C8">
        <w:rPr>
          <w:rFonts w:asciiTheme="minorHAnsi" w:hAnsiTheme="minorHAnsi"/>
          <w:sz w:val="24"/>
          <w:szCs w:val="24"/>
          <w:lang w:val="sl-SI"/>
        </w:rPr>
        <w:t xml:space="preserve">poglavju V </w:t>
      </w:r>
      <w:r w:rsidR="00D6247D">
        <w:rPr>
          <w:rFonts w:asciiTheme="minorHAnsi" w:hAnsiTheme="minorHAnsi"/>
          <w:sz w:val="24"/>
          <w:szCs w:val="24"/>
          <w:lang w:val="sl-SI"/>
        </w:rPr>
        <w:t>Tehnični del  dokumentacije</w:t>
      </w:r>
      <w:r w:rsidR="00D03CD4">
        <w:rPr>
          <w:rFonts w:asciiTheme="minorHAnsi" w:hAnsiTheme="minorHAnsi"/>
          <w:sz w:val="24"/>
          <w:szCs w:val="24"/>
          <w:lang w:val="sl-SI"/>
        </w:rPr>
        <w:t xml:space="preserve"> </w:t>
      </w:r>
      <w:r w:rsidR="004421C8">
        <w:rPr>
          <w:rFonts w:asciiTheme="minorHAnsi" w:hAnsiTheme="minorHAnsi"/>
          <w:sz w:val="24"/>
          <w:szCs w:val="24"/>
          <w:lang w:val="sl-SI"/>
        </w:rPr>
        <w:t xml:space="preserve"> v zvezi z oddajo javnega naročila</w:t>
      </w:r>
      <w:r w:rsidR="00B159BC" w:rsidRPr="00A75D68">
        <w:rPr>
          <w:rFonts w:asciiTheme="minorHAnsi" w:hAnsiTheme="minorHAnsi"/>
          <w:sz w:val="24"/>
          <w:szCs w:val="24"/>
          <w:lang w:val="sl-SI"/>
        </w:rPr>
        <w:t xml:space="preserve">, ki je </w:t>
      </w:r>
      <w:r w:rsidR="00D3522D" w:rsidRPr="00A75D68">
        <w:rPr>
          <w:rFonts w:asciiTheme="minorHAnsi" w:hAnsiTheme="minorHAnsi"/>
          <w:sz w:val="24"/>
          <w:szCs w:val="24"/>
          <w:lang w:val="sl-SI"/>
        </w:rPr>
        <w:t xml:space="preserve">del </w:t>
      </w:r>
      <w:r w:rsidR="00B159BC" w:rsidRPr="00A75D68">
        <w:rPr>
          <w:rFonts w:asciiTheme="minorHAnsi" w:hAnsiTheme="minorHAnsi"/>
          <w:sz w:val="24"/>
          <w:szCs w:val="24"/>
          <w:lang w:val="sl-SI"/>
        </w:rPr>
        <w:t>prilog</w:t>
      </w:r>
      <w:r w:rsidR="00D3522D" w:rsidRPr="00A75D68">
        <w:rPr>
          <w:rFonts w:asciiTheme="minorHAnsi" w:hAnsiTheme="minorHAnsi"/>
          <w:sz w:val="24"/>
          <w:szCs w:val="24"/>
          <w:lang w:val="sl-SI"/>
        </w:rPr>
        <w:t>e 1</w:t>
      </w:r>
      <w:r w:rsidR="00B159BC" w:rsidRPr="00A75D68">
        <w:rPr>
          <w:rFonts w:asciiTheme="minorHAnsi" w:hAnsiTheme="minorHAnsi"/>
          <w:sz w:val="24"/>
          <w:szCs w:val="24"/>
          <w:lang w:val="sl-SI"/>
        </w:rPr>
        <w:t xml:space="preserve"> k</w:t>
      </w:r>
      <w:r w:rsidRPr="00A75D68">
        <w:rPr>
          <w:rFonts w:asciiTheme="minorHAnsi" w:hAnsiTheme="minorHAnsi"/>
          <w:sz w:val="24"/>
          <w:szCs w:val="24"/>
          <w:lang w:val="sl-SI"/>
        </w:rPr>
        <w:t xml:space="preserve"> tej pogodbi in </w:t>
      </w:r>
      <w:r w:rsidR="00B159BC" w:rsidRPr="00A75D68">
        <w:rPr>
          <w:rFonts w:asciiTheme="minorHAnsi" w:hAnsiTheme="minorHAnsi"/>
          <w:sz w:val="24"/>
          <w:szCs w:val="24"/>
          <w:lang w:val="sl-SI"/>
        </w:rPr>
        <w:t xml:space="preserve">ostalih </w:t>
      </w:r>
      <w:r w:rsidRPr="00A75D68">
        <w:rPr>
          <w:rFonts w:asciiTheme="minorHAnsi" w:hAnsiTheme="minorHAnsi"/>
          <w:sz w:val="24"/>
          <w:szCs w:val="24"/>
          <w:lang w:val="sl-SI"/>
        </w:rPr>
        <w:t>prilogah, ki so sestavni del te pogodbe:</w:t>
      </w:r>
    </w:p>
    <w:p w14:paraId="0CFDCA24" w14:textId="77777777" w:rsidR="000A69CF" w:rsidRPr="00A75D68" w:rsidRDefault="000A69CF" w:rsidP="000A69CF">
      <w:pPr>
        <w:rPr>
          <w:rFonts w:asciiTheme="minorHAnsi" w:hAnsiTheme="minorHAnsi"/>
          <w:sz w:val="24"/>
          <w:szCs w:val="24"/>
        </w:rPr>
      </w:pPr>
    </w:p>
    <w:p w14:paraId="7F406F29" w14:textId="526D79B3" w:rsidR="000A69CF" w:rsidRPr="00A75D68" w:rsidRDefault="000A69CF" w:rsidP="000A69CF">
      <w:pPr>
        <w:autoSpaceDE w:val="0"/>
        <w:autoSpaceDN w:val="0"/>
        <w:adjustRightInd w:val="0"/>
        <w:spacing w:after="62" w:line="240" w:lineRule="auto"/>
        <w:ind w:left="1418" w:hanging="1418"/>
        <w:jc w:val="left"/>
        <w:rPr>
          <w:rFonts w:ascii="Calibri" w:hAnsi="Calibri" w:cs="Calibri"/>
          <w:sz w:val="24"/>
          <w:szCs w:val="24"/>
        </w:rPr>
      </w:pPr>
      <w:r w:rsidRPr="00A75D68">
        <w:rPr>
          <w:rFonts w:asciiTheme="minorHAnsi" w:hAnsiTheme="minorHAnsi" w:cs="Calibri"/>
          <w:sz w:val="24"/>
          <w:szCs w:val="24"/>
        </w:rPr>
        <w:t xml:space="preserve">Priloga št. 1: </w:t>
      </w:r>
      <w:r w:rsidRPr="00A75D68">
        <w:rPr>
          <w:rFonts w:asciiTheme="minorHAnsi" w:hAnsiTheme="minorHAnsi" w:cs="Calibri"/>
          <w:sz w:val="24"/>
          <w:szCs w:val="24"/>
        </w:rPr>
        <w:tab/>
        <w:t xml:space="preserve">Razpisna dokumentacija </w:t>
      </w:r>
      <w:r w:rsidR="00F365A1">
        <w:rPr>
          <w:rFonts w:ascii="Calibri" w:hAnsi="Calibri" w:cs="Calibri"/>
          <w:sz w:val="24"/>
          <w:szCs w:val="24"/>
        </w:rPr>
        <w:t>N</w:t>
      </w:r>
      <w:r w:rsidRPr="00A75D68">
        <w:rPr>
          <w:rFonts w:ascii="Calibri" w:hAnsi="Calibri" w:cs="Calibri"/>
          <w:sz w:val="24"/>
          <w:szCs w:val="24"/>
        </w:rPr>
        <w:t xml:space="preserve">aročnika št. </w:t>
      </w:r>
      <w:r w:rsidR="00DB5566" w:rsidRPr="00A75D68">
        <w:rPr>
          <w:rFonts w:ascii="Calibri" w:hAnsi="Calibri" w:cs="Calibri"/>
          <w:sz w:val="24"/>
          <w:szCs w:val="24"/>
        </w:rPr>
        <w:t>_______</w:t>
      </w:r>
      <w:r w:rsidRPr="00A75D68">
        <w:rPr>
          <w:rFonts w:ascii="Calibri" w:hAnsi="Calibri" w:cs="Calibri"/>
          <w:sz w:val="24"/>
          <w:szCs w:val="24"/>
        </w:rPr>
        <w:t>,</w:t>
      </w:r>
      <w:r w:rsidR="00DB5566" w:rsidRPr="00A75D68">
        <w:rPr>
          <w:rFonts w:ascii="Calibri" w:hAnsi="Calibri" w:cs="Calibri"/>
          <w:sz w:val="24"/>
          <w:szCs w:val="24"/>
        </w:rPr>
        <w:t>_____________</w:t>
      </w:r>
      <w:r w:rsidRPr="00A75D68">
        <w:rPr>
          <w:rFonts w:ascii="Calibri" w:hAnsi="Calibri" w:cs="Calibri"/>
          <w:sz w:val="24"/>
          <w:szCs w:val="24"/>
        </w:rPr>
        <w:t xml:space="preserve"> z vsemi spremembami in dopolnitvami;</w:t>
      </w:r>
    </w:p>
    <w:p w14:paraId="65F57EEA" w14:textId="3FF079D1" w:rsidR="000A69CF" w:rsidRPr="00A75D68" w:rsidRDefault="000A69CF" w:rsidP="000A69CF">
      <w:pPr>
        <w:autoSpaceDE w:val="0"/>
        <w:autoSpaceDN w:val="0"/>
        <w:adjustRightInd w:val="0"/>
        <w:spacing w:after="62" w:line="240" w:lineRule="auto"/>
        <w:ind w:left="1418" w:hanging="1418"/>
        <w:jc w:val="left"/>
        <w:rPr>
          <w:rFonts w:asciiTheme="minorHAnsi" w:hAnsiTheme="minorHAnsi" w:cs="Calibri"/>
          <w:sz w:val="24"/>
          <w:szCs w:val="24"/>
        </w:rPr>
      </w:pPr>
      <w:r w:rsidRPr="00A75D68">
        <w:rPr>
          <w:rFonts w:asciiTheme="minorHAnsi" w:hAnsiTheme="minorHAnsi" w:cs="Calibri"/>
          <w:sz w:val="24"/>
          <w:szCs w:val="24"/>
        </w:rPr>
        <w:t xml:space="preserve">Priloga št. 2:  </w:t>
      </w:r>
      <w:r w:rsidRPr="00A75D68">
        <w:rPr>
          <w:rFonts w:asciiTheme="minorHAnsi" w:hAnsiTheme="minorHAnsi" w:cs="Calibri"/>
          <w:sz w:val="24"/>
          <w:szCs w:val="24"/>
        </w:rPr>
        <w:tab/>
        <w:t xml:space="preserve">Prijava št. </w:t>
      </w:r>
      <w:r w:rsidR="00DB5566" w:rsidRPr="00A75D68">
        <w:rPr>
          <w:rFonts w:asciiTheme="minorHAnsi" w:hAnsiTheme="minorHAnsi" w:cs="Calibri"/>
          <w:sz w:val="24"/>
          <w:szCs w:val="24"/>
        </w:rPr>
        <w:t>__________</w:t>
      </w:r>
      <w:r w:rsidRPr="00A75D68">
        <w:rPr>
          <w:rFonts w:asciiTheme="minorHAnsi" w:hAnsiTheme="minorHAnsi" w:cs="Calibri"/>
          <w:sz w:val="24"/>
          <w:szCs w:val="24"/>
        </w:rPr>
        <w:t xml:space="preserve"> z dne </w:t>
      </w:r>
      <w:r w:rsidR="00DB5566" w:rsidRPr="00A75D68">
        <w:rPr>
          <w:rFonts w:asciiTheme="minorHAnsi" w:hAnsiTheme="minorHAnsi" w:cs="Calibri"/>
          <w:sz w:val="24"/>
          <w:szCs w:val="24"/>
        </w:rPr>
        <w:t>__________</w:t>
      </w:r>
      <w:r w:rsidRPr="00A75D68">
        <w:rPr>
          <w:rFonts w:asciiTheme="minorHAnsi" w:hAnsiTheme="minorHAnsi" w:cs="Calibri"/>
          <w:sz w:val="24"/>
          <w:szCs w:val="24"/>
        </w:rPr>
        <w:t>s pojasnili in dopolnitvami;</w:t>
      </w:r>
    </w:p>
    <w:p w14:paraId="1612BD23" w14:textId="742F2569" w:rsidR="000A69CF" w:rsidRDefault="000A69CF" w:rsidP="000A69CF">
      <w:pPr>
        <w:autoSpaceDE w:val="0"/>
        <w:autoSpaceDN w:val="0"/>
        <w:adjustRightInd w:val="0"/>
        <w:spacing w:after="62" w:line="240" w:lineRule="auto"/>
        <w:ind w:left="1418" w:hanging="1418"/>
        <w:jc w:val="left"/>
        <w:rPr>
          <w:rFonts w:asciiTheme="minorHAnsi" w:hAnsiTheme="minorHAnsi" w:cs="Calibri"/>
          <w:sz w:val="24"/>
          <w:szCs w:val="24"/>
        </w:rPr>
      </w:pPr>
      <w:r w:rsidRPr="00A75D68">
        <w:rPr>
          <w:rFonts w:asciiTheme="minorHAnsi" w:hAnsiTheme="minorHAnsi" w:cs="Calibri"/>
          <w:sz w:val="24"/>
          <w:szCs w:val="24"/>
        </w:rPr>
        <w:t>Priloga št. 3:</w:t>
      </w:r>
      <w:r w:rsidRPr="00A75D68">
        <w:rPr>
          <w:rFonts w:asciiTheme="minorHAnsi" w:hAnsiTheme="minorHAnsi" w:cs="Calibri"/>
          <w:sz w:val="24"/>
          <w:szCs w:val="24"/>
        </w:rPr>
        <w:tab/>
        <w:t xml:space="preserve">Končna ponudba </w:t>
      </w:r>
      <w:r w:rsidR="00C9285C">
        <w:rPr>
          <w:rFonts w:asciiTheme="minorHAnsi" w:hAnsiTheme="minorHAnsi" w:cs="Calibri"/>
          <w:sz w:val="24"/>
          <w:szCs w:val="24"/>
        </w:rPr>
        <w:t>št. ______</w:t>
      </w:r>
      <w:r w:rsidRPr="00A75D68">
        <w:rPr>
          <w:rFonts w:asciiTheme="minorHAnsi" w:hAnsiTheme="minorHAnsi" w:cs="Calibri"/>
          <w:sz w:val="24"/>
          <w:szCs w:val="24"/>
        </w:rPr>
        <w:t xml:space="preserve">, z dne </w:t>
      </w:r>
      <w:r w:rsidR="00DB5566" w:rsidRPr="00A75D68">
        <w:rPr>
          <w:rFonts w:asciiTheme="minorHAnsi" w:hAnsiTheme="minorHAnsi" w:cs="Calibri"/>
          <w:sz w:val="24"/>
          <w:szCs w:val="24"/>
        </w:rPr>
        <w:t>_______</w:t>
      </w:r>
    </w:p>
    <w:p w14:paraId="67EEB14B" w14:textId="77777777" w:rsidR="00D03CD4" w:rsidRPr="00A75D68" w:rsidRDefault="00D03CD4" w:rsidP="000A69CF">
      <w:pPr>
        <w:autoSpaceDE w:val="0"/>
        <w:autoSpaceDN w:val="0"/>
        <w:adjustRightInd w:val="0"/>
        <w:spacing w:after="62" w:line="240" w:lineRule="auto"/>
        <w:ind w:left="1418" w:hanging="1418"/>
        <w:jc w:val="left"/>
        <w:rPr>
          <w:rFonts w:asciiTheme="minorHAnsi" w:hAnsiTheme="minorHAnsi" w:cs="Calibri"/>
          <w:sz w:val="24"/>
          <w:szCs w:val="24"/>
        </w:rPr>
      </w:pPr>
      <w:r>
        <w:rPr>
          <w:rFonts w:asciiTheme="minorHAnsi" w:hAnsiTheme="minorHAnsi" w:cs="Calibri"/>
          <w:sz w:val="24"/>
          <w:szCs w:val="24"/>
        </w:rPr>
        <w:t xml:space="preserve">Priloga št. 4: </w:t>
      </w:r>
      <w:r>
        <w:rPr>
          <w:rFonts w:asciiTheme="minorHAnsi" w:hAnsiTheme="minorHAnsi" w:cs="Calibri"/>
          <w:sz w:val="24"/>
          <w:szCs w:val="24"/>
        </w:rPr>
        <w:tab/>
        <w:t>Terminski plan poteka izgradnje projekta</w:t>
      </w:r>
    </w:p>
    <w:p w14:paraId="4B147252" w14:textId="77777777" w:rsidR="000A69CF" w:rsidRPr="00A75D68" w:rsidRDefault="000A69CF" w:rsidP="000A69CF">
      <w:pPr>
        <w:rPr>
          <w:rFonts w:asciiTheme="minorHAnsi" w:hAnsiTheme="minorHAnsi" w:cs="Calibri"/>
          <w:sz w:val="24"/>
          <w:szCs w:val="24"/>
        </w:rPr>
      </w:pPr>
    </w:p>
    <w:p w14:paraId="6DAB4BF9" w14:textId="1874784B" w:rsidR="002B5937" w:rsidRDefault="000A69CF" w:rsidP="000A69CF">
      <w:pPr>
        <w:widowControl w:val="0"/>
        <w:rPr>
          <w:rFonts w:ascii="Calibri" w:hAnsi="Calibri" w:cs="Calibri"/>
          <w:sz w:val="24"/>
          <w:szCs w:val="24"/>
        </w:rPr>
      </w:pPr>
      <w:r w:rsidRPr="00A75D68">
        <w:rPr>
          <w:rFonts w:ascii="Calibri" w:hAnsi="Calibri" w:cs="Calibri"/>
          <w:sz w:val="24"/>
          <w:szCs w:val="24"/>
        </w:rPr>
        <w:t>I</w:t>
      </w:r>
      <w:r w:rsidR="00BC1740">
        <w:rPr>
          <w:rFonts w:ascii="Calibri" w:hAnsi="Calibri" w:cs="Calibri"/>
          <w:sz w:val="24"/>
          <w:szCs w:val="24"/>
        </w:rPr>
        <w:t>nženir</w:t>
      </w:r>
      <w:r w:rsidRPr="00A75D68">
        <w:rPr>
          <w:rFonts w:ascii="Calibri" w:hAnsi="Calibri" w:cs="Calibri"/>
          <w:sz w:val="24"/>
          <w:szCs w:val="24"/>
        </w:rPr>
        <w:t xml:space="preserve"> bo prevzeta dela iz te pogodbe izvedel v skladu z</w:t>
      </w:r>
      <w:r w:rsidR="00C9285C">
        <w:rPr>
          <w:rFonts w:ascii="Calibri" w:hAnsi="Calibri" w:cs="Calibri"/>
          <w:sz w:val="24"/>
          <w:szCs w:val="24"/>
        </w:rPr>
        <w:t xml:space="preserve"> Gradbenim zakonom in dodatno v skladu z določbami Zakona </w:t>
      </w:r>
      <w:r w:rsidR="002B5937">
        <w:rPr>
          <w:rFonts w:ascii="Calibri" w:hAnsi="Calibri" w:cs="Calibri"/>
          <w:sz w:val="24"/>
          <w:szCs w:val="24"/>
        </w:rPr>
        <w:t>o graditvi objektov (ZGO-1), ki se nanašajo na</w:t>
      </w:r>
      <w:r w:rsidR="00EA5B5D">
        <w:rPr>
          <w:rFonts w:ascii="Calibri" w:hAnsi="Calibri" w:cs="Calibri"/>
          <w:sz w:val="24"/>
          <w:szCs w:val="24"/>
        </w:rPr>
        <w:t xml:space="preserve"> obveznosti nadzora nad gradnjo </w:t>
      </w:r>
      <w:r w:rsidRPr="00A75D68">
        <w:rPr>
          <w:rFonts w:ascii="Calibri" w:hAnsi="Calibri" w:cs="Calibri"/>
          <w:sz w:val="24"/>
          <w:szCs w:val="24"/>
        </w:rPr>
        <w:t xml:space="preserve">in v kvaliteti, določeni v tej pogodbi in njenih prilogah, strokovno in pravilno </w:t>
      </w:r>
      <w:r w:rsidRPr="00A75D68">
        <w:rPr>
          <w:rFonts w:ascii="Calibri" w:hAnsi="Calibri" w:cs="Calibri"/>
          <w:sz w:val="24"/>
          <w:szCs w:val="24"/>
        </w:rPr>
        <w:lastRenderedPageBreak/>
        <w:t>ter kvalitetno</w:t>
      </w:r>
      <w:r w:rsidR="00EA5B5D">
        <w:rPr>
          <w:rFonts w:ascii="Calibri" w:hAnsi="Calibri" w:cs="Calibri"/>
          <w:sz w:val="24"/>
          <w:szCs w:val="24"/>
        </w:rPr>
        <w:t xml:space="preserve">. </w:t>
      </w:r>
    </w:p>
    <w:p w14:paraId="473798D5" w14:textId="77777777" w:rsidR="00EA5B5D" w:rsidRDefault="00EA5B5D" w:rsidP="000A69CF">
      <w:pPr>
        <w:widowControl w:val="0"/>
        <w:rPr>
          <w:rFonts w:ascii="Calibri" w:hAnsi="Calibri" w:cs="Calibri"/>
          <w:sz w:val="24"/>
          <w:szCs w:val="24"/>
        </w:rPr>
      </w:pPr>
    </w:p>
    <w:p w14:paraId="3489E68E" w14:textId="53A394AA" w:rsidR="000A69CF" w:rsidRPr="00A75D68" w:rsidRDefault="000A69CF" w:rsidP="000A69CF">
      <w:pPr>
        <w:widowControl w:val="0"/>
        <w:rPr>
          <w:rFonts w:ascii="Calibri" w:hAnsi="Calibri" w:cs="Calibri"/>
          <w:sz w:val="24"/>
          <w:szCs w:val="24"/>
        </w:rPr>
      </w:pPr>
      <w:r w:rsidRPr="00A75D68">
        <w:rPr>
          <w:rFonts w:ascii="Calibri" w:hAnsi="Calibri" w:cs="Calibri"/>
          <w:sz w:val="24"/>
          <w:szCs w:val="24"/>
        </w:rPr>
        <w:t>I</w:t>
      </w:r>
      <w:r w:rsidR="00C9285C">
        <w:rPr>
          <w:rFonts w:ascii="Calibri" w:hAnsi="Calibri" w:cs="Calibri"/>
          <w:sz w:val="24"/>
          <w:szCs w:val="24"/>
        </w:rPr>
        <w:t>nženir</w:t>
      </w:r>
      <w:r w:rsidRPr="00A75D68">
        <w:rPr>
          <w:rFonts w:ascii="Calibri" w:hAnsi="Calibri" w:cs="Calibri"/>
          <w:sz w:val="24"/>
          <w:szCs w:val="24"/>
        </w:rPr>
        <w:t xml:space="preserve"> se obvezuje izvesti tudi vse ostalo, kar ni s pogodbo eksplicitno določeno, je pa potrebno za pravilno in popolno izpolnitev pogodbenih obveznosti.</w:t>
      </w:r>
    </w:p>
    <w:p w14:paraId="295EB6C5" w14:textId="77777777" w:rsidR="000A69CF" w:rsidRDefault="000A69CF" w:rsidP="000A69CF">
      <w:pPr>
        <w:rPr>
          <w:rFonts w:asciiTheme="minorHAnsi" w:hAnsiTheme="minorHAnsi"/>
          <w:sz w:val="24"/>
          <w:szCs w:val="24"/>
        </w:rPr>
      </w:pPr>
    </w:p>
    <w:p w14:paraId="31966D99" w14:textId="77777777" w:rsidR="00CC7CAD" w:rsidRDefault="00CC7CAD" w:rsidP="000A69CF">
      <w:pPr>
        <w:rPr>
          <w:rFonts w:asciiTheme="minorHAnsi" w:hAnsiTheme="minorHAnsi"/>
          <w:sz w:val="24"/>
          <w:szCs w:val="24"/>
        </w:rPr>
      </w:pPr>
    </w:p>
    <w:p w14:paraId="72F74BBD" w14:textId="77777777" w:rsidR="00E9362F" w:rsidRPr="00E9362F" w:rsidRDefault="00E9362F" w:rsidP="009051B7">
      <w:pPr>
        <w:pStyle w:val="Naslov3"/>
        <w:keepLines/>
        <w:numPr>
          <w:ilvl w:val="0"/>
          <w:numId w:val="52"/>
        </w:numPr>
        <w:tabs>
          <w:tab w:val="clear" w:pos="1134"/>
        </w:tabs>
        <w:spacing w:line="240" w:lineRule="auto"/>
        <w:ind w:hanging="218"/>
        <w:rPr>
          <w:rFonts w:asciiTheme="minorHAnsi" w:hAnsiTheme="minorHAnsi"/>
        </w:rPr>
      </w:pPr>
      <w:bookmarkStart w:id="710" w:name="_Toc159298038"/>
      <w:bookmarkStart w:id="711" w:name="_Toc202072480"/>
      <w:bookmarkStart w:id="712" w:name="_Toc240861454"/>
      <w:bookmarkStart w:id="713" w:name="_Toc415670058"/>
      <w:bookmarkStart w:id="714" w:name="_Toc415945391"/>
      <w:bookmarkStart w:id="715" w:name="_Toc415946152"/>
      <w:bookmarkStart w:id="716" w:name="_Toc415952834"/>
      <w:bookmarkStart w:id="717" w:name="_Toc416268434"/>
      <w:bookmarkStart w:id="718" w:name="_Toc416272097"/>
      <w:bookmarkStart w:id="719" w:name="_Toc417234181"/>
      <w:bookmarkStart w:id="720" w:name="_Toc420262967"/>
      <w:bookmarkStart w:id="721" w:name="_Toc420327099"/>
      <w:bookmarkStart w:id="722" w:name="_Toc420327334"/>
      <w:bookmarkStart w:id="723" w:name="_Toc5884317"/>
      <w:bookmarkStart w:id="724" w:name="_Toc5888767"/>
      <w:bookmarkStart w:id="725" w:name="_Toc6408192"/>
      <w:bookmarkStart w:id="726" w:name="_Toc6408480"/>
      <w:bookmarkStart w:id="727" w:name="_Toc6409152"/>
      <w:r w:rsidRPr="00E9362F">
        <w:rPr>
          <w:rFonts w:asciiTheme="minorHAnsi" w:hAnsiTheme="minorHAnsi"/>
        </w:rPr>
        <w:t>ROKI ZA IZPOLNITEV POGODBENIH DEL</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14:paraId="1421849A" w14:textId="77777777" w:rsidR="00E9362F" w:rsidRPr="00FF3A3D" w:rsidRDefault="00E9362F" w:rsidP="00E9362F">
      <w:pPr>
        <w:widowControl w:val="0"/>
        <w:spacing w:line="240" w:lineRule="auto"/>
        <w:ind w:left="851" w:hanging="851"/>
        <w:rPr>
          <w:rFonts w:asciiTheme="minorHAnsi" w:hAnsiTheme="minorHAnsi" w:cs="Calibri"/>
          <w:szCs w:val="22"/>
          <w:highlight w:val="yellow"/>
        </w:rPr>
      </w:pPr>
    </w:p>
    <w:p w14:paraId="64E8D3FF" w14:textId="458B1473" w:rsidR="00E9362F" w:rsidRPr="00E9362F" w:rsidRDefault="00E9362F" w:rsidP="00E9362F">
      <w:pPr>
        <w:rPr>
          <w:rFonts w:asciiTheme="minorHAnsi" w:hAnsiTheme="minorHAnsi" w:cs="Calibri"/>
          <w:sz w:val="24"/>
          <w:szCs w:val="24"/>
        </w:rPr>
      </w:pPr>
      <w:r w:rsidRPr="00E9362F">
        <w:rPr>
          <w:rFonts w:asciiTheme="minorHAnsi" w:hAnsiTheme="minorHAnsi" w:cs="Calibri"/>
          <w:sz w:val="24"/>
          <w:szCs w:val="24"/>
        </w:rPr>
        <w:t>I</w:t>
      </w:r>
      <w:r w:rsidR="00BC1740">
        <w:rPr>
          <w:rFonts w:asciiTheme="minorHAnsi" w:hAnsiTheme="minorHAnsi" w:cs="Calibri"/>
          <w:sz w:val="24"/>
          <w:szCs w:val="24"/>
        </w:rPr>
        <w:t>nženir</w:t>
      </w:r>
      <w:r w:rsidRPr="00E9362F">
        <w:rPr>
          <w:rFonts w:asciiTheme="minorHAnsi" w:hAnsiTheme="minorHAnsi" w:cs="Calibri"/>
          <w:sz w:val="24"/>
          <w:szCs w:val="24"/>
        </w:rPr>
        <w:t xml:space="preserve"> prične z deli takoj po podpisu pogodbe. Predviden rok za  dokončanje vseh pogodbenih del je 31.</w:t>
      </w:r>
      <w:r w:rsidR="00D6247D">
        <w:rPr>
          <w:rFonts w:asciiTheme="minorHAnsi" w:hAnsiTheme="minorHAnsi" w:cs="Calibri"/>
          <w:sz w:val="24"/>
          <w:szCs w:val="24"/>
        </w:rPr>
        <w:t xml:space="preserve"> </w:t>
      </w:r>
      <w:r>
        <w:rPr>
          <w:rFonts w:asciiTheme="minorHAnsi" w:hAnsiTheme="minorHAnsi" w:cs="Calibri"/>
          <w:sz w:val="24"/>
          <w:szCs w:val="24"/>
        </w:rPr>
        <w:t>8</w:t>
      </w:r>
      <w:r w:rsidRPr="00E9362F">
        <w:rPr>
          <w:rFonts w:asciiTheme="minorHAnsi" w:hAnsiTheme="minorHAnsi" w:cs="Calibri"/>
          <w:sz w:val="24"/>
          <w:szCs w:val="24"/>
        </w:rPr>
        <w:t>.</w:t>
      </w:r>
      <w:r w:rsidR="00D6247D">
        <w:rPr>
          <w:rFonts w:asciiTheme="minorHAnsi" w:hAnsiTheme="minorHAnsi" w:cs="Calibri"/>
          <w:sz w:val="24"/>
          <w:szCs w:val="24"/>
        </w:rPr>
        <w:t xml:space="preserve"> </w:t>
      </w:r>
      <w:r w:rsidRPr="00E9362F">
        <w:rPr>
          <w:rFonts w:asciiTheme="minorHAnsi" w:hAnsiTheme="minorHAnsi" w:cs="Calibri"/>
          <w:sz w:val="24"/>
          <w:szCs w:val="24"/>
        </w:rPr>
        <w:t>20</w:t>
      </w:r>
      <w:r>
        <w:rPr>
          <w:rFonts w:asciiTheme="minorHAnsi" w:hAnsiTheme="minorHAnsi" w:cs="Calibri"/>
          <w:sz w:val="24"/>
          <w:szCs w:val="24"/>
        </w:rPr>
        <w:t>21</w:t>
      </w:r>
      <w:r w:rsidRPr="00E9362F">
        <w:rPr>
          <w:rFonts w:asciiTheme="minorHAnsi" w:hAnsiTheme="minorHAnsi" w:cs="Calibri"/>
          <w:sz w:val="24"/>
          <w:szCs w:val="24"/>
        </w:rPr>
        <w:t xml:space="preserve"> oziroma do </w:t>
      </w:r>
      <w:r w:rsidR="00A14B75">
        <w:rPr>
          <w:rFonts w:asciiTheme="minorHAnsi" w:hAnsiTheme="minorHAnsi" w:cs="Calibri"/>
          <w:sz w:val="24"/>
          <w:szCs w:val="24"/>
        </w:rPr>
        <w:t xml:space="preserve">vključno </w:t>
      </w:r>
      <w:r w:rsidRPr="00E9362F">
        <w:rPr>
          <w:rFonts w:asciiTheme="minorHAnsi" w:hAnsiTheme="minorHAnsi" w:cs="Calibri"/>
          <w:sz w:val="24"/>
          <w:szCs w:val="24"/>
        </w:rPr>
        <w:t>uspešno končanega poskusnega obratovanja objekta</w:t>
      </w:r>
      <w:r>
        <w:rPr>
          <w:rFonts w:asciiTheme="minorHAnsi" w:hAnsiTheme="minorHAnsi" w:cs="Calibri"/>
          <w:sz w:val="24"/>
          <w:szCs w:val="24"/>
        </w:rPr>
        <w:t xml:space="preserve"> in </w:t>
      </w:r>
      <w:r w:rsidR="00A14B75">
        <w:rPr>
          <w:rFonts w:asciiTheme="minorHAnsi" w:hAnsiTheme="minorHAnsi" w:cs="Calibri"/>
          <w:sz w:val="24"/>
          <w:szCs w:val="24"/>
        </w:rPr>
        <w:t xml:space="preserve">do vključno </w:t>
      </w:r>
      <w:r>
        <w:rPr>
          <w:rFonts w:asciiTheme="minorHAnsi" w:hAnsiTheme="minorHAnsi" w:cs="Calibri"/>
          <w:sz w:val="24"/>
          <w:szCs w:val="24"/>
        </w:rPr>
        <w:t>pridobljenega uporabnega dovoljenja</w:t>
      </w:r>
      <w:r w:rsidRPr="00E9362F">
        <w:rPr>
          <w:rFonts w:asciiTheme="minorHAnsi" w:hAnsiTheme="minorHAnsi" w:cs="Calibri"/>
          <w:sz w:val="24"/>
          <w:szCs w:val="24"/>
        </w:rPr>
        <w:t>.</w:t>
      </w:r>
    </w:p>
    <w:p w14:paraId="5319C57D" w14:textId="77777777" w:rsidR="00E9362F" w:rsidRPr="00E9362F" w:rsidRDefault="00E9362F" w:rsidP="00E9362F">
      <w:pPr>
        <w:rPr>
          <w:rFonts w:asciiTheme="minorHAnsi" w:hAnsiTheme="minorHAnsi" w:cs="Calibri"/>
          <w:sz w:val="24"/>
          <w:szCs w:val="24"/>
        </w:rPr>
      </w:pPr>
    </w:p>
    <w:p w14:paraId="1EBA1CD0" w14:textId="44AE2774" w:rsidR="00E9362F" w:rsidRPr="00E9362F" w:rsidRDefault="00E9362F" w:rsidP="00E9362F">
      <w:pPr>
        <w:rPr>
          <w:rFonts w:asciiTheme="minorHAnsi" w:hAnsiTheme="minorHAnsi" w:cs="Calibri"/>
          <w:sz w:val="24"/>
          <w:szCs w:val="24"/>
        </w:rPr>
      </w:pPr>
      <w:r w:rsidRPr="00E9362F">
        <w:rPr>
          <w:rFonts w:asciiTheme="minorHAnsi" w:hAnsiTheme="minorHAnsi" w:cs="Calibri"/>
          <w:sz w:val="24"/>
          <w:szCs w:val="24"/>
        </w:rPr>
        <w:lastRenderedPageBreak/>
        <w:t xml:space="preserve">Podrobnejši terminski plan izvajanja pogodbenih del je odvisen od poteka izvajanja projekta posameznih izvajalcev za LOT 1 do LOT </w:t>
      </w:r>
      <w:r>
        <w:rPr>
          <w:rFonts w:asciiTheme="minorHAnsi" w:hAnsiTheme="minorHAnsi" w:cs="Calibri"/>
          <w:sz w:val="24"/>
          <w:szCs w:val="24"/>
        </w:rPr>
        <w:t>3</w:t>
      </w:r>
      <w:r w:rsidRPr="00E9362F">
        <w:rPr>
          <w:rFonts w:asciiTheme="minorHAnsi" w:hAnsiTheme="minorHAnsi" w:cs="Calibri"/>
          <w:sz w:val="24"/>
          <w:szCs w:val="24"/>
        </w:rPr>
        <w:t xml:space="preserve">, ki </w:t>
      </w:r>
      <w:r w:rsidRPr="00D03CD4">
        <w:rPr>
          <w:rFonts w:asciiTheme="minorHAnsi" w:hAnsiTheme="minorHAnsi" w:cs="Calibri"/>
          <w:sz w:val="24"/>
          <w:szCs w:val="24"/>
        </w:rPr>
        <w:t>je priloga št.</w:t>
      </w:r>
      <w:r w:rsidR="00A14B75">
        <w:rPr>
          <w:rFonts w:asciiTheme="minorHAnsi" w:hAnsiTheme="minorHAnsi" w:cs="Calibri"/>
          <w:sz w:val="24"/>
          <w:szCs w:val="24"/>
        </w:rPr>
        <w:t xml:space="preserve"> </w:t>
      </w:r>
      <w:r w:rsidR="00D03CD4" w:rsidRPr="00D03CD4">
        <w:rPr>
          <w:rFonts w:asciiTheme="minorHAnsi" w:hAnsiTheme="minorHAnsi" w:cs="Calibri"/>
          <w:sz w:val="24"/>
          <w:szCs w:val="24"/>
        </w:rPr>
        <w:t xml:space="preserve">4  </w:t>
      </w:r>
      <w:r w:rsidRPr="00D03CD4">
        <w:rPr>
          <w:rFonts w:asciiTheme="minorHAnsi" w:hAnsiTheme="minorHAnsi" w:cs="Calibri"/>
          <w:sz w:val="24"/>
          <w:szCs w:val="24"/>
        </w:rPr>
        <w:t>te</w:t>
      </w:r>
      <w:r w:rsidRPr="00E9362F">
        <w:rPr>
          <w:rFonts w:asciiTheme="minorHAnsi" w:hAnsiTheme="minorHAnsi" w:cs="Calibri"/>
          <w:sz w:val="24"/>
          <w:szCs w:val="24"/>
        </w:rPr>
        <w:t xml:space="preserve"> pogodbe in se mu bo </w:t>
      </w:r>
      <w:r w:rsidR="00BC1740">
        <w:rPr>
          <w:rFonts w:asciiTheme="minorHAnsi" w:hAnsiTheme="minorHAnsi" w:cs="Calibri"/>
          <w:sz w:val="24"/>
          <w:szCs w:val="24"/>
        </w:rPr>
        <w:t>Inženir</w:t>
      </w:r>
      <w:r w:rsidRPr="00E9362F">
        <w:rPr>
          <w:rFonts w:asciiTheme="minorHAnsi" w:hAnsiTheme="minorHAnsi" w:cs="Calibri"/>
          <w:sz w:val="24"/>
          <w:szCs w:val="24"/>
        </w:rPr>
        <w:t xml:space="preserve"> v celoti prilagajal.</w:t>
      </w:r>
    </w:p>
    <w:p w14:paraId="64F00737" w14:textId="77777777" w:rsidR="00E9362F" w:rsidRPr="00E9362F" w:rsidRDefault="00E9362F" w:rsidP="00E9362F">
      <w:pPr>
        <w:rPr>
          <w:rFonts w:asciiTheme="minorHAnsi" w:hAnsiTheme="minorHAnsi" w:cs="Calibri"/>
          <w:sz w:val="24"/>
          <w:szCs w:val="24"/>
        </w:rPr>
      </w:pPr>
    </w:p>
    <w:p w14:paraId="40874874" w14:textId="001FA441" w:rsidR="00E9362F" w:rsidRPr="00E9362F" w:rsidRDefault="00E9362F" w:rsidP="00E9362F">
      <w:pPr>
        <w:rPr>
          <w:rFonts w:asciiTheme="minorHAnsi" w:hAnsiTheme="minorHAnsi" w:cs="Calibri"/>
          <w:sz w:val="24"/>
          <w:szCs w:val="24"/>
        </w:rPr>
      </w:pPr>
      <w:r w:rsidRPr="00E9362F">
        <w:rPr>
          <w:rFonts w:asciiTheme="minorHAnsi" w:hAnsiTheme="minorHAnsi" w:cs="Calibri"/>
          <w:sz w:val="24"/>
          <w:szCs w:val="24"/>
        </w:rPr>
        <w:t xml:space="preserve">Naročnik in </w:t>
      </w:r>
      <w:r w:rsidR="00BC1740">
        <w:rPr>
          <w:rFonts w:asciiTheme="minorHAnsi" w:hAnsiTheme="minorHAnsi" w:cs="Calibri"/>
          <w:sz w:val="24"/>
          <w:szCs w:val="24"/>
        </w:rPr>
        <w:t>Inženir</w:t>
      </w:r>
      <w:r w:rsidRPr="00E9362F">
        <w:rPr>
          <w:rFonts w:asciiTheme="minorHAnsi" w:hAnsiTheme="minorHAnsi" w:cs="Calibri"/>
          <w:sz w:val="24"/>
          <w:szCs w:val="24"/>
        </w:rPr>
        <w:t xml:space="preserve"> bosta v primeru sprememb pogodbenih rokov sklenila aneks k tej pogodbi. </w:t>
      </w:r>
    </w:p>
    <w:p w14:paraId="20F3700C" w14:textId="77777777" w:rsidR="00E9362F" w:rsidRDefault="00E9362F" w:rsidP="000A69CF">
      <w:pPr>
        <w:rPr>
          <w:rFonts w:asciiTheme="minorHAnsi" w:hAnsiTheme="minorHAnsi"/>
          <w:sz w:val="24"/>
          <w:szCs w:val="24"/>
        </w:rPr>
      </w:pPr>
    </w:p>
    <w:p w14:paraId="361E3109" w14:textId="77777777" w:rsidR="00CC7CAD" w:rsidRPr="00A75D68" w:rsidRDefault="00CC7CAD" w:rsidP="000A69CF">
      <w:pPr>
        <w:rPr>
          <w:rFonts w:asciiTheme="minorHAnsi" w:hAnsiTheme="minorHAnsi"/>
          <w:sz w:val="24"/>
          <w:szCs w:val="24"/>
        </w:rPr>
      </w:pPr>
    </w:p>
    <w:p w14:paraId="3F4BF458" w14:textId="77777777" w:rsidR="000A69CF" w:rsidRPr="00A75D68" w:rsidRDefault="000A69CF" w:rsidP="009051B7">
      <w:pPr>
        <w:pStyle w:val="Naslov3"/>
        <w:keepLines/>
        <w:numPr>
          <w:ilvl w:val="0"/>
          <w:numId w:val="52"/>
        </w:numPr>
        <w:tabs>
          <w:tab w:val="clear" w:pos="1134"/>
        </w:tabs>
        <w:spacing w:line="240" w:lineRule="auto"/>
        <w:ind w:hanging="218"/>
        <w:rPr>
          <w:rFonts w:asciiTheme="minorHAnsi" w:hAnsiTheme="minorHAnsi"/>
        </w:rPr>
      </w:pPr>
      <w:bookmarkStart w:id="728" w:name="_Toc413150555"/>
      <w:bookmarkStart w:id="729" w:name="_Toc419199991"/>
      <w:bookmarkStart w:id="730" w:name="_Toc419201528"/>
      <w:bookmarkStart w:id="731" w:name="_Toc419201591"/>
      <w:bookmarkStart w:id="732" w:name="_Toc419202498"/>
      <w:bookmarkStart w:id="733" w:name="_Toc419204420"/>
      <w:bookmarkStart w:id="734" w:name="_Toc419205052"/>
      <w:bookmarkStart w:id="735" w:name="_Toc450244567"/>
      <w:bookmarkStart w:id="736" w:name="_Toc451457322"/>
      <w:bookmarkStart w:id="737" w:name="_Toc451512056"/>
      <w:bookmarkStart w:id="738" w:name="_Toc5884318"/>
      <w:bookmarkStart w:id="739" w:name="_Toc5888768"/>
      <w:bookmarkStart w:id="740" w:name="_Toc6408193"/>
      <w:bookmarkStart w:id="741" w:name="_Toc6408481"/>
      <w:bookmarkStart w:id="742" w:name="_Toc6409153"/>
      <w:r w:rsidRPr="00A75D68">
        <w:rPr>
          <w:rFonts w:asciiTheme="minorHAnsi" w:hAnsiTheme="minorHAnsi"/>
        </w:rPr>
        <w:t xml:space="preserve">POGODBENA </w:t>
      </w:r>
      <w:bookmarkEnd w:id="728"/>
      <w:bookmarkEnd w:id="729"/>
      <w:bookmarkEnd w:id="730"/>
      <w:bookmarkEnd w:id="731"/>
      <w:bookmarkEnd w:id="732"/>
      <w:bookmarkEnd w:id="733"/>
      <w:bookmarkEnd w:id="734"/>
      <w:bookmarkEnd w:id="735"/>
      <w:bookmarkEnd w:id="736"/>
      <w:bookmarkEnd w:id="737"/>
      <w:r w:rsidR="007977E4">
        <w:rPr>
          <w:rFonts w:asciiTheme="minorHAnsi" w:hAnsiTheme="minorHAnsi"/>
        </w:rPr>
        <w:t>CENA</w:t>
      </w:r>
      <w:bookmarkEnd w:id="738"/>
      <w:bookmarkEnd w:id="739"/>
      <w:bookmarkEnd w:id="740"/>
      <w:bookmarkEnd w:id="741"/>
      <w:bookmarkEnd w:id="742"/>
    </w:p>
    <w:p w14:paraId="5FE9B825" w14:textId="77777777" w:rsidR="000A69CF" w:rsidRPr="00A75D68" w:rsidRDefault="000A69CF" w:rsidP="000A69CF">
      <w:pPr>
        <w:rPr>
          <w:rFonts w:asciiTheme="minorHAnsi" w:hAnsiTheme="minorHAnsi" w:cs="Calibri"/>
          <w:sz w:val="24"/>
          <w:szCs w:val="24"/>
        </w:rPr>
      </w:pPr>
    </w:p>
    <w:p w14:paraId="244A5E07" w14:textId="1BB3374D" w:rsidR="0009790F" w:rsidRPr="0009790F" w:rsidRDefault="0009790F" w:rsidP="0009790F">
      <w:pPr>
        <w:rPr>
          <w:rFonts w:asciiTheme="minorHAnsi" w:hAnsiTheme="minorHAnsi"/>
          <w:sz w:val="24"/>
          <w:szCs w:val="24"/>
        </w:rPr>
      </w:pPr>
      <w:bookmarkStart w:id="743" w:name="_Toc413150556"/>
      <w:r w:rsidRPr="00721543">
        <w:rPr>
          <w:rFonts w:asciiTheme="minorHAnsi" w:hAnsiTheme="minorHAnsi" w:cs="Calibri"/>
          <w:sz w:val="24"/>
          <w:szCs w:val="24"/>
        </w:rPr>
        <w:t xml:space="preserve">Pogodbena </w:t>
      </w:r>
      <w:r w:rsidR="00CC0D2A">
        <w:rPr>
          <w:rFonts w:asciiTheme="minorHAnsi" w:hAnsiTheme="minorHAnsi" w:cs="Calibri"/>
          <w:sz w:val="24"/>
          <w:szCs w:val="24"/>
        </w:rPr>
        <w:t>cena</w:t>
      </w:r>
      <w:r w:rsidR="00CC0D2A" w:rsidRPr="00721543">
        <w:rPr>
          <w:rFonts w:asciiTheme="minorHAnsi" w:hAnsiTheme="minorHAnsi" w:cs="Calibri"/>
          <w:sz w:val="24"/>
          <w:szCs w:val="24"/>
        </w:rPr>
        <w:t xml:space="preserve"> </w:t>
      </w:r>
      <w:r w:rsidRPr="00721543">
        <w:rPr>
          <w:rFonts w:asciiTheme="minorHAnsi" w:hAnsiTheme="minorHAnsi" w:cs="Calibri"/>
          <w:sz w:val="24"/>
          <w:szCs w:val="24"/>
        </w:rPr>
        <w:t xml:space="preserve">za celoten obseg pogodbenih del </w:t>
      </w:r>
      <w:r w:rsidRPr="00721543">
        <w:rPr>
          <w:rFonts w:asciiTheme="minorHAnsi" w:hAnsiTheme="minorHAnsi"/>
          <w:sz w:val="24"/>
          <w:szCs w:val="24"/>
        </w:rPr>
        <w:t>je določena na podlagi ponudben</w:t>
      </w:r>
      <w:r>
        <w:rPr>
          <w:rFonts w:asciiTheme="minorHAnsi" w:hAnsiTheme="minorHAnsi"/>
          <w:sz w:val="24"/>
          <w:szCs w:val="24"/>
        </w:rPr>
        <w:t>e</w:t>
      </w:r>
      <w:r w:rsidR="00CC0D2A">
        <w:rPr>
          <w:rFonts w:asciiTheme="minorHAnsi" w:hAnsiTheme="minorHAnsi"/>
          <w:sz w:val="24"/>
          <w:szCs w:val="24"/>
        </w:rPr>
        <w:t>ga</w:t>
      </w:r>
      <w:r w:rsidRPr="00721543">
        <w:rPr>
          <w:rFonts w:asciiTheme="minorHAnsi" w:hAnsiTheme="minorHAnsi"/>
          <w:sz w:val="24"/>
          <w:szCs w:val="24"/>
        </w:rPr>
        <w:t xml:space="preserve"> popis</w:t>
      </w:r>
      <w:r w:rsidR="00CC0D2A">
        <w:rPr>
          <w:rFonts w:asciiTheme="minorHAnsi" w:hAnsiTheme="minorHAnsi"/>
          <w:sz w:val="24"/>
          <w:szCs w:val="24"/>
        </w:rPr>
        <w:t>a</w:t>
      </w:r>
      <w:r>
        <w:rPr>
          <w:rFonts w:asciiTheme="minorHAnsi" w:hAnsiTheme="minorHAnsi"/>
          <w:sz w:val="24"/>
          <w:szCs w:val="24"/>
        </w:rPr>
        <w:t xml:space="preserve"> del</w:t>
      </w:r>
      <w:r w:rsidRPr="00721543">
        <w:rPr>
          <w:rFonts w:asciiTheme="minorHAnsi" w:hAnsiTheme="minorHAnsi"/>
          <w:sz w:val="24"/>
          <w:szCs w:val="24"/>
        </w:rPr>
        <w:t xml:space="preserve">, ki </w:t>
      </w:r>
      <w:r>
        <w:rPr>
          <w:rFonts w:asciiTheme="minorHAnsi" w:hAnsiTheme="minorHAnsi"/>
          <w:sz w:val="24"/>
          <w:szCs w:val="24"/>
        </w:rPr>
        <w:t>je</w:t>
      </w:r>
      <w:r w:rsidRPr="00721543">
        <w:rPr>
          <w:rFonts w:asciiTheme="minorHAnsi" w:hAnsiTheme="minorHAnsi"/>
          <w:sz w:val="24"/>
          <w:szCs w:val="24"/>
        </w:rPr>
        <w:t xml:space="preserve"> sestavni del pogodbe. </w:t>
      </w:r>
      <w:r>
        <w:rPr>
          <w:rFonts w:asciiTheme="minorHAnsi" w:hAnsiTheme="minorHAnsi"/>
          <w:sz w:val="24"/>
          <w:szCs w:val="24"/>
        </w:rPr>
        <w:t>P</w:t>
      </w:r>
      <w:r w:rsidRPr="00721543">
        <w:rPr>
          <w:rFonts w:asciiTheme="minorHAnsi" w:hAnsiTheme="minorHAnsi"/>
          <w:sz w:val="24"/>
          <w:szCs w:val="24"/>
        </w:rPr>
        <w:t>ogodben</w:t>
      </w:r>
      <w:r w:rsidR="00BC1740">
        <w:rPr>
          <w:rFonts w:asciiTheme="minorHAnsi" w:hAnsiTheme="minorHAnsi"/>
          <w:sz w:val="24"/>
          <w:szCs w:val="24"/>
        </w:rPr>
        <w:t>a</w:t>
      </w:r>
      <w:r w:rsidRPr="00721543">
        <w:rPr>
          <w:rFonts w:asciiTheme="minorHAnsi" w:hAnsiTheme="minorHAnsi"/>
          <w:sz w:val="24"/>
          <w:szCs w:val="24"/>
        </w:rPr>
        <w:t xml:space="preserve"> cen</w:t>
      </w:r>
      <w:r w:rsidR="00BC1740">
        <w:rPr>
          <w:rFonts w:asciiTheme="minorHAnsi" w:hAnsiTheme="minorHAnsi"/>
          <w:sz w:val="24"/>
          <w:szCs w:val="24"/>
        </w:rPr>
        <w:t>a</w:t>
      </w:r>
      <w:r w:rsidR="00CC0D2A">
        <w:rPr>
          <w:rFonts w:asciiTheme="minorHAnsi" w:hAnsiTheme="minorHAnsi"/>
          <w:sz w:val="24"/>
          <w:szCs w:val="24"/>
        </w:rPr>
        <w:t xml:space="preserve"> pa</w:t>
      </w:r>
      <w:r w:rsidRPr="00721543">
        <w:rPr>
          <w:rFonts w:asciiTheme="minorHAnsi" w:hAnsiTheme="minorHAnsi"/>
          <w:sz w:val="24"/>
          <w:szCs w:val="24"/>
        </w:rPr>
        <w:t xml:space="preserve"> </w:t>
      </w:r>
      <w:r w:rsidRPr="00721543">
        <w:rPr>
          <w:rFonts w:asciiTheme="minorHAnsi" w:hAnsiTheme="minorHAnsi" w:cs="Calibri"/>
          <w:sz w:val="24"/>
          <w:szCs w:val="24"/>
        </w:rPr>
        <w:t>je dogovorjen</w:t>
      </w:r>
      <w:r w:rsidR="00BC1740">
        <w:rPr>
          <w:rFonts w:asciiTheme="minorHAnsi" w:hAnsiTheme="minorHAnsi" w:cs="Calibri"/>
          <w:sz w:val="24"/>
          <w:szCs w:val="24"/>
        </w:rPr>
        <w:t>a</w:t>
      </w:r>
      <w:r w:rsidRPr="00721543">
        <w:rPr>
          <w:rFonts w:asciiTheme="minorHAnsi" w:hAnsiTheme="minorHAnsi" w:cs="Calibri"/>
          <w:sz w:val="24"/>
          <w:szCs w:val="24"/>
        </w:rPr>
        <w:t xml:space="preserve"> </w:t>
      </w:r>
      <w:r>
        <w:rPr>
          <w:rFonts w:asciiTheme="minorHAnsi" w:hAnsiTheme="minorHAnsi" w:cs="Calibri"/>
          <w:sz w:val="24"/>
          <w:szCs w:val="24"/>
        </w:rPr>
        <w:t xml:space="preserve">na podlagi </w:t>
      </w:r>
      <w:r w:rsidR="00BC1740">
        <w:rPr>
          <w:rFonts w:asciiTheme="minorHAnsi" w:hAnsiTheme="minorHAnsi" w:cs="Calibri"/>
          <w:sz w:val="24"/>
          <w:szCs w:val="24"/>
        </w:rPr>
        <w:t>»</w:t>
      </w:r>
      <w:r>
        <w:rPr>
          <w:rFonts w:asciiTheme="minorHAnsi" w:hAnsiTheme="minorHAnsi" w:cs="Calibri"/>
          <w:sz w:val="24"/>
          <w:szCs w:val="24"/>
        </w:rPr>
        <w:t xml:space="preserve">izračuna z izrecnim jamstvom izvajalca za njegovo </w:t>
      </w:r>
      <w:r w:rsidRPr="0009790F">
        <w:rPr>
          <w:rFonts w:asciiTheme="minorHAnsi" w:hAnsiTheme="minorHAnsi" w:cs="Calibri"/>
          <w:sz w:val="24"/>
          <w:szCs w:val="24"/>
        </w:rPr>
        <w:t>pravilnost</w:t>
      </w:r>
      <w:r w:rsidR="00BC1740">
        <w:rPr>
          <w:rFonts w:asciiTheme="minorHAnsi" w:hAnsiTheme="minorHAnsi" w:cs="Calibri"/>
          <w:sz w:val="24"/>
          <w:szCs w:val="24"/>
        </w:rPr>
        <w:t>«</w:t>
      </w:r>
      <w:r w:rsidRPr="0009790F">
        <w:rPr>
          <w:rFonts w:asciiTheme="minorHAnsi" w:hAnsiTheme="minorHAnsi" w:cs="Calibri"/>
          <w:sz w:val="24"/>
          <w:szCs w:val="24"/>
        </w:rPr>
        <w:t xml:space="preserve"> in znaša:</w:t>
      </w:r>
    </w:p>
    <w:p w14:paraId="5405EC50" w14:textId="77777777" w:rsidR="00CE34B2" w:rsidRDefault="00CE34B2" w:rsidP="00E9362F">
      <w:pPr>
        <w:rPr>
          <w:rFonts w:asciiTheme="minorHAnsi" w:hAnsiTheme="minorHAnsi" w:cs="Calibri"/>
          <w:sz w:val="24"/>
          <w:szCs w:val="24"/>
        </w:rPr>
      </w:pPr>
    </w:p>
    <w:p w14:paraId="024794A1" w14:textId="77777777" w:rsidR="00E9362F" w:rsidRPr="00E9362F" w:rsidRDefault="00E9362F" w:rsidP="00E9362F">
      <w:pPr>
        <w:rPr>
          <w:rFonts w:asciiTheme="minorHAnsi" w:hAnsiTheme="minorHAnsi" w:cs="Calibri"/>
          <w:sz w:val="24"/>
          <w:szCs w:val="24"/>
        </w:rPr>
      </w:pPr>
    </w:p>
    <w:p w14:paraId="0F1D969E" w14:textId="77777777" w:rsidR="00E9362F" w:rsidRPr="00E9362F" w:rsidRDefault="00E9362F" w:rsidP="00E9362F">
      <w:pPr>
        <w:jc w:val="center"/>
        <w:rPr>
          <w:rFonts w:asciiTheme="minorHAnsi" w:hAnsiTheme="minorHAnsi" w:cs="Calibri"/>
          <w:sz w:val="24"/>
          <w:szCs w:val="24"/>
        </w:rPr>
      </w:pPr>
      <w:r w:rsidRPr="00E9362F">
        <w:rPr>
          <w:rFonts w:asciiTheme="minorHAnsi" w:hAnsiTheme="minorHAnsi" w:cs="Calibri"/>
          <w:sz w:val="24"/>
          <w:szCs w:val="24"/>
        </w:rPr>
        <w:t>___________________________________________ EUR</w:t>
      </w:r>
    </w:p>
    <w:p w14:paraId="7D27F2BB" w14:textId="77777777" w:rsidR="00C30BB1" w:rsidRPr="00E9362F" w:rsidRDefault="00C30BB1" w:rsidP="00E9362F">
      <w:pPr>
        <w:jc w:val="center"/>
        <w:rPr>
          <w:rFonts w:asciiTheme="minorHAnsi" w:hAnsiTheme="minorHAnsi" w:cs="Calibri"/>
          <w:sz w:val="24"/>
          <w:szCs w:val="24"/>
        </w:rPr>
      </w:pPr>
    </w:p>
    <w:p w14:paraId="0097DDC8" w14:textId="77777777" w:rsidR="00E9362F" w:rsidRPr="00E9362F" w:rsidRDefault="00E9362F" w:rsidP="00E9362F">
      <w:pPr>
        <w:jc w:val="center"/>
        <w:rPr>
          <w:rFonts w:asciiTheme="minorHAnsi" w:hAnsiTheme="minorHAnsi" w:cs="Calibri"/>
          <w:sz w:val="24"/>
          <w:szCs w:val="24"/>
        </w:rPr>
      </w:pPr>
      <w:r w:rsidRPr="00E9362F">
        <w:rPr>
          <w:rFonts w:asciiTheme="minorHAnsi" w:hAnsiTheme="minorHAnsi" w:cs="Calibri"/>
          <w:sz w:val="24"/>
          <w:szCs w:val="24"/>
        </w:rPr>
        <w:t>(z besedami: ………………………………………………….. in 00/100 EUR)</w:t>
      </w:r>
    </w:p>
    <w:p w14:paraId="5D240038" w14:textId="77777777" w:rsidR="00E9362F" w:rsidRPr="00E9362F" w:rsidRDefault="00E9362F" w:rsidP="00E9362F">
      <w:pPr>
        <w:rPr>
          <w:rFonts w:asciiTheme="minorHAnsi" w:hAnsiTheme="minorHAnsi" w:cs="Calibri"/>
          <w:sz w:val="24"/>
          <w:szCs w:val="24"/>
        </w:rPr>
      </w:pPr>
    </w:p>
    <w:p w14:paraId="492957E2" w14:textId="77777777" w:rsidR="00E9362F" w:rsidRPr="00E9362F" w:rsidRDefault="00E9039C" w:rsidP="00E9362F">
      <w:pPr>
        <w:rPr>
          <w:rFonts w:asciiTheme="minorHAnsi" w:hAnsiTheme="minorHAnsi" w:cs="Calibri"/>
          <w:sz w:val="24"/>
          <w:szCs w:val="24"/>
        </w:rPr>
      </w:pPr>
      <w:r>
        <w:rPr>
          <w:rFonts w:asciiTheme="minorHAnsi" w:hAnsiTheme="minorHAnsi" w:cs="Calibri"/>
          <w:sz w:val="24"/>
          <w:szCs w:val="24"/>
        </w:rPr>
        <w:t xml:space="preserve">V pogodbeni ceni </w:t>
      </w:r>
      <w:r w:rsidR="00E9362F" w:rsidRPr="00E9362F">
        <w:rPr>
          <w:rFonts w:asciiTheme="minorHAnsi" w:hAnsiTheme="minorHAnsi" w:cs="Calibri"/>
          <w:sz w:val="24"/>
          <w:szCs w:val="24"/>
        </w:rPr>
        <w:t xml:space="preserve"> ni upoštevan DDV. </w:t>
      </w:r>
    </w:p>
    <w:p w14:paraId="521D61DA" w14:textId="77777777" w:rsidR="00E9362F" w:rsidRPr="00E9362F" w:rsidRDefault="00E9362F" w:rsidP="00E9362F">
      <w:pPr>
        <w:rPr>
          <w:rFonts w:asciiTheme="minorHAnsi" w:hAnsiTheme="minorHAnsi" w:cs="Calibri"/>
          <w:sz w:val="24"/>
          <w:szCs w:val="24"/>
        </w:rPr>
      </w:pPr>
      <w:r w:rsidRPr="00E9362F">
        <w:rPr>
          <w:rFonts w:asciiTheme="minorHAnsi" w:hAnsiTheme="minorHAnsi" w:cs="Calibri"/>
          <w:sz w:val="24"/>
          <w:szCs w:val="24"/>
        </w:rPr>
        <w:tab/>
      </w:r>
    </w:p>
    <w:p w14:paraId="4C3FBF7D" w14:textId="75D2A955" w:rsidR="0009790F" w:rsidRPr="00721543" w:rsidRDefault="0009790F" w:rsidP="0009790F">
      <w:pPr>
        <w:rPr>
          <w:rFonts w:asciiTheme="minorHAnsi" w:hAnsiTheme="minorHAnsi"/>
          <w:sz w:val="24"/>
          <w:szCs w:val="24"/>
        </w:rPr>
      </w:pPr>
      <w:r w:rsidRPr="00721543">
        <w:rPr>
          <w:rFonts w:asciiTheme="minorHAnsi" w:hAnsiTheme="minorHAnsi"/>
          <w:sz w:val="24"/>
          <w:szCs w:val="24"/>
        </w:rPr>
        <w:t xml:space="preserve">V pogodbeno </w:t>
      </w:r>
      <w:r w:rsidR="00CC0D2A">
        <w:rPr>
          <w:rFonts w:asciiTheme="minorHAnsi" w:hAnsiTheme="minorHAnsi"/>
          <w:sz w:val="24"/>
          <w:szCs w:val="24"/>
        </w:rPr>
        <w:t xml:space="preserve">ceni </w:t>
      </w:r>
      <w:r w:rsidRPr="00721543">
        <w:rPr>
          <w:rFonts w:asciiTheme="minorHAnsi" w:hAnsiTheme="minorHAnsi"/>
          <w:sz w:val="24"/>
          <w:szCs w:val="24"/>
        </w:rPr>
        <w:t>so zajeti vsi stroški za popolno in kvalitetno izvedbo prevzetih del in vsi ostali stroški</w:t>
      </w:r>
      <w:r>
        <w:rPr>
          <w:rFonts w:asciiTheme="minorHAnsi" w:hAnsiTheme="minorHAnsi"/>
          <w:sz w:val="24"/>
          <w:szCs w:val="24"/>
        </w:rPr>
        <w:t>,</w:t>
      </w:r>
      <w:r w:rsidRPr="00721543">
        <w:rPr>
          <w:rFonts w:asciiTheme="minorHAnsi" w:hAnsiTheme="minorHAnsi"/>
          <w:sz w:val="24"/>
          <w:szCs w:val="24"/>
        </w:rPr>
        <w:t xml:space="preserve"> navedeni v </w:t>
      </w:r>
      <w:r w:rsidR="00722134">
        <w:rPr>
          <w:rFonts w:asciiTheme="minorHAnsi" w:hAnsiTheme="minorHAnsi"/>
          <w:sz w:val="24"/>
          <w:szCs w:val="24"/>
        </w:rPr>
        <w:t xml:space="preserve">zahtevah </w:t>
      </w:r>
      <w:r w:rsidR="00F365A1">
        <w:rPr>
          <w:rFonts w:asciiTheme="minorHAnsi" w:hAnsiTheme="minorHAnsi"/>
          <w:sz w:val="24"/>
          <w:szCs w:val="24"/>
        </w:rPr>
        <w:t>N</w:t>
      </w:r>
      <w:r w:rsidR="00722134">
        <w:rPr>
          <w:rFonts w:asciiTheme="minorHAnsi" w:hAnsiTheme="minorHAnsi"/>
          <w:sz w:val="24"/>
          <w:szCs w:val="24"/>
        </w:rPr>
        <w:t>aročnika</w:t>
      </w:r>
      <w:r w:rsidRPr="00721543">
        <w:rPr>
          <w:rFonts w:asciiTheme="minorHAnsi" w:hAnsiTheme="minorHAnsi"/>
          <w:sz w:val="24"/>
          <w:szCs w:val="24"/>
        </w:rPr>
        <w:t xml:space="preserve">, ki </w:t>
      </w:r>
      <w:r w:rsidR="00CC0D2A">
        <w:rPr>
          <w:rFonts w:asciiTheme="minorHAnsi" w:hAnsiTheme="minorHAnsi"/>
          <w:sz w:val="24"/>
          <w:szCs w:val="24"/>
        </w:rPr>
        <w:t>so</w:t>
      </w:r>
      <w:r w:rsidRPr="00721543">
        <w:rPr>
          <w:rFonts w:asciiTheme="minorHAnsi" w:hAnsiTheme="minorHAnsi"/>
          <w:sz w:val="24"/>
          <w:szCs w:val="24"/>
        </w:rPr>
        <w:t xml:space="preserve"> sestavni del te pogodbe. </w:t>
      </w:r>
      <w:r w:rsidR="00BC1740">
        <w:rPr>
          <w:rFonts w:asciiTheme="minorHAnsi" w:hAnsiTheme="minorHAnsi"/>
          <w:sz w:val="24"/>
          <w:szCs w:val="24"/>
        </w:rPr>
        <w:t xml:space="preserve">Pogodbena cena se ne spremeni, četudi Inženir za izvedbo storitev po tej </w:t>
      </w:r>
      <w:r w:rsidR="00C208E0">
        <w:rPr>
          <w:rFonts w:asciiTheme="minorHAnsi" w:hAnsiTheme="minorHAnsi"/>
          <w:sz w:val="24"/>
          <w:szCs w:val="24"/>
        </w:rPr>
        <w:t xml:space="preserve">pogodbi </w:t>
      </w:r>
      <w:r w:rsidR="00BC1740">
        <w:rPr>
          <w:rFonts w:asciiTheme="minorHAnsi" w:hAnsiTheme="minorHAnsi"/>
          <w:sz w:val="24"/>
          <w:szCs w:val="24"/>
        </w:rPr>
        <w:t xml:space="preserve">opravi več dela kot je predvidel oz. </w:t>
      </w:r>
      <w:r w:rsidR="00BC1740" w:rsidRPr="00406BF3">
        <w:rPr>
          <w:rFonts w:asciiTheme="minorHAnsi" w:hAnsiTheme="minorHAnsi"/>
          <w:sz w:val="24"/>
          <w:szCs w:val="24"/>
        </w:rPr>
        <w:t>računal</w:t>
      </w:r>
      <w:r w:rsidR="00B66442" w:rsidRPr="00406BF3">
        <w:rPr>
          <w:rFonts w:asciiTheme="minorHAnsi" w:hAnsiTheme="minorHAnsi"/>
          <w:sz w:val="24"/>
          <w:szCs w:val="24"/>
        </w:rPr>
        <w:t xml:space="preserve"> ali uporabil več ur kot je predvideno v poglavju V točka 2 Obseg del in podrobnejši opis del</w:t>
      </w:r>
      <w:r w:rsidR="00BC1740" w:rsidRPr="00406BF3">
        <w:rPr>
          <w:rFonts w:asciiTheme="minorHAnsi" w:hAnsiTheme="minorHAnsi"/>
          <w:sz w:val="24"/>
          <w:szCs w:val="24"/>
        </w:rPr>
        <w:t xml:space="preserve">. </w:t>
      </w:r>
    </w:p>
    <w:p w14:paraId="44A1E957" w14:textId="77777777" w:rsidR="0009790F" w:rsidRPr="00721543" w:rsidRDefault="0009790F" w:rsidP="0009790F">
      <w:pPr>
        <w:rPr>
          <w:rFonts w:asciiTheme="minorHAnsi" w:hAnsiTheme="minorHAnsi"/>
          <w:sz w:val="24"/>
          <w:szCs w:val="24"/>
        </w:rPr>
      </w:pPr>
    </w:p>
    <w:p w14:paraId="12817AA9" w14:textId="52FCC399" w:rsidR="00CC0D2A" w:rsidRDefault="0009790F" w:rsidP="0009790F">
      <w:pPr>
        <w:rPr>
          <w:rFonts w:asciiTheme="minorHAnsi" w:hAnsiTheme="minorHAnsi"/>
          <w:sz w:val="24"/>
          <w:szCs w:val="24"/>
        </w:rPr>
      </w:pPr>
      <w:r w:rsidRPr="00721543">
        <w:rPr>
          <w:rFonts w:asciiTheme="minorHAnsi" w:hAnsiTheme="minorHAnsi"/>
          <w:sz w:val="24"/>
          <w:szCs w:val="24"/>
        </w:rPr>
        <w:lastRenderedPageBreak/>
        <w:t xml:space="preserve">Pogodbena cena vključuje tudi vse in katerekoli stroške vodenja, koordiniranja in priprave podlog za izvajanja naročila, </w:t>
      </w:r>
      <w:r w:rsidR="00CC0D2A">
        <w:rPr>
          <w:rFonts w:asciiTheme="minorHAnsi" w:hAnsiTheme="minorHAnsi"/>
          <w:sz w:val="24"/>
          <w:szCs w:val="24"/>
        </w:rPr>
        <w:t xml:space="preserve">izvajanje </w:t>
      </w:r>
      <w:r w:rsidRPr="00721543">
        <w:rPr>
          <w:rFonts w:asciiTheme="minorHAnsi" w:hAnsiTheme="minorHAnsi"/>
          <w:sz w:val="24"/>
          <w:szCs w:val="24"/>
        </w:rPr>
        <w:t>nadzor</w:t>
      </w:r>
      <w:r w:rsidR="00BC1740">
        <w:rPr>
          <w:rFonts w:asciiTheme="minorHAnsi" w:hAnsiTheme="minorHAnsi"/>
          <w:sz w:val="24"/>
          <w:szCs w:val="24"/>
        </w:rPr>
        <w:t>a</w:t>
      </w:r>
      <w:r w:rsidRPr="00721543">
        <w:rPr>
          <w:rFonts w:asciiTheme="minorHAnsi" w:hAnsiTheme="minorHAnsi"/>
          <w:sz w:val="24"/>
          <w:szCs w:val="24"/>
        </w:rPr>
        <w:t xml:space="preserve"> </w:t>
      </w:r>
      <w:r w:rsidR="00CC0D2A">
        <w:rPr>
          <w:rFonts w:asciiTheme="minorHAnsi" w:hAnsiTheme="minorHAnsi"/>
          <w:sz w:val="24"/>
          <w:szCs w:val="24"/>
        </w:rPr>
        <w:t xml:space="preserve">v času </w:t>
      </w:r>
      <w:r w:rsidRPr="00721543">
        <w:rPr>
          <w:rFonts w:asciiTheme="minorHAnsi" w:hAnsiTheme="minorHAnsi"/>
          <w:sz w:val="24"/>
          <w:szCs w:val="24"/>
        </w:rPr>
        <w:t>montaže, zagon</w:t>
      </w:r>
      <w:r w:rsidR="00CC0D2A">
        <w:rPr>
          <w:rFonts w:asciiTheme="minorHAnsi" w:hAnsiTheme="minorHAnsi"/>
          <w:sz w:val="24"/>
          <w:szCs w:val="24"/>
        </w:rPr>
        <w:t>a</w:t>
      </w:r>
      <w:r w:rsidRPr="00721543">
        <w:rPr>
          <w:rFonts w:asciiTheme="minorHAnsi" w:hAnsiTheme="minorHAnsi"/>
          <w:sz w:val="24"/>
          <w:szCs w:val="24"/>
        </w:rPr>
        <w:t xml:space="preserve">, </w:t>
      </w:r>
      <w:r w:rsidR="00CC0D2A">
        <w:rPr>
          <w:rFonts w:asciiTheme="minorHAnsi" w:hAnsiTheme="minorHAnsi"/>
          <w:sz w:val="24"/>
          <w:szCs w:val="24"/>
        </w:rPr>
        <w:t>odpravljanja nepravilnosti in pomanjkljivosti</w:t>
      </w:r>
      <w:r w:rsidRPr="00721543">
        <w:rPr>
          <w:rFonts w:asciiTheme="minorHAnsi" w:hAnsiTheme="minorHAnsi"/>
          <w:sz w:val="24"/>
          <w:szCs w:val="24"/>
        </w:rPr>
        <w:t>, zavarovanje</w:t>
      </w:r>
      <w:r w:rsidR="00CC0D2A">
        <w:rPr>
          <w:rFonts w:asciiTheme="minorHAnsi" w:hAnsiTheme="minorHAnsi"/>
          <w:sz w:val="24"/>
          <w:szCs w:val="24"/>
        </w:rPr>
        <w:t xml:space="preserve"> odgovornosti </w:t>
      </w:r>
      <w:r w:rsidRPr="00721543">
        <w:rPr>
          <w:rFonts w:asciiTheme="minorHAnsi" w:hAnsiTheme="minorHAnsi"/>
          <w:sz w:val="24"/>
          <w:szCs w:val="24"/>
        </w:rPr>
        <w:t>in druge stroške, ki so kakorkoli povezani z izvedbo te pogodbe. Pogodbena cena</w:t>
      </w:r>
      <w:r w:rsidR="00BC1740">
        <w:rPr>
          <w:rFonts w:asciiTheme="minorHAnsi" w:hAnsiTheme="minorHAnsi"/>
          <w:sz w:val="24"/>
          <w:szCs w:val="24"/>
        </w:rPr>
        <w:t>,</w:t>
      </w:r>
      <w:r w:rsidRPr="00721543">
        <w:rPr>
          <w:rFonts w:asciiTheme="minorHAnsi" w:hAnsiTheme="minorHAnsi"/>
          <w:sz w:val="24"/>
          <w:szCs w:val="24"/>
        </w:rPr>
        <w:t xml:space="preserve"> poleg stroškov, ki so zahtevani v dokumentaciji v zvezi z oddajo javnega naročila, upošteva tudi vse materialne stroške osebja</w:t>
      </w:r>
      <w:r w:rsidR="00C208E0">
        <w:rPr>
          <w:rFonts w:asciiTheme="minorHAnsi" w:hAnsiTheme="minorHAnsi"/>
          <w:sz w:val="24"/>
          <w:szCs w:val="24"/>
        </w:rPr>
        <w:t xml:space="preserve"> Inženirja</w:t>
      </w:r>
      <w:r w:rsidRPr="00721543">
        <w:rPr>
          <w:rFonts w:asciiTheme="minorHAnsi" w:hAnsiTheme="minorHAnsi"/>
          <w:sz w:val="24"/>
          <w:szCs w:val="24"/>
        </w:rPr>
        <w:t xml:space="preserve">, ki bo </w:t>
      </w:r>
      <w:r w:rsidR="00CC0D2A">
        <w:rPr>
          <w:rFonts w:asciiTheme="minorHAnsi" w:hAnsiTheme="minorHAnsi"/>
          <w:sz w:val="24"/>
          <w:szCs w:val="24"/>
        </w:rPr>
        <w:t>izvajalo dela</w:t>
      </w:r>
      <w:r w:rsidRPr="00721543">
        <w:rPr>
          <w:rFonts w:asciiTheme="minorHAnsi" w:hAnsiTheme="minorHAnsi"/>
          <w:sz w:val="24"/>
          <w:szCs w:val="24"/>
        </w:rPr>
        <w:t xml:space="preserve"> na terenu (kot so kilometrina, dnevnice, terenski dodatki, stroški za prehrano in nastanitev), vse manipulativne stroške za podizvajalce in kooperante in vse ostale stroške, ki so potrebni za izvedbo del. Prav tako vključuje vse stroške za osebje, ki ga najame </w:t>
      </w:r>
      <w:r w:rsidR="00C208E0">
        <w:rPr>
          <w:rFonts w:asciiTheme="minorHAnsi" w:hAnsiTheme="minorHAnsi"/>
          <w:sz w:val="24"/>
          <w:szCs w:val="24"/>
        </w:rPr>
        <w:t>Inženir</w:t>
      </w:r>
      <w:r w:rsidRPr="00721543">
        <w:rPr>
          <w:rFonts w:asciiTheme="minorHAnsi" w:hAnsiTheme="minorHAnsi"/>
          <w:sz w:val="24"/>
          <w:szCs w:val="24"/>
        </w:rPr>
        <w:t xml:space="preserve"> za izvajanje del, za potne stroške</w:t>
      </w:r>
      <w:r w:rsidR="00E9039C">
        <w:rPr>
          <w:rFonts w:asciiTheme="minorHAnsi" w:hAnsiTheme="minorHAnsi"/>
          <w:sz w:val="24"/>
          <w:szCs w:val="24"/>
        </w:rPr>
        <w:t>;</w:t>
      </w:r>
      <w:r w:rsidRPr="00721543">
        <w:rPr>
          <w:rFonts w:asciiTheme="minorHAnsi" w:hAnsiTheme="minorHAnsi"/>
          <w:sz w:val="24"/>
          <w:szCs w:val="24"/>
        </w:rPr>
        <w:t xml:space="preserve"> prevoz na delo, stroške bivanja, dnevnic; redno, nočno in nadurno delo, delo ob sobotah, nedeljah in praznikih, ure čakanja, če je to potrebno v skladu s terminskim načrtom. Vključuje tudi vse stroške potrebne za izpolnitev vseh pogodbenih obveznosti, ne glede na morebitne spremembe ali okoliščine, ki izhajajo s strani </w:t>
      </w:r>
      <w:r w:rsidR="00CC0D2A">
        <w:rPr>
          <w:rFonts w:asciiTheme="minorHAnsi" w:hAnsiTheme="minorHAnsi"/>
          <w:sz w:val="24"/>
          <w:szCs w:val="24"/>
        </w:rPr>
        <w:t xml:space="preserve">drugih </w:t>
      </w:r>
      <w:r w:rsidRPr="00721543">
        <w:rPr>
          <w:rFonts w:asciiTheme="minorHAnsi" w:hAnsiTheme="minorHAnsi"/>
          <w:sz w:val="24"/>
          <w:szCs w:val="24"/>
        </w:rPr>
        <w:t>izvajalcev</w:t>
      </w:r>
      <w:r w:rsidR="00CC0D2A">
        <w:rPr>
          <w:rFonts w:asciiTheme="minorHAnsi" w:hAnsiTheme="minorHAnsi"/>
          <w:sz w:val="24"/>
          <w:szCs w:val="24"/>
        </w:rPr>
        <w:t xml:space="preserve"> na projektu.</w:t>
      </w:r>
    </w:p>
    <w:p w14:paraId="0C4B66E3" w14:textId="77777777" w:rsidR="0009790F" w:rsidRPr="00721543" w:rsidRDefault="0009790F" w:rsidP="0009790F">
      <w:pPr>
        <w:rPr>
          <w:rFonts w:asciiTheme="minorHAnsi" w:hAnsiTheme="minorHAnsi"/>
          <w:sz w:val="24"/>
          <w:szCs w:val="24"/>
        </w:rPr>
      </w:pPr>
    </w:p>
    <w:p w14:paraId="43B6BC80" w14:textId="77777777" w:rsidR="0009790F" w:rsidRPr="00721543" w:rsidRDefault="0009790F" w:rsidP="0009790F">
      <w:pPr>
        <w:rPr>
          <w:rFonts w:asciiTheme="minorHAnsi" w:hAnsiTheme="minorHAnsi"/>
          <w:sz w:val="24"/>
          <w:szCs w:val="24"/>
        </w:rPr>
      </w:pPr>
      <w:r w:rsidRPr="00721543">
        <w:rPr>
          <w:rFonts w:asciiTheme="minorHAnsi" w:hAnsiTheme="minorHAnsi"/>
          <w:sz w:val="24"/>
          <w:szCs w:val="24"/>
        </w:rPr>
        <w:t xml:space="preserve">Pogodbena cena vključuje tudi storitve, ki niso posebej določene ali specificirane v dokumentaciji v zvezi z oddajo javnega naročila, vendar so potrebne za celovito </w:t>
      </w:r>
      <w:r w:rsidR="000A4D71">
        <w:rPr>
          <w:rFonts w:asciiTheme="minorHAnsi" w:hAnsiTheme="minorHAnsi"/>
          <w:sz w:val="24"/>
          <w:szCs w:val="24"/>
        </w:rPr>
        <w:t>izvedbo strokovnega nadzora na projektu,</w:t>
      </w:r>
      <w:r w:rsidRPr="00721543">
        <w:rPr>
          <w:rFonts w:asciiTheme="minorHAnsi" w:hAnsiTheme="minorHAnsi"/>
          <w:sz w:val="24"/>
          <w:szCs w:val="24"/>
        </w:rPr>
        <w:t xml:space="preserve"> v skladu s splošnimi tehničnimi in okoljskimi predpisi in so potrebne za </w:t>
      </w:r>
      <w:r w:rsidR="00E9039C">
        <w:rPr>
          <w:rFonts w:asciiTheme="minorHAnsi" w:hAnsiTheme="minorHAnsi"/>
          <w:sz w:val="24"/>
          <w:szCs w:val="24"/>
        </w:rPr>
        <w:t>izvedbo tehničnega pregleda in pridobitev uporabnega dovoljenja s strani uradnih institucij.</w:t>
      </w:r>
    </w:p>
    <w:p w14:paraId="546A5084" w14:textId="77777777" w:rsidR="00E9362F" w:rsidRPr="00E9362F" w:rsidRDefault="00E9362F" w:rsidP="00E9362F">
      <w:pPr>
        <w:rPr>
          <w:rFonts w:asciiTheme="minorHAnsi" w:hAnsiTheme="minorHAnsi" w:cs="Calibri"/>
          <w:sz w:val="24"/>
          <w:szCs w:val="24"/>
        </w:rPr>
      </w:pPr>
    </w:p>
    <w:p w14:paraId="0D9FC5E0" w14:textId="46509DBE" w:rsidR="00E9362F" w:rsidRDefault="00E9362F" w:rsidP="00E9362F">
      <w:pPr>
        <w:rPr>
          <w:rFonts w:asciiTheme="minorHAnsi" w:hAnsiTheme="minorHAnsi" w:cs="Calibri"/>
          <w:sz w:val="24"/>
          <w:szCs w:val="24"/>
        </w:rPr>
      </w:pPr>
      <w:r w:rsidRPr="00E9362F">
        <w:rPr>
          <w:rFonts w:asciiTheme="minorHAnsi" w:hAnsiTheme="minorHAnsi" w:cs="Calibri"/>
          <w:sz w:val="24"/>
          <w:szCs w:val="24"/>
        </w:rPr>
        <w:t xml:space="preserve">Pogodbena cena ne vključuje stroškov potovanja in nastanitve, ki nastanejo ob izvedbi nadzora izven območja Republike Slovenije. Tovrstne stroške bo izvajalec zaračunal po dejanskih cenah, pri čemer bo </w:t>
      </w:r>
      <w:r w:rsidR="00F365A1">
        <w:rPr>
          <w:rFonts w:asciiTheme="minorHAnsi" w:hAnsiTheme="minorHAnsi" w:cs="Calibri"/>
          <w:sz w:val="24"/>
          <w:szCs w:val="24"/>
        </w:rPr>
        <w:t>N</w:t>
      </w:r>
      <w:r w:rsidRPr="00E9362F">
        <w:rPr>
          <w:rFonts w:asciiTheme="minorHAnsi" w:hAnsiTheme="minorHAnsi" w:cs="Calibri"/>
          <w:sz w:val="24"/>
          <w:szCs w:val="24"/>
        </w:rPr>
        <w:t>aročnik kril stroške nastanitve v hotelih srednje kategorije in potovanja z ekonomsko sprejemljivimi prevoznimi sredstvi.</w:t>
      </w:r>
    </w:p>
    <w:p w14:paraId="4576E7C2" w14:textId="77777777" w:rsidR="00E9362F" w:rsidRDefault="00E9362F" w:rsidP="00E9362F">
      <w:pPr>
        <w:rPr>
          <w:rFonts w:asciiTheme="minorHAnsi" w:hAnsiTheme="minorHAnsi" w:cs="Calibri"/>
          <w:sz w:val="24"/>
          <w:szCs w:val="24"/>
        </w:rPr>
      </w:pPr>
    </w:p>
    <w:p w14:paraId="7DA5DEF4" w14:textId="77777777" w:rsidR="00A63EE2" w:rsidRPr="00A75D68" w:rsidRDefault="00A63EE2" w:rsidP="000A69CF">
      <w:pPr>
        <w:rPr>
          <w:rFonts w:asciiTheme="minorHAnsi" w:hAnsiTheme="minorHAnsi"/>
          <w:sz w:val="24"/>
          <w:szCs w:val="24"/>
        </w:rPr>
      </w:pPr>
    </w:p>
    <w:p w14:paraId="5F6742E8" w14:textId="77777777" w:rsidR="000A69CF" w:rsidRPr="00A75D68" w:rsidRDefault="00EE6094" w:rsidP="009051B7">
      <w:pPr>
        <w:pStyle w:val="Naslov3"/>
        <w:keepLines/>
        <w:numPr>
          <w:ilvl w:val="0"/>
          <w:numId w:val="52"/>
        </w:numPr>
        <w:tabs>
          <w:tab w:val="clear" w:pos="1134"/>
        </w:tabs>
        <w:spacing w:line="240" w:lineRule="auto"/>
        <w:ind w:hanging="218"/>
        <w:rPr>
          <w:rFonts w:asciiTheme="minorHAnsi" w:hAnsiTheme="minorHAnsi"/>
        </w:rPr>
      </w:pPr>
      <w:bookmarkStart w:id="744" w:name="_Toc5884319"/>
      <w:bookmarkStart w:id="745" w:name="_Toc5888769"/>
      <w:bookmarkStart w:id="746" w:name="_Toc6408194"/>
      <w:bookmarkStart w:id="747" w:name="_Toc6408482"/>
      <w:bookmarkStart w:id="748" w:name="_Toc6409154"/>
      <w:r>
        <w:rPr>
          <w:rFonts w:asciiTheme="minorHAnsi" w:hAnsiTheme="minorHAnsi"/>
        </w:rPr>
        <w:t>OBRAČUN IN PLAČEVANJE</w:t>
      </w:r>
      <w:bookmarkEnd w:id="744"/>
      <w:bookmarkEnd w:id="745"/>
      <w:bookmarkEnd w:id="746"/>
      <w:bookmarkEnd w:id="747"/>
      <w:bookmarkEnd w:id="748"/>
    </w:p>
    <w:p w14:paraId="177E9952" w14:textId="77777777" w:rsidR="000A69CF" w:rsidRPr="00A75D68" w:rsidRDefault="000A69CF" w:rsidP="000A69CF">
      <w:pPr>
        <w:rPr>
          <w:rFonts w:asciiTheme="minorHAnsi" w:hAnsiTheme="minorHAnsi" w:cs="Calibri"/>
          <w:sz w:val="24"/>
          <w:szCs w:val="24"/>
        </w:rPr>
      </w:pPr>
    </w:p>
    <w:p w14:paraId="6ECCACDD" w14:textId="2C130F2E" w:rsidR="00675ACE" w:rsidRDefault="006843AA" w:rsidP="00EE6094">
      <w:pPr>
        <w:rPr>
          <w:rFonts w:asciiTheme="minorHAnsi" w:hAnsiTheme="minorHAnsi" w:cs="Calibri"/>
          <w:sz w:val="24"/>
          <w:szCs w:val="24"/>
        </w:rPr>
      </w:pPr>
      <w:r>
        <w:rPr>
          <w:rFonts w:asciiTheme="minorHAnsi" w:hAnsiTheme="minorHAnsi" w:cs="Calibri"/>
          <w:sz w:val="24"/>
          <w:szCs w:val="24"/>
        </w:rPr>
        <w:t>Inženir</w:t>
      </w:r>
      <w:r w:rsidR="00EE6094" w:rsidRPr="00EE6094">
        <w:rPr>
          <w:rFonts w:asciiTheme="minorHAnsi" w:hAnsiTheme="minorHAnsi" w:cs="Calibri"/>
          <w:sz w:val="24"/>
          <w:szCs w:val="24"/>
        </w:rPr>
        <w:t xml:space="preserve"> je upravičen izstaviti račun za plačilo po tem, ko je v roku in v zadovoljstvo </w:t>
      </w:r>
      <w:r w:rsidR="00F365A1">
        <w:rPr>
          <w:rFonts w:asciiTheme="minorHAnsi" w:hAnsiTheme="minorHAnsi" w:cs="Calibri"/>
          <w:sz w:val="24"/>
          <w:szCs w:val="24"/>
        </w:rPr>
        <w:t>N</w:t>
      </w:r>
      <w:r w:rsidR="00EE6094" w:rsidRPr="00EE6094">
        <w:rPr>
          <w:rFonts w:asciiTheme="minorHAnsi" w:hAnsiTheme="minorHAnsi" w:cs="Calibri"/>
          <w:sz w:val="24"/>
          <w:szCs w:val="24"/>
        </w:rPr>
        <w:t xml:space="preserve">aročnika izpolnil posamezna pogodbena dela in obveznosti. </w:t>
      </w:r>
      <w:r w:rsidR="00675ACE">
        <w:rPr>
          <w:rFonts w:asciiTheme="minorHAnsi" w:hAnsiTheme="minorHAnsi" w:cs="Calibri"/>
          <w:sz w:val="24"/>
          <w:szCs w:val="24"/>
        </w:rPr>
        <w:t>Dinamiko izvajanja del</w:t>
      </w:r>
      <w:r w:rsidR="00675ACE" w:rsidRPr="00EE6094">
        <w:rPr>
          <w:rFonts w:asciiTheme="minorHAnsi" w:hAnsiTheme="minorHAnsi" w:cs="Calibri"/>
          <w:sz w:val="24"/>
          <w:szCs w:val="24"/>
        </w:rPr>
        <w:t xml:space="preserve"> </w:t>
      </w:r>
      <w:r w:rsidR="00EE6094" w:rsidRPr="00EE6094">
        <w:rPr>
          <w:rFonts w:asciiTheme="minorHAnsi" w:hAnsiTheme="minorHAnsi" w:cs="Calibri"/>
          <w:sz w:val="24"/>
          <w:szCs w:val="24"/>
        </w:rPr>
        <w:t xml:space="preserve">bo </w:t>
      </w:r>
      <w:r>
        <w:rPr>
          <w:rFonts w:asciiTheme="minorHAnsi" w:hAnsiTheme="minorHAnsi" w:cs="Calibri"/>
          <w:sz w:val="24"/>
          <w:szCs w:val="24"/>
        </w:rPr>
        <w:t>Inženir</w:t>
      </w:r>
      <w:r w:rsidR="00EE6094" w:rsidRPr="00EE6094">
        <w:rPr>
          <w:rFonts w:asciiTheme="minorHAnsi" w:hAnsiTheme="minorHAnsi" w:cs="Calibri"/>
          <w:sz w:val="24"/>
          <w:szCs w:val="24"/>
        </w:rPr>
        <w:t xml:space="preserve"> </w:t>
      </w:r>
      <w:r w:rsidR="00675ACE">
        <w:rPr>
          <w:rFonts w:asciiTheme="minorHAnsi" w:hAnsiTheme="minorHAnsi" w:cs="Calibri"/>
          <w:sz w:val="24"/>
          <w:szCs w:val="24"/>
        </w:rPr>
        <w:t>prilag</w:t>
      </w:r>
      <w:r w:rsidR="003E23E2">
        <w:rPr>
          <w:rFonts w:asciiTheme="minorHAnsi" w:hAnsiTheme="minorHAnsi" w:cs="Calibri"/>
          <w:sz w:val="24"/>
          <w:szCs w:val="24"/>
        </w:rPr>
        <w:t>odil</w:t>
      </w:r>
      <w:r w:rsidR="00675ACE">
        <w:rPr>
          <w:rFonts w:asciiTheme="minorHAnsi" w:hAnsiTheme="minorHAnsi" w:cs="Calibri"/>
          <w:sz w:val="24"/>
          <w:szCs w:val="24"/>
        </w:rPr>
        <w:t xml:space="preserve"> dinamiki poteka izgradnje projekta in </w:t>
      </w:r>
      <w:r w:rsidR="00EE6094" w:rsidRPr="00EE6094">
        <w:rPr>
          <w:rFonts w:asciiTheme="minorHAnsi" w:hAnsiTheme="minorHAnsi" w:cs="Calibri"/>
          <w:sz w:val="24"/>
          <w:szCs w:val="24"/>
        </w:rPr>
        <w:t xml:space="preserve">obračunaval z mesečnimi računi. </w:t>
      </w:r>
    </w:p>
    <w:p w14:paraId="3D107E77" w14:textId="77777777" w:rsidR="00675ACE" w:rsidRDefault="00675ACE" w:rsidP="00EE6094">
      <w:pPr>
        <w:rPr>
          <w:rFonts w:asciiTheme="minorHAnsi" w:hAnsiTheme="minorHAnsi" w:cs="Calibri"/>
          <w:sz w:val="24"/>
          <w:szCs w:val="24"/>
        </w:rPr>
      </w:pPr>
    </w:p>
    <w:p w14:paraId="3CD06F86" w14:textId="70245AA2" w:rsidR="00EE6094" w:rsidRPr="00CC7CAD" w:rsidRDefault="00EE6A4E" w:rsidP="00EE6094">
      <w:pPr>
        <w:rPr>
          <w:rFonts w:asciiTheme="minorHAnsi" w:hAnsiTheme="minorHAnsi" w:cs="Calibri"/>
          <w:sz w:val="24"/>
          <w:szCs w:val="24"/>
        </w:rPr>
      </w:pPr>
      <w:r>
        <w:rPr>
          <w:rFonts w:asciiTheme="minorHAnsi" w:hAnsiTheme="minorHAnsi" w:cs="Calibri"/>
          <w:sz w:val="24"/>
          <w:szCs w:val="24"/>
        </w:rPr>
        <w:lastRenderedPageBreak/>
        <w:t>Inženir</w:t>
      </w:r>
      <w:r w:rsidR="00EE6094" w:rsidRPr="00EE6094">
        <w:rPr>
          <w:rFonts w:asciiTheme="minorHAnsi" w:hAnsiTheme="minorHAnsi" w:cs="Calibri"/>
          <w:sz w:val="24"/>
          <w:szCs w:val="24"/>
        </w:rPr>
        <w:t xml:space="preserve"> bo izstavil </w:t>
      </w:r>
      <w:r w:rsidR="00F365A1">
        <w:rPr>
          <w:rFonts w:asciiTheme="minorHAnsi" w:hAnsiTheme="minorHAnsi" w:cs="Calibri"/>
          <w:sz w:val="24"/>
          <w:szCs w:val="24"/>
        </w:rPr>
        <w:t>N</w:t>
      </w:r>
      <w:r w:rsidR="00EE6094" w:rsidRPr="00EE6094">
        <w:rPr>
          <w:rFonts w:asciiTheme="minorHAnsi" w:hAnsiTheme="minorHAnsi" w:cs="Calibri"/>
          <w:sz w:val="24"/>
          <w:szCs w:val="24"/>
        </w:rPr>
        <w:t xml:space="preserve">aročniku račun do najkasneje petega (5.) delovnega dne v tekočem mesecu, za dela, opravljena v preteklem mesecu. Računu mora biti priloženo poročilo opravljenih del, ki </w:t>
      </w:r>
      <w:r w:rsidR="00EE6094" w:rsidRPr="00CC7CAD">
        <w:rPr>
          <w:rFonts w:asciiTheme="minorHAnsi" w:hAnsiTheme="minorHAnsi" w:cs="Calibri"/>
          <w:sz w:val="24"/>
          <w:szCs w:val="24"/>
        </w:rPr>
        <w:t>se zaračunavajo.</w:t>
      </w:r>
    </w:p>
    <w:p w14:paraId="23534EC8" w14:textId="77777777" w:rsidR="00675ACE" w:rsidRPr="00CC7CAD" w:rsidRDefault="00675ACE" w:rsidP="00EE6094">
      <w:pPr>
        <w:rPr>
          <w:rFonts w:asciiTheme="minorHAnsi" w:hAnsiTheme="minorHAnsi" w:cs="Calibri"/>
          <w:sz w:val="24"/>
          <w:szCs w:val="24"/>
        </w:rPr>
      </w:pPr>
    </w:p>
    <w:p w14:paraId="4E022619" w14:textId="77777777" w:rsidR="00675ACE" w:rsidRPr="0033473A" w:rsidRDefault="00675ACE" w:rsidP="00675ACE">
      <w:pPr>
        <w:rPr>
          <w:rFonts w:asciiTheme="minorHAnsi" w:hAnsiTheme="minorHAnsi" w:cs="Calibri"/>
          <w:sz w:val="24"/>
          <w:szCs w:val="24"/>
        </w:rPr>
      </w:pPr>
      <w:r w:rsidRPr="0033473A">
        <w:rPr>
          <w:rFonts w:asciiTheme="minorHAnsi" w:hAnsiTheme="minorHAnsi" w:cs="Calibri"/>
          <w:sz w:val="24"/>
          <w:szCs w:val="24"/>
        </w:rPr>
        <w:t>Izvajalec bo</w:t>
      </w:r>
      <w:r w:rsidR="003E23E2" w:rsidRPr="0033473A">
        <w:rPr>
          <w:rFonts w:asciiTheme="minorHAnsi" w:hAnsiTheme="minorHAnsi" w:cs="Calibri"/>
          <w:sz w:val="24"/>
          <w:szCs w:val="24"/>
        </w:rPr>
        <w:t xml:space="preserve"> mesečne</w:t>
      </w:r>
      <w:r w:rsidRPr="0033473A">
        <w:rPr>
          <w:rFonts w:asciiTheme="minorHAnsi" w:hAnsiTheme="minorHAnsi" w:cs="Calibri"/>
          <w:sz w:val="24"/>
          <w:szCs w:val="24"/>
        </w:rPr>
        <w:t xml:space="preserve"> račune izstavljal </w:t>
      </w:r>
      <w:r w:rsidR="003E23E2" w:rsidRPr="0033473A">
        <w:rPr>
          <w:rFonts w:asciiTheme="minorHAnsi" w:hAnsiTheme="minorHAnsi" w:cs="Calibri"/>
          <w:sz w:val="24"/>
          <w:szCs w:val="24"/>
        </w:rPr>
        <w:t>na podlagi</w:t>
      </w:r>
      <w:r w:rsidRPr="0033473A">
        <w:rPr>
          <w:rFonts w:asciiTheme="minorHAnsi" w:hAnsiTheme="minorHAnsi" w:cs="Calibri"/>
          <w:sz w:val="24"/>
          <w:szCs w:val="24"/>
        </w:rPr>
        <w:t xml:space="preserve"> izveden</w:t>
      </w:r>
      <w:r w:rsidR="003E23E2" w:rsidRPr="0033473A">
        <w:rPr>
          <w:rFonts w:asciiTheme="minorHAnsi" w:hAnsiTheme="minorHAnsi" w:cs="Calibri"/>
          <w:sz w:val="24"/>
          <w:szCs w:val="24"/>
        </w:rPr>
        <w:t>ih del,</w:t>
      </w:r>
      <w:r w:rsidRPr="0033473A">
        <w:rPr>
          <w:rFonts w:asciiTheme="minorHAnsi" w:hAnsiTheme="minorHAnsi" w:cs="Calibri"/>
          <w:sz w:val="24"/>
          <w:szCs w:val="24"/>
        </w:rPr>
        <w:t xml:space="preserve"> in sicer po sledeči dinamiki:</w:t>
      </w:r>
    </w:p>
    <w:p w14:paraId="437C65F2" w14:textId="620E3020" w:rsidR="003E23E2" w:rsidRPr="0033473A" w:rsidRDefault="002E08BC" w:rsidP="002E08BC">
      <w:pPr>
        <w:pStyle w:val="Odstavekseznama"/>
        <w:numPr>
          <w:ilvl w:val="0"/>
          <w:numId w:val="68"/>
        </w:numPr>
        <w:tabs>
          <w:tab w:val="left" w:pos="7230"/>
        </w:tabs>
        <w:rPr>
          <w:rFonts w:asciiTheme="minorHAnsi" w:hAnsiTheme="minorHAnsi" w:cs="Calibri"/>
          <w:sz w:val="24"/>
          <w:szCs w:val="24"/>
          <w:lang w:val="sl-SI"/>
        </w:rPr>
      </w:pPr>
      <w:r w:rsidRPr="0033473A">
        <w:rPr>
          <w:rFonts w:asciiTheme="minorHAnsi" w:hAnsiTheme="minorHAnsi" w:cs="Calibri"/>
          <w:sz w:val="24"/>
          <w:szCs w:val="24"/>
          <w:lang w:val="sl-SI"/>
        </w:rPr>
        <w:t xml:space="preserve">25 </w:t>
      </w:r>
      <w:r w:rsidR="00675ACE" w:rsidRPr="0033473A">
        <w:rPr>
          <w:rFonts w:asciiTheme="minorHAnsi" w:hAnsiTheme="minorHAnsi" w:cs="Calibri"/>
          <w:sz w:val="24"/>
          <w:szCs w:val="24"/>
          <w:lang w:val="sl-SI"/>
        </w:rPr>
        <w:t xml:space="preserve">% pogodbene cene </w:t>
      </w:r>
      <w:r w:rsidR="003A6CEB">
        <w:rPr>
          <w:rFonts w:asciiTheme="minorHAnsi" w:hAnsiTheme="minorHAnsi" w:cs="Calibri"/>
          <w:sz w:val="24"/>
          <w:szCs w:val="24"/>
          <w:lang w:val="sl-SI"/>
        </w:rPr>
        <w:t>za izvedene storitve po tej pogodbi, in sicer v času izvajanja pripravljalnih del in</w:t>
      </w:r>
      <w:r w:rsidR="003E23E2" w:rsidRPr="0033473A">
        <w:rPr>
          <w:rFonts w:asciiTheme="minorHAnsi" w:hAnsiTheme="minorHAnsi" w:cs="Calibri"/>
          <w:sz w:val="24"/>
          <w:szCs w:val="24"/>
          <w:lang w:val="sl-SI"/>
        </w:rPr>
        <w:t xml:space="preserve"> </w:t>
      </w:r>
      <w:r w:rsidR="00675ACE" w:rsidRPr="0033473A">
        <w:rPr>
          <w:rFonts w:asciiTheme="minorHAnsi" w:hAnsiTheme="minorHAnsi" w:cs="Calibri"/>
          <w:sz w:val="24"/>
          <w:szCs w:val="24"/>
          <w:lang w:val="sl-SI"/>
        </w:rPr>
        <w:t>gradben</w:t>
      </w:r>
      <w:r w:rsidR="00143BE6">
        <w:rPr>
          <w:rFonts w:asciiTheme="minorHAnsi" w:hAnsiTheme="minorHAnsi" w:cs="Calibri"/>
          <w:sz w:val="24"/>
          <w:szCs w:val="24"/>
          <w:lang w:val="sl-SI"/>
        </w:rPr>
        <w:t>o obrtniških</w:t>
      </w:r>
      <w:r w:rsidR="00675ACE" w:rsidRPr="0033473A">
        <w:rPr>
          <w:rFonts w:asciiTheme="minorHAnsi" w:hAnsiTheme="minorHAnsi" w:cs="Calibri"/>
          <w:sz w:val="24"/>
          <w:szCs w:val="24"/>
          <w:lang w:val="sl-SI"/>
        </w:rPr>
        <w:t xml:space="preserve"> de</w:t>
      </w:r>
      <w:r w:rsidR="00FA6697" w:rsidRPr="0033473A">
        <w:rPr>
          <w:rFonts w:asciiTheme="minorHAnsi" w:hAnsiTheme="minorHAnsi" w:cs="Calibri"/>
          <w:sz w:val="24"/>
          <w:szCs w:val="24"/>
          <w:lang w:val="sl-SI"/>
        </w:rPr>
        <w:t>l na projektu</w:t>
      </w:r>
      <w:r w:rsidR="003A6CEB">
        <w:rPr>
          <w:rFonts w:asciiTheme="minorHAnsi" w:hAnsiTheme="minorHAnsi" w:cs="Calibri"/>
          <w:sz w:val="24"/>
          <w:szCs w:val="24"/>
          <w:lang w:val="sl-SI"/>
        </w:rPr>
        <w:t xml:space="preserve"> (v obdobju </w:t>
      </w:r>
      <w:r w:rsidR="0033473A">
        <w:rPr>
          <w:rFonts w:asciiTheme="minorHAnsi" w:hAnsiTheme="minorHAnsi" w:cs="Calibri"/>
          <w:sz w:val="24"/>
          <w:szCs w:val="24"/>
          <w:lang w:val="sl-SI"/>
        </w:rPr>
        <w:t xml:space="preserve">od začetka izvajanja del </w:t>
      </w:r>
      <w:r w:rsidR="003A6CEB">
        <w:rPr>
          <w:rFonts w:asciiTheme="minorHAnsi" w:hAnsiTheme="minorHAnsi" w:cs="Calibri"/>
          <w:sz w:val="24"/>
          <w:szCs w:val="24"/>
          <w:lang w:val="sl-SI"/>
        </w:rPr>
        <w:t xml:space="preserve">po tej pogodbi pa </w:t>
      </w:r>
      <w:r w:rsidR="0033473A">
        <w:rPr>
          <w:rFonts w:asciiTheme="minorHAnsi" w:hAnsiTheme="minorHAnsi" w:cs="Calibri"/>
          <w:sz w:val="24"/>
          <w:szCs w:val="24"/>
          <w:lang w:val="sl-SI"/>
        </w:rPr>
        <w:t xml:space="preserve">do končane </w:t>
      </w:r>
      <w:r w:rsidR="00B573A1" w:rsidRPr="0033473A">
        <w:rPr>
          <w:rFonts w:asciiTheme="minorHAnsi" w:hAnsiTheme="minorHAnsi" w:cs="Calibri"/>
          <w:sz w:val="24"/>
          <w:szCs w:val="24"/>
          <w:lang w:val="sl-SI"/>
        </w:rPr>
        <w:t>iz</w:t>
      </w:r>
      <w:r w:rsidR="00143BE6">
        <w:rPr>
          <w:rFonts w:asciiTheme="minorHAnsi" w:hAnsiTheme="minorHAnsi" w:cs="Calibri"/>
          <w:sz w:val="24"/>
          <w:szCs w:val="24"/>
          <w:lang w:val="sl-SI"/>
        </w:rPr>
        <w:t xml:space="preserve">vedbe strojnih in elektro gradbenih </w:t>
      </w:r>
      <w:r w:rsidR="00143BE6" w:rsidRPr="00143BE6">
        <w:rPr>
          <w:rFonts w:asciiTheme="minorHAnsi" w:hAnsiTheme="minorHAnsi" w:cs="Calibri"/>
          <w:sz w:val="24"/>
          <w:szCs w:val="24"/>
          <w:lang w:val="sl-SI"/>
        </w:rPr>
        <w:t>inštalacij</w:t>
      </w:r>
      <w:r w:rsidR="003A6CEB" w:rsidRPr="00143BE6">
        <w:rPr>
          <w:rFonts w:asciiTheme="minorHAnsi" w:hAnsiTheme="minorHAnsi" w:cs="Calibri"/>
          <w:sz w:val="24"/>
          <w:szCs w:val="24"/>
          <w:lang w:val="sl-SI"/>
        </w:rPr>
        <w:t>)</w:t>
      </w:r>
      <w:r w:rsidR="003E23E2" w:rsidRPr="00143BE6">
        <w:rPr>
          <w:rFonts w:asciiTheme="minorHAnsi" w:hAnsiTheme="minorHAnsi" w:cs="Calibri"/>
          <w:sz w:val="24"/>
          <w:szCs w:val="24"/>
          <w:lang w:val="sl-SI"/>
        </w:rPr>
        <w:t>;</w:t>
      </w:r>
    </w:p>
    <w:p w14:paraId="165FDF17" w14:textId="05FC2FD7" w:rsidR="003E23E2" w:rsidRPr="00406BF3" w:rsidRDefault="003E23E2" w:rsidP="003A6CEB">
      <w:pPr>
        <w:pStyle w:val="Odstavekseznama"/>
        <w:numPr>
          <w:ilvl w:val="0"/>
          <w:numId w:val="68"/>
        </w:numPr>
        <w:rPr>
          <w:rFonts w:asciiTheme="minorHAnsi" w:hAnsiTheme="minorHAnsi" w:cs="Calibri"/>
          <w:sz w:val="24"/>
          <w:szCs w:val="24"/>
          <w:lang w:val="sl-SI"/>
        </w:rPr>
      </w:pPr>
      <w:r w:rsidRPr="00406BF3">
        <w:rPr>
          <w:rFonts w:asciiTheme="minorHAnsi" w:hAnsiTheme="minorHAnsi" w:cs="Calibri"/>
          <w:sz w:val="24"/>
          <w:szCs w:val="24"/>
          <w:lang w:val="sl-SI"/>
        </w:rPr>
        <w:t xml:space="preserve">40 % pogodbene cene </w:t>
      </w:r>
      <w:r w:rsidR="003A6CEB" w:rsidRPr="003A6CEB">
        <w:rPr>
          <w:rFonts w:asciiTheme="minorHAnsi" w:hAnsiTheme="minorHAnsi" w:cs="Calibri"/>
          <w:sz w:val="24"/>
          <w:szCs w:val="24"/>
          <w:lang w:val="sl-SI"/>
        </w:rPr>
        <w:t xml:space="preserve">za izvedene storitve po tej pogodbi, in sicer v času izvajanja </w:t>
      </w:r>
      <w:r w:rsidRPr="00406BF3">
        <w:rPr>
          <w:rFonts w:asciiTheme="minorHAnsi" w:hAnsiTheme="minorHAnsi" w:cs="Calibri"/>
          <w:sz w:val="24"/>
          <w:szCs w:val="24"/>
          <w:lang w:val="sl-SI"/>
        </w:rPr>
        <w:t>montaže opreme LOT-ov 1, 2 in 3</w:t>
      </w:r>
      <w:r w:rsidR="003A6CEB">
        <w:rPr>
          <w:rFonts w:asciiTheme="minorHAnsi" w:hAnsiTheme="minorHAnsi" w:cs="Calibri"/>
          <w:sz w:val="24"/>
          <w:szCs w:val="24"/>
          <w:lang w:val="sl-SI"/>
        </w:rPr>
        <w:t xml:space="preserve"> (v obdobju od </w:t>
      </w:r>
      <w:r w:rsidR="00143BE6">
        <w:rPr>
          <w:rFonts w:asciiTheme="minorHAnsi" w:hAnsiTheme="minorHAnsi" w:cs="Calibri"/>
          <w:sz w:val="24"/>
          <w:szCs w:val="24"/>
          <w:lang w:val="sl-SI"/>
        </w:rPr>
        <w:t xml:space="preserve">končane </w:t>
      </w:r>
      <w:r w:rsidR="00143BE6" w:rsidRPr="0033473A">
        <w:rPr>
          <w:rFonts w:asciiTheme="minorHAnsi" w:hAnsiTheme="minorHAnsi" w:cs="Calibri"/>
          <w:sz w:val="24"/>
          <w:szCs w:val="24"/>
          <w:lang w:val="sl-SI"/>
        </w:rPr>
        <w:t>iz</w:t>
      </w:r>
      <w:r w:rsidR="00143BE6">
        <w:rPr>
          <w:rFonts w:asciiTheme="minorHAnsi" w:hAnsiTheme="minorHAnsi" w:cs="Calibri"/>
          <w:sz w:val="24"/>
          <w:szCs w:val="24"/>
          <w:lang w:val="sl-SI"/>
        </w:rPr>
        <w:t xml:space="preserve">vedbe strojnih in elektro gradbenih </w:t>
      </w:r>
      <w:r w:rsidR="00143BE6" w:rsidRPr="00143BE6">
        <w:rPr>
          <w:rFonts w:asciiTheme="minorHAnsi" w:hAnsiTheme="minorHAnsi" w:cs="Calibri"/>
          <w:sz w:val="24"/>
          <w:szCs w:val="24"/>
          <w:lang w:val="sl-SI"/>
        </w:rPr>
        <w:t>inštalacij</w:t>
      </w:r>
      <w:r w:rsidR="003A6CEB">
        <w:rPr>
          <w:rFonts w:asciiTheme="minorHAnsi" w:hAnsiTheme="minorHAnsi" w:cs="Calibri"/>
          <w:sz w:val="24"/>
          <w:szCs w:val="24"/>
          <w:lang w:val="sl-SI"/>
        </w:rPr>
        <w:t xml:space="preserve"> pa do </w:t>
      </w:r>
      <w:r w:rsidR="00B573A1" w:rsidRPr="00406BF3">
        <w:rPr>
          <w:rFonts w:asciiTheme="minorHAnsi" w:hAnsiTheme="minorHAnsi" w:cs="Calibri"/>
          <w:sz w:val="24"/>
          <w:szCs w:val="24"/>
          <w:lang w:val="sl-SI"/>
        </w:rPr>
        <w:t xml:space="preserve"> končan</w:t>
      </w:r>
      <w:r w:rsidR="00C242EE">
        <w:rPr>
          <w:rFonts w:asciiTheme="minorHAnsi" w:hAnsiTheme="minorHAnsi" w:cs="Calibri"/>
          <w:sz w:val="24"/>
          <w:szCs w:val="24"/>
          <w:lang w:val="sl-SI"/>
        </w:rPr>
        <w:t>e</w:t>
      </w:r>
      <w:r w:rsidR="00B573A1" w:rsidRPr="00406BF3">
        <w:rPr>
          <w:rFonts w:asciiTheme="minorHAnsi" w:hAnsiTheme="minorHAnsi" w:cs="Calibri"/>
          <w:sz w:val="24"/>
          <w:szCs w:val="24"/>
          <w:lang w:val="sl-SI"/>
        </w:rPr>
        <w:t xml:space="preserve"> montaž</w:t>
      </w:r>
      <w:r w:rsidR="00C242EE">
        <w:rPr>
          <w:rFonts w:asciiTheme="minorHAnsi" w:hAnsiTheme="minorHAnsi" w:cs="Calibri"/>
          <w:sz w:val="24"/>
          <w:szCs w:val="24"/>
          <w:lang w:val="sl-SI"/>
        </w:rPr>
        <w:t>e</w:t>
      </w:r>
      <w:r w:rsidR="00B573A1" w:rsidRPr="00406BF3">
        <w:rPr>
          <w:rFonts w:asciiTheme="minorHAnsi" w:hAnsiTheme="minorHAnsi" w:cs="Calibri"/>
          <w:sz w:val="24"/>
          <w:szCs w:val="24"/>
          <w:lang w:val="sl-SI"/>
        </w:rPr>
        <w:t xml:space="preserve"> LOT 1</w:t>
      </w:r>
      <w:r w:rsidR="003A6CEB">
        <w:rPr>
          <w:rFonts w:asciiTheme="minorHAnsi" w:hAnsiTheme="minorHAnsi" w:cs="Calibri"/>
          <w:sz w:val="24"/>
          <w:szCs w:val="24"/>
          <w:lang w:val="sl-SI"/>
        </w:rPr>
        <w:t>)</w:t>
      </w:r>
      <w:r w:rsidRPr="00406BF3">
        <w:rPr>
          <w:rFonts w:asciiTheme="minorHAnsi" w:hAnsiTheme="minorHAnsi" w:cs="Calibri"/>
          <w:sz w:val="24"/>
          <w:szCs w:val="24"/>
          <w:lang w:val="sl-SI"/>
        </w:rPr>
        <w:t>;</w:t>
      </w:r>
    </w:p>
    <w:p w14:paraId="76FE3797" w14:textId="6235F1D5" w:rsidR="003E23E2" w:rsidRPr="00406BF3" w:rsidRDefault="003E23E2" w:rsidP="003A6CEB">
      <w:pPr>
        <w:pStyle w:val="Odstavekseznama"/>
        <w:numPr>
          <w:ilvl w:val="0"/>
          <w:numId w:val="68"/>
        </w:numPr>
        <w:rPr>
          <w:rFonts w:asciiTheme="minorHAnsi" w:hAnsiTheme="minorHAnsi" w:cs="Calibri"/>
          <w:sz w:val="24"/>
          <w:szCs w:val="24"/>
          <w:lang w:val="sl-SI"/>
        </w:rPr>
      </w:pPr>
      <w:r w:rsidRPr="00406BF3">
        <w:rPr>
          <w:rFonts w:asciiTheme="minorHAnsi" w:hAnsiTheme="minorHAnsi" w:cs="Calibri"/>
          <w:sz w:val="24"/>
          <w:szCs w:val="24"/>
          <w:lang w:val="sl-SI"/>
        </w:rPr>
        <w:t xml:space="preserve">20 % pogodbene cene </w:t>
      </w:r>
      <w:r w:rsidR="003A6CEB" w:rsidRPr="003A6CEB">
        <w:rPr>
          <w:rFonts w:asciiTheme="minorHAnsi" w:hAnsiTheme="minorHAnsi" w:cs="Calibri"/>
          <w:sz w:val="24"/>
          <w:szCs w:val="24"/>
          <w:lang w:val="sl-SI"/>
        </w:rPr>
        <w:t xml:space="preserve">za izvedene storitve po tej pogodbi, in sicer v času izvajanja </w:t>
      </w:r>
      <w:r w:rsidRPr="00406BF3">
        <w:rPr>
          <w:rFonts w:asciiTheme="minorHAnsi" w:hAnsiTheme="minorHAnsi" w:cs="Calibri"/>
          <w:sz w:val="24"/>
          <w:szCs w:val="24"/>
          <w:lang w:val="sl-SI"/>
        </w:rPr>
        <w:t>testiranj opreme</w:t>
      </w:r>
      <w:r w:rsidR="00FA6697" w:rsidRPr="00406BF3">
        <w:rPr>
          <w:rFonts w:asciiTheme="minorHAnsi" w:hAnsiTheme="minorHAnsi" w:cs="Calibri"/>
          <w:sz w:val="24"/>
          <w:szCs w:val="24"/>
          <w:lang w:val="sl-SI"/>
        </w:rPr>
        <w:t xml:space="preserve"> LOT-ov 1, 2 in 3</w:t>
      </w:r>
      <w:r w:rsidR="003A6CEB">
        <w:rPr>
          <w:rFonts w:asciiTheme="minorHAnsi" w:hAnsiTheme="minorHAnsi" w:cs="Calibri"/>
          <w:sz w:val="24"/>
          <w:szCs w:val="24"/>
          <w:lang w:val="sl-SI"/>
        </w:rPr>
        <w:t xml:space="preserve"> (v obdobju od končane montaže opreme LOT 1 pa do  </w:t>
      </w:r>
      <w:r w:rsidR="00143BE6">
        <w:rPr>
          <w:rFonts w:asciiTheme="minorHAnsi" w:hAnsiTheme="minorHAnsi" w:cs="Calibri"/>
          <w:sz w:val="24"/>
          <w:szCs w:val="24"/>
          <w:lang w:val="sl-SI"/>
        </w:rPr>
        <w:t>uspešno izvedenega tehničnega pregleda s strani pristojnih organov</w:t>
      </w:r>
      <w:r w:rsidR="003A6CEB">
        <w:rPr>
          <w:rFonts w:asciiTheme="minorHAnsi" w:hAnsiTheme="minorHAnsi" w:cs="Calibri"/>
          <w:sz w:val="24"/>
          <w:szCs w:val="24"/>
          <w:lang w:val="sl-SI"/>
        </w:rPr>
        <w:t>)</w:t>
      </w:r>
      <w:r w:rsidRPr="00406BF3">
        <w:rPr>
          <w:rFonts w:asciiTheme="minorHAnsi" w:hAnsiTheme="minorHAnsi" w:cs="Calibri"/>
          <w:sz w:val="24"/>
          <w:szCs w:val="24"/>
          <w:lang w:val="sl-SI"/>
        </w:rPr>
        <w:t>;</w:t>
      </w:r>
    </w:p>
    <w:p w14:paraId="11A78B94" w14:textId="4A86C921" w:rsidR="00675ACE" w:rsidRPr="00406BF3" w:rsidRDefault="003E23E2" w:rsidP="00CA0BA5">
      <w:pPr>
        <w:pStyle w:val="Odstavekseznama"/>
        <w:numPr>
          <w:ilvl w:val="0"/>
          <w:numId w:val="68"/>
        </w:numPr>
        <w:rPr>
          <w:rFonts w:asciiTheme="minorHAnsi" w:hAnsiTheme="minorHAnsi" w:cs="Calibri"/>
          <w:sz w:val="24"/>
          <w:szCs w:val="24"/>
          <w:lang w:val="sl-SI"/>
        </w:rPr>
      </w:pPr>
      <w:r w:rsidRPr="00406BF3">
        <w:rPr>
          <w:rFonts w:asciiTheme="minorHAnsi" w:hAnsiTheme="minorHAnsi" w:cs="Calibri"/>
          <w:sz w:val="24"/>
          <w:szCs w:val="24"/>
          <w:lang w:val="sl-SI"/>
        </w:rPr>
        <w:t xml:space="preserve">15 % pogodbene cene </w:t>
      </w:r>
      <w:r w:rsidR="00CA0BA5" w:rsidRPr="00CA0BA5">
        <w:rPr>
          <w:rFonts w:asciiTheme="minorHAnsi" w:hAnsiTheme="minorHAnsi" w:cs="Calibri"/>
          <w:sz w:val="24"/>
          <w:szCs w:val="24"/>
          <w:lang w:val="sl-SI"/>
        </w:rPr>
        <w:t xml:space="preserve">za izvedene storitve po tej pogodbi, in sicer v času </w:t>
      </w:r>
      <w:r w:rsidR="00CA0BA5">
        <w:rPr>
          <w:rFonts w:asciiTheme="minorHAnsi" w:hAnsiTheme="minorHAnsi" w:cs="Calibri"/>
          <w:sz w:val="24"/>
          <w:szCs w:val="24"/>
          <w:lang w:val="sl-SI"/>
        </w:rPr>
        <w:t>d</w:t>
      </w:r>
      <w:r w:rsidR="00C242EE">
        <w:rPr>
          <w:rFonts w:asciiTheme="minorHAnsi" w:hAnsiTheme="minorHAnsi" w:cs="Calibri"/>
          <w:sz w:val="24"/>
          <w:szCs w:val="24"/>
          <w:lang w:val="sl-SI"/>
        </w:rPr>
        <w:t>o</w:t>
      </w:r>
      <w:r w:rsidRPr="00406BF3">
        <w:rPr>
          <w:rFonts w:asciiTheme="minorHAnsi" w:hAnsiTheme="minorHAnsi" w:cs="Calibri"/>
          <w:sz w:val="24"/>
          <w:szCs w:val="24"/>
          <w:lang w:val="sl-SI"/>
        </w:rPr>
        <w:t xml:space="preserve"> pridobitv</w:t>
      </w:r>
      <w:r w:rsidR="00CA0BA5">
        <w:rPr>
          <w:rFonts w:asciiTheme="minorHAnsi" w:hAnsiTheme="minorHAnsi" w:cs="Calibri"/>
          <w:sz w:val="24"/>
          <w:szCs w:val="24"/>
          <w:lang w:val="sl-SI"/>
        </w:rPr>
        <w:t xml:space="preserve">e </w:t>
      </w:r>
      <w:r w:rsidRPr="00406BF3">
        <w:rPr>
          <w:rFonts w:asciiTheme="minorHAnsi" w:hAnsiTheme="minorHAnsi" w:cs="Calibri"/>
          <w:sz w:val="24"/>
          <w:szCs w:val="24"/>
          <w:lang w:val="sl-SI"/>
        </w:rPr>
        <w:t>uporabnega dovoljenja</w:t>
      </w:r>
      <w:r w:rsidR="00FA6697" w:rsidRPr="00406BF3">
        <w:rPr>
          <w:rFonts w:asciiTheme="minorHAnsi" w:hAnsiTheme="minorHAnsi" w:cs="Calibri"/>
          <w:sz w:val="24"/>
          <w:szCs w:val="24"/>
          <w:lang w:val="sl-SI"/>
        </w:rPr>
        <w:t xml:space="preserve"> za projekt</w:t>
      </w:r>
      <w:r w:rsidR="00F365A1">
        <w:rPr>
          <w:rFonts w:asciiTheme="minorHAnsi" w:hAnsiTheme="minorHAnsi" w:cs="Calibri"/>
          <w:sz w:val="24"/>
          <w:szCs w:val="24"/>
          <w:lang w:val="sl-SI"/>
        </w:rPr>
        <w:t xml:space="preserve"> in </w:t>
      </w:r>
      <w:r w:rsidR="00F365A1" w:rsidRPr="00F365A1">
        <w:rPr>
          <w:rFonts w:asciiTheme="minorHAnsi" w:hAnsiTheme="minorHAnsi" w:cs="Calibri"/>
          <w:sz w:val="24"/>
          <w:szCs w:val="24"/>
          <w:lang w:val="sl-SI"/>
        </w:rPr>
        <w:t>predani dokumentaciji, ki jo je Inženir dolžan predati Naročniku</w:t>
      </w:r>
      <w:r w:rsidR="00CA0BA5">
        <w:rPr>
          <w:rFonts w:asciiTheme="minorHAnsi" w:hAnsiTheme="minorHAnsi" w:cs="Calibri"/>
          <w:sz w:val="24"/>
          <w:szCs w:val="24"/>
          <w:lang w:val="sl-SI"/>
        </w:rPr>
        <w:t xml:space="preserve"> (v obdobju od </w:t>
      </w:r>
      <w:r w:rsidR="00143BE6">
        <w:rPr>
          <w:rFonts w:asciiTheme="minorHAnsi" w:hAnsiTheme="minorHAnsi" w:cs="Calibri"/>
          <w:sz w:val="24"/>
          <w:szCs w:val="24"/>
          <w:lang w:val="sl-SI"/>
        </w:rPr>
        <w:t>izvedenega tehničnega pregleda s strani pristojnih organov</w:t>
      </w:r>
      <w:r w:rsidR="00CA0BA5">
        <w:rPr>
          <w:rFonts w:asciiTheme="minorHAnsi" w:hAnsiTheme="minorHAnsi" w:cs="Calibri"/>
          <w:sz w:val="24"/>
          <w:szCs w:val="24"/>
          <w:lang w:val="sl-SI"/>
        </w:rPr>
        <w:t xml:space="preserve"> pa do pridobitve uporabnega dovoljenja)</w:t>
      </w:r>
      <w:r w:rsidR="00F365A1">
        <w:rPr>
          <w:rStyle w:val="Pripombasklic"/>
          <w:lang w:val="sl-SI"/>
        </w:rPr>
        <w:t>.</w:t>
      </w:r>
    </w:p>
    <w:p w14:paraId="63A259A5" w14:textId="77777777" w:rsidR="003E23E2" w:rsidRPr="00CC7CAD" w:rsidRDefault="003E23E2" w:rsidP="003E23E2"/>
    <w:p w14:paraId="66560793" w14:textId="78A74756" w:rsidR="003E23E2" w:rsidRPr="00CC7CAD" w:rsidRDefault="003E23E2" w:rsidP="003E23E2">
      <w:pPr>
        <w:rPr>
          <w:rFonts w:asciiTheme="minorHAnsi" w:hAnsiTheme="minorHAnsi" w:cs="Calibri"/>
          <w:sz w:val="24"/>
          <w:szCs w:val="24"/>
        </w:rPr>
      </w:pPr>
      <w:r w:rsidRPr="00CC7CAD">
        <w:t xml:space="preserve">Vrednost mesečnih računov v posameznem obdobju izvajanja storitev se prilagodi intenzivnosti izvajanja pogodbenih del. </w:t>
      </w:r>
      <w:r w:rsidR="00347C38">
        <w:t>Inženir</w:t>
      </w:r>
      <w:r w:rsidR="00FF6796" w:rsidRPr="00CC7CAD">
        <w:t xml:space="preserve"> bo z mesečnimi računi obračunal opravljena dela v 100 % vrednosti izvršenih del</w:t>
      </w:r>
      <w:r w:rsidR="00200EDB">
        <w:t xml:space="preserve"> v mesecu za katerega se izstavlja račun</w:t>
      </w:r>
      <w:r w:rsidRPr="00CC7CAD">
        <w:t xml:space="preserve">,  </w:t>
      </w:r>
      <w:r w:rsidR="00F365A1">
        <w:t>N</w:t>
      </w:r>
      <w:r w:rsidRPr="00CC7CAD">
        <w:rPr>
          <w:rFonts w:asciiTheme="minorHAnsi" w:hAnsiTheme="minorHAnsi" w:cs="Calibri"/>
          <w:sz w:val="24"/>
          <w:szCs w:val="24"/>
        </w:rPr>
        <w:t>aročnik pa bo plačal potrjene račune na naslednji način:</w:t>
      </w:r>
    </w:p>
    <w:p w14:paraId="0D6D7D2E" w14:textId="31D72722" w:rsidR="003E23E2" w:rsidRPr="00CC7CAD" w:rsidRDefault="003E23E2" w:rsidP="00FF6796">
      <w:pPr>
        <w:pStyle w:val="Odstavekseznama"/>
        <w:numPr>
          <w:ilvl w:val="0"/>
          <w:numId w:val="70"/>
        </w:numPr>
        <w:rPr>
          <w:rFonts w:asciiTheme="minorHAnsi" w:hAnsiTheme="minorHAnsi" w:cs="Calibri"/>
          <w:sz w:val="24"/>
          <w:szCs w:val="24"/>
          <w:lang w:val="sl-SI"/>
        </w:rPr>
      </w:pPr>
      <w:r w:rsidRPr="00CC7CAD">
        <w:rPr>
          <w:rFonts w:asciiTheme="minorHAnsi" w:hAnsiTheme="minorHAnsi" w:cs="Calibri"/>
          <w:sz w:val="24"/>
          <w:szCs w:val="24"/>
          <w:lang w:val="sl-SI"/>
        </w:rPr>
        <w:t xml:space="preserve">95 % </w:t>
      </w:r>
      <w:r w:rsidR="00FF6796" w:rsidRPr="00CC7CAD">
        <w:rPr>
          <w:rFonts w:asciiTheme="minorHAnsi" w:hAnsiTheme="minorHAnsi" w:cs="Calibri"/>
          <w:sz w:val="24"/>
          <w:szCs w:val="24"/>
          <w:lang w:val="sl-SI"/>
        </w:rPr>
        <w:t>vrednosti računa</w:t>
      </w:r>
      <w:r w:rsidRPr="00CC7CAD">
        <w:rPr>
          <w:rFonts w:asciiTheme="minorHAnsi" w:hAnsiTheme="minorHAnsi" w:cs="Calibri"/>
          <w:sz w:val="24"/>
          <w:szCs w:val="24"/>
          <w:lang w:val="sl-SI"/>
        </w:rPr>
        <w:t xml:space="preserve"> na </w:t>
      </w:r>
      <w:r w:rsidR="00FF6796" w:rsidRPr="00CC7CAD">
        <w:rPr>
          <w:rFonts w:asciiTheme="minorHAnsi" w:hAnsiTheme="minorHAnsi" w:cs="Calibri"/>
          <w:sz w:val="24"/>
          <w:szCs w:val="24"/>
          <w:lang w:val="sl-SI"/>
        </w:rPr>
        <w:t>podlagi</w:t>
      </w:r>
      <w:r w:rsidRPr="00CC7CAD">
        <w:rPr>
          <w:rFonts w:asciiTheme="minorHAnsi" w:hAnsiTheme="minorHAnsi" w:cs="Calibri"/>
          <w:sz w:val="24"/>
          <w:szCs w:val="24"/>
          <w:lang w:val="sl-SI"/>
        </w:rPr>
        <w:t xml:space="preserve"> izstavljenega računa</w:t>
      </w:r>
      <w:r w:rsidR="00FF6796" w:rsidRPr="00CC7CAD">
        <w:rPr>
          <w:rFonts w:asciiTheme="minorHAnsi" w:hAnsiTheme="minorHAnsi" w:cs="Calibri"/>
          <w:sz w:val="24"/>
          <w:szCs w:val="24"/>
          <w:lang w:val="sl-SI"/>
        </w:rPr>
        <w:t xml:space="preserve"> v roku trideset (30) dni po prejemu </w:t>
      </w:r>
      <w:r w:rsidR="00347C38">
        <w:rPr>
          <w:rFonts w:asciiTheme="minorHAnsi" w:hAnsiTheme="minorHAnsi" w:cs="Calibri"/>
          <w:sz w:val="24"/>
          <w:szCs w:val="24"/>
          <w:lang w:val="sl-SI"/>
        </w:rPr>
        <w:t>Inženirjevega</w:t>
      </w:r>
      <w:r w:rsidR="00FF6796" w:rsidRPr="00CC7CAD">
        <w:rPr>
          <w:rFonts w:asciiTheme="minorHAnsi" w:hAnsiTheme="minorHAnsi" w:cs="Calibri"/>
          <w:sz w:val="24"/>
          <w:szCs w:val="24"/>
          <w:lang w:val="sl-SI"/>
        </w:rPr>
        <w:t xml:space="preserve"> računa, ki mora biti potrjen s strani naročnikovega vodje projekta,</w:t>
      </w:r>
    </w:p>
    <w:p w14:paraId="3C67FAF8" w14:textId="5F1BD2B4" w:rsidR="003E23E2" w:rsidRPr="00CC7CAD" w:rsidRDefault="003E23E2" w:rsidP="00FF6796">
      <w:pPr>
        <w:pStyle w:val="Odstavekseznama"/>
        <w:numPr>
          <w:ilvl w:val="0"/>
          <w:numId w:val="70"/>
        </w:numPr>
        <w:rPr>
          <w:rFonts w:asciiTheme="minorHAnsi" w:hAnsiTheme="minorHAnsi" w:cs="Calibri"/>
          <w:sz w:val="24"/>
          <w:szCs w:val="24"/>
          <w:lang w:val="sl-SI"/>
        </w:rPr>
      </w:pPr>
      <w:r w:rsidRPr="00CC7CAD">
        <w:rPr>
          <w:rFonts w:asciiTheme="minorHAnsi" w:hAnsiTheme="minorHAnsi" w:cs="Calibri"/>
          <w:sz w:val="24"/>
          <w:szCs w:val="24"/>
          <w:lang w:val="sl-SI"/>
        </w:rPr>
        <w:t xml:space="preserve">5 % </w:t>
      </w:r>
      <w:r w:rsidR="00FF6796" w:rsidRPr="00CC7CAD">
        <w:rPr>
          <w:rFonts w:asciiTheme="minorHAnsi" w:hAnsiTheme="minorHAnsi" w:cs="Calibri"/>
          <w:sz w:val="24"/>
          <w:szCs w:val="24"/>
          <w:lang w:val="sl-SI"/>
        </w:rPr>
        <w:t xml:space="preserve">vrednosti računa v 15 dneh </w:t>
      </w:r>
      <w:r w:rsidRPr="00CC7CAD">
        <w:rPr>
          <w:rFonts w:asciiTheme="minorHAnsi" w:hAnsiTheme="minorHAnsi" w:cs="Calibri"/>
          <w:sz w:val="24"/>
          <w:szCs w:val="24"/>
          <w:lang w:val="sl-SI"/>
        </w:rPr>
        <w:t xml:space="preserve"> po pridobitvi uporabnega dovoljenja</w:t>
      </w:r>
      <w:r w:rsidR="00347C38">
        <w:rPr>
          <w:rFonts w:asciiTheme="minorHAnsi" w:hAnsiTheme="minorHAnsi" w:cs="Calibri"/>
          <w:sz w:val="24"/>
          <w:szCs w:val="24"/>
          <w:lang w:val="sl-SI"/>
        </w:rPr>
        <w:t xml:space="preserve"> za projekt</w:t>
      </w:r>
      <w:r w:rsidRPr="00CC7CAD">
        <w:rPr>
          <w:rFonts w:asciiTheme="minorHAnsi" w:hAnsiTheme="minorHAnsi" w:cs="Calibri"/>
          <w:sz w:val="24"/>
          <w:szCs w:val="24"/>
          <w:lang w:val="sl-SI"/>
        </w:rPr>
        <w:t>.</w:t>
      </w:r>
    </w:p>
    <w:p w14:paraId="7C13CAD7" w14:textId="77777777" w:rsidR="00EE6094" w:rsidRPr="00EE6094" w:rsidRDefault="00EE6094" w:rsidP="00EE6094">
      <w:pPr>
        <w:rPr>
          <w:rFonts w:asciiTheme="minorHAnsi" w:hAnsiTheme="minorHAnsi" w:cs="Calibri"/>
          <w:sz w:val="24"/>
          <w:szCs w:val="24"/>
        </w:rPr>
      </w:pPr>
    </w:p>
    <w:p w14:paraId="1E5996A4" w14:textId="2E0682F6" w:rsidR="00EE6094" w:rsidRDefault="00EE6094" w:rsidP="00EE6094">
      <w:pPr>
        <w:rPr>
          <w:rFonts w:asciiTheme="minorHAnsi" w:hAnsiTheme="minorHAnsi" w:cs="Calibri"/>
          <w:sz w:val="24"/>
          <w:szCs w:val="24"/>
        </w:rPr>
      </w:pPr>
      <w:r w:rsidRPr="00EE6094">
        <w:rPr>
          <w:rFonts w:asciiTheme="minorHAnsi" w:hAnsiTheme="minorHAnsi" w:cs="Calibri"/>
          <w:sz w:val="24"/>
          <w:szCs w:val="24"/>
        </w:rPr>
        <w:t xml:space="preserve">Če </w:t>
      </w:r>
      <w:r w:rsidR="00F365A1">
        <w:rPr>
          <w:rFonts w:asciiTheme="minorHAnsi" w:hAnsiTheme="minorHAnsi" w:cs="Calibri"/>
          <w:sz w:val="24"/>
          <w:szCs w:val="24"/>
        </w:rPr>
        <w:t>N</w:t>
      </w:r>
      <w:r w:rsidRPr="00EE6094">
        <w:rPr>
          <w:rFonts w:asciiTheme="minorHAnsi" w:hAnsiTheme="minorHAnsi" w:cs="Calibri"/>
          <w:sz w:val="24"/>
          <w:szCs w:val="24"/>
        </w:rPr>
        <w:t xml:space="preserve">aročnik računa ne bo prejel v zgoraj navedenem roku, si pridržuje pravico </w:t>
      </w:r>
      <w:r w:rsidR="00347C38">
        <w:rPr>
          <w:rFonts w:asciiTheme="minorHAnsi" w:hAnsiTheme="minorHAnsi" w:cs="Calibri"/>
          <w:sz w:val="24"/>
          <w:szCs w:val="24"/>
        </w:rPr>
        <w:t>Inženirju</w:t>
      </w:r>
      <w:r w:rsidRPr="00EE6094">
        <w:rPr>
          <w:rFonts w:asciiTheme="minorHAnsi" w:hAnsiTheme="minorHAnsi" w:cs="Calibri"/>
          <w:sz w:val="24"/>
          <w:szCs w:val="24"/>
        </w:rPr>
        <w:t xml:space="preserve"> obračunati pogodbeno kazen za vsak koledarski dan zamude v višini 0,2 % od celotnega zneska računa oziroma minimalno 100,00 EUR. Naročnik za obračunano pogodbeno kazen zaradi nepravočasne izstavitve računa </w:t>
      </w:r>
      <w:r w:rsidR="00347C38">
        <w:rPr>
          <w:rFonts w:asciiTheme="minorHAnsi" w:hAnsiTheme="minorHAnsi" w:cs="Calibri"/>
          <w:sz w:val="24"/>
          <w:szCs w:val="24"/>
        </w:rPr>
        <w:t>Inženirju</w:t>
      </w:r>
      <w:r w:rsidRPr="00EE6094">
        <w:rPr>
          <w:rFonts w:asciiTheme="minorHAnsi" w:hAnsiTheme="minorHAnsi" w:cs="Calibri"/>
          <w:sz w:val="24"/>
          <w:szCs w:val="24"/>
        </w:rPr>
        <w:t xml:space="preserve"> izstavi bremepis, ki ga lahko odtegne od plačila kateregakoli računa.</w:t>
      </w:r>
    </w:p>
    <w:p w14:paraId="6DF4C0DB" w14:textId="77777777" w:rsidR="008F5384" w:rsidRPr="00EE6094" w:rsidRDefault="008F5384" w:rsidP="00EE6094">
      <w:pPr>
        <w:rPr>
          <w:rFonts w:asciiTheme="minorHAnsi" w:hAnsiTheme="minorHAnsi" w:cs="Calibri"/>
          <w:sz w:val="24"/>
          <w:szCs w:val="24"/>
        </w:rPr>
      </w:pPr>
    </w:p>
    <w:p w14:paraId="61978300" w14:textId="035BF48D" w:rsidR="00EE6094" w:rsidRPr="00EE6094" w:rsidRDefault="00EE6094" w:rsidP="00EE6094">
      <w:pPr>
        <w:rPr>
          <w:rFonts w:asciiTheme="minorHAnsi" w:hAnsiTheme="minorHAnsi" w:cs="Calibri"/>
          <w:sz w:val="24"/>
          <w:szCs w:val="24"/>
        </w:rPr>
      </w:pPr>
      <w:r w:rsidRPr="00EE6094">
        <w:rPr>
          <w:rFonts w:asciiTheme="minorHAnsi" w:hAnsiTheme="minorHAnsi" w:cs="Calibri"/>
          <w:sz w:val="24"/>
          <w:szCs w:val="24"/>
        </w:rPr>
        <w:lastRenderedPageBreak/>
        <w:t xml:space="preserve">Naročnik je dolžan račun pregledati v roku </w:t>
      </w:r>
      <w:r w:rsidR="00682DF3">
        <w:rPr>
          <w:rFonts w:asciiTheme="minorHAnsi" w:hAnsiTheme="minorHAnsi" w:cs="Calibri"/>
          <w:sz w:val="24"/>
          <w:szCs w:val="24"/>
        </w:rPr>
        <w:t>deset (</w:t>
      </w:r>
      <w:r w:rsidRPr="00EE6094">
        <w:rPr>
          <w:rFonts w:asciiTheme="minorHAnsi" w:hAnsiTheme="minorHAnsi" w:cs="Calibri"/>
          <w:sz w:val="24"/>
          <w:szCs w:val="24"/>
        </w:rPr>
        <w:t>10</w:t>
      </w:r>
      <w:r w:rsidR="00682DF3">
        <w:rPr>
          <w:rFonts w:asciiTheme="minorHAnsi" w:hAnsiTheme="minorHAnsi" w:cs="Calibri"/>
          <w:sz w:val="24"/>
          <w:szCs w:val="24"/>
        </w:rPr>
        <w:t>)</w:t>
      </w:r>
      <w:r w:rsidRPr="00EE6094">
        <w:rPr>
          <w:rFonts w:asciiTheme="minorHAnsi" w:hAnsiTheme="minorHAnsi" w:cs="Calibri"/>
          <w:sz w:val="24"/>
          <w:szCs w:val="24"/>
        </w:rPr>
        <w:t xml:space="preserve"> dni od prejema in ga potrditi oziroma zavrniti s pisno utemeljitvijo.</w:t>
      </w:r>
      <w:r w:rsidR="00FF6796">
        <w:rPr>
          <w:rFonts w:asciiTheme="minorHAnsi" w:hAnsiTheme="minorHAnsi" w:cs="Calibri"/>
          <w:sz w:val="24"/>
          <w:szCs w:val="24"/>
        </w:rPr>
        <w:t xml:space="preserve"> </w:t>
      </w:r>
      <w:r w:rsidRPr="00EE6094">
        <w:rPr>
          <w:rFonts w:asciiTheme="minorHAnsi" w:hAnsiTheme="minorHAnsi" w:cs="Calibri"/>
          <w:sz w:val="24"/>
          <w:szCs w:val="24"/>
        </w:rPr>
        <w:t xml:space="preserve">V kolikor </w:t>
      </w:r>
      <w:r w:rsidR="00F365A1">
        <w:rPr>
          <w:rFonts w:asciiTheme="minorHAnsi" w:hAnsiTheme="minorHAnsi" w:cs="Calibri"/>
          <w:sz w:val="24"/>
          <w:szCs w:val="24"/>
        </w:rPr>
        <w:t>N</w:t>
      </w:r>
      <w:r w:rsidRPr="00EE6094">
        <w:rPr>
          <w:rFonts w:asciiTheme="minorHAnsi" w:hAnsiTheme="minorHAnsi" w:cs="Calibri"/>
          <w:sz w:val="24"/>
          <w:szCs w:val="24"/>
        </w:rPr>
        <w:t xml:space="preserve">aročnik ugotovi v računu napake ali napačne navedbe, ga zavrne, </w:t>
      </w:r>
      <w:r w:rsidR="00347C38">
        <w:rPr>
          <w:rFonts w:asciiTheme="minorHAnsi" w:hAnsiTheme="minorHAnsi" w:cs="Calibri"/>
          <w:sz w:val="24"/>
          <w:szCs w:val="24"/>
        </w:rPr>
        <w:t>Inženir</w:t>
      </w:r>
      <w:r w:rsidRPr="00EE6094">
        <w:rPr>
          <w:rFonts w:asciiTheme="minorHAnsi" w:hAnsiTheme="minorHAnsi" w:cs="Calibri"/>
          <w:sz w:val="24"/>
          <w:szCs w:val="24"/>
        </w:rPr>
        <w:t xml:space="preserve"> pa je dolžan izstaviti nov račun.</w:t>
      </w:r>
      <w:r w:rsidR="00FF6796">
        <w:rPr>
          <w:rFonts w:asciiTheme="minorHAnsi" w:hAnsiTheme="minorHAnsi" w:cs="Calibri"/>
          <w:sz w:val="24"/>
          <w:szCs w:val="24"/>
        </w:rPr>
        <w:t xml:space="preserve"> </w:t>
      </w:r>
      <w:r w:rsidRPr="00EE6094">
        <w:rPr>
          <w:rFonts w:asciiTheme="minorHAnsi" w:hAnsiTheme="minorHAnsi" w:cs="Calibri"/>
          <w:sz w:val="24"/>
          <w:szCs w:val="24"/>
        </w:rPr>
        <w:t>Iz računa mora biti razvidna količina opravljenih pogodbenih del, prikaz obračunanega DDV, zadržanega zneska in zneska za plačilo.</w:t>
      </w:r>
    </w:p>
    <w:p w14:paraId="0C897124" w14:textId="77777777" w:rsidR="00EE6094" w:rsidRPr="00EE6094" w:rsidRDefault="00EE6094" w:rsidP="00EE6094">
      <w:pPr>
        <w:rPr>
          <w:rFonts w:asciiTheme="minorHAnsi" w:hAnsiTheme="minorHAnsi" w:cs="Calibri"/>
          <w:sz w:val="24"/>
          <w:szCs w:val="24"/>
        </w:rPr>
      </w:pPr>
    </w:p>
    <w:p w14:paraId="0FC63943" w14:textId="77B64C87" w:rsidR="000A69CF" w:rsidRDefault="00EE6094" w:rsidP="00EE6094">
      <w:pPr>
        <w:rPr>
          <w:rFonts w:asciiTheme="minorHAnsi" w:hAnsiTheme="minorHAnsi" w:cs="Calibri"/>
          <w:sz w:val="24"/>
          <w:szCs w:val="24"/>
        </w:rPr>
      </w:pPr>
      <w:r w:rsidRPr="00EE6094">
        <w:rPr>
          <w:rFonts w:asciiTheme="minorHAnsi" w:hAnsiTheme="minorHAnsi" w:cs="Calibri"/>
          <w:sz w:val="24"/>
          <w:szCs w:val="24"/>
        </w:rPr>
        <w:t xml:space="preserve">V primeru, da </w:t>
      </w:r>
      <w:r w:rsidR="00F365A1">
        <w:rPr>
          <w:rFonts w:asciiTheme="minorHAnsi" w:hAnsiTheme="minorHAnsi" w:cs="Calibri"/>
          <w:sz w:val="24"/>
          <w:szCs w:val="24"/>
        </w:rPr>
        <w:t>N</w:t>
      </w:r>
      <w:r w:rsidRPr="00EE6094">
        <w:rPr>
          <w:rFonts w:asciiTheme="minorHAnsi" w:hAnsiTheme="minorHAnsi" w:cs="Calibri"/>
          <w:sz w:val="24"/>
          <w:szCs w:val="24"/>
        </w:rPr>
        <w:t xml:space="preserve">aročnik ne izvrši plačila v navedenem roku, ima </w:t>
      </w:r>
      <w:r w:rsidR="00347C38">
        <w:rPr>
          <w:rFonts w:asciiTheme="minorHAnsi" w:hAnsiTheme="minorHAnsi" w:cs="Calibri"/>
          <w:sz w:val="24"/>
          <w:szCs w:val="24"/>
        </w:rPr>
        <w:t>Inženir</w:t>
      </w:r>
      <w:r w:rsidRPr="00EE6094">
        <w:rPr>
          <w:rFonts w:asciiTheme="minorHAnsi" w:hAnsiTheme="minorHAnsi" w:cs="Calibri"/>
          <w:sz w:val="24"/>
          <w:szCs w:val="24"/>
        </w:rPr>
        <w:t xml:space="preserve"> pravico zaračunati zakonske zamudne obresti.</w:t>
      </w:r>
    </w:p>
    <w:bookmarkEnd w:id="743"/>
    <w:p w14:paraId="428F883F" w14:textId="77777777" w:rsidR="000A69CF" w:rsidRDefault="000A69CF" w:rsidP="000A69CF">
      <w:pPr>
        <w:rPr>
          <w:rFonts w:asciiTheme="minorHAnsi" w:hAnsiTheme="minorHAnsi"/>
          <w:b/>
          <w:i/>
          <w:sz w:val="26"/>
          <w:szCs w:val="26"/>
        </w:rPr>
      </w:pPr>
    </w:p>
    <w:p w14:paraId="176AA89D" w14:textId="77777777" w:rsidR="00EE6094" w:rsidRPr="00A75D68" w:rsidRDefault="00EE6094" w:rsidP="000A69CF">
      <w:pPr>
        <w:rPr>
          <w:rFonts w:asciiTheme="minorHAnsi" w:hAnsiTheme="minorHAnsi" w:cs="Calibri"/>
          <w:sz w:val="24"/>
          <w:szCs w:val="24"/>
        </w:rPr>
      </w:pPr>
    </w:p>
    <w:p w14:paraId="71D34CB3" w14:textId="77777777" w:rsidR="000A69CF" w:rsidRPr="00A75D68" w:rsidRDefault="000A69CF" w:rsidP="009051B7">
      <w:pPr>
        <w:pStyle w:val="Naslov3"/>
        <w:keepLines/>
        <w:numPr>
          <w:ilvl w:val="0"/>
          <w:numId w:val="52"/>
        </w:numPr>
        <w:tabs>
          <w:tab w:val="clear" w:pos="1134"/>
        </w:tabs>
        <w:spacing w:line="240" w:lineRule="auto"/>
        <w:ind w:hanging="218"/>
        <w:rPr>
          <w:rFonts w:asciiTheme="minorHAnsi" w:hAnsiTheme="minorHAnsi"/>
        </w:rPr>
      </w:pPr>
      <w:bookmarkStart w:id="749" w:name="_Toc450244569"/>
      <w:bookmarkStart w:id="750" w:name="_Toc451457325"/>
      <w:bookmarkStart w:id="751" w:name="_Toc451512059"/>
      <w:bookmarkStart w:id="752" w:name="_Toc5884320"/>
      <w:bookmarkStart w:id="753" w:name="_Toc5888770"/>
      <w:bookmarkStart w:id="754" w:name="_Toc6408195"/>
      <w:bookmarkStart w:id="755" w:name="_Toc6408483"/>
      <w:bookmarkStart w:id="756" w:name="_Toc6409155"/>
      <w:r w:rsidRPr="00A75D68">
        <w:rPr>
          <w:rFonts w:asciiTheme="minorHAnsi" w:hAnsiTheme="minorHAnsi"/>
        </w:rPr>
        <w:t>PODIZVAJALCI</w:t>
      </w:r>
      <w:bookmarkEnd w:id="749"/>
      <w:bookmarkEnd w:id="750"/>
      <w:bookmarkEnd w:id="751"/>
      <w:bookmarkEnd w:id="752"/>
      <w:bookmarkEnd w:id="753"/>
      <w:bookmarkEnd w:id="754"/>
      <w:bookmarkEnd w:id="755"/>
      <w:bookmarkEnd w:id="756"/>
    </w:p>
    <w:p w14:paraId="52325BAC" w14:textId="77777777" w:rsidR="000A69CF" w:rsidRPr="00A75D68" w:rsidRDefault="000A69CF" w:rsidP="000A69CF">
      <w:pPr>
        <w:rPr>
          <w:rFonts w:asciiTheme="minorHAnsi" w:hAnsiTheme="minorHAnsi" w:cs="Calibri"/>
          <w:sz w:val="24"/>
          <w:szCs w:val="24"/>
        </w:rPr>
      </w:pPr>
    </w:p>
    <w:p w14:paraId="70F3BE02" w14:textId="77777777" w:rsidR="000A69CF" w:rsidRPr="00A75D68" w:rsidRDefault="000A69CF" w:rsidP="000A69CF">
      <w:pPr>
        <w:widowControl w:val="0"/>
        <w:rPr>
          <w:rFonts w:asciiTheme="minorHAnsi" w:hAnsiTheme="minorHAnsi" w:cs="Calibri"/>
          <w:sz w:val="24"/>
          <w:szCs w:val="24"/>
        </w:rPr>
      </w:pPr>
      <w:r w:rsidRPr="00A75D68">
        <w:rPr>
          <w:rFonts w:asciiTheme="minorHAnsi" w:hAnsiTheme="minorHAnsi" w:cs="Calibri"/>
          <w:sz w:val="24"/>
          <w:szCs w:val="24"/>
        </w:rPr>
        <w:t>Pri izvedbi javnega naročila bodo sodelovali naslednji podizvajalci:</w:t>
      </w:r>
    </w:p>
    <w:p w14:paraId="51CD3B7A" w14:textId="77777777" w:rsidR="000A69CF" w:rsidRPr="00A75D68" w:rsidRDefault="000A69CF" w:rsidP="000A69CF">
      <w:pPr>
        <w:widowControl w:val="0"/>
        <w:rPr>
          <w:rFonts w:asciiTheme="minorHAnsi" w:hAnsiTheme="minorHAnsi" w:cs="Calibri"/>
          <w:sz w:val="24"/>
          <w:szCs w:val="24"/>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93"/>
        <w:gridCol w:w="2807"/>
        <w:gridCol w:w="2540"/>
      </w:tblGrid>
      <w:tr w:rsidR="000A69CF" w:rsidRPr="00A75D68" w14:paraId="160412EA" w14:textId="77777777" w:rsidTr="000A69CF">
        <w:tc>
          <w:tcPr>
            <w:tcW w:w="3593" w:type="dxa"/>
            <w:tcBorders>
              <w:top w:val="single" w:sz="4" w:space="0" w:color="000000"/>
              <w:left w:val="single" w:sz="4" w:space="0" w:color="000000"/>
              <w:bottom w:val="single" w:sz="4" w:space="0" w:color="000000"/>
              <w:right w:val="single" w:sz="4" w:space="0" w:color="000000"/>
            </w:tcBorders>
            <w:vAlign w:val="center"/>
            <w:hideMark/>
          </w:tcPr>
          <w:p w14:paraId="496F8EC3" w14:textId="77777777" w:rsidR="000A69CF" w:rsidRPr="00A75D68" w:rsidRDefault="000A69CF" w:rsidP="000A69CF">
            <w:pPr>
              <w:jc w:val="center"/>
              <w:rPr>
                <w:rFonts w:asciiTheme="minorHAnsi" w:hAnsiTheme="minorHAnsi" w:cs="Calibri"/>
                <w:sz w:val="20"/>
              </w:rPr>
            </w:pPr>
            <w:r w:rsidRPr="00A75D68">
              <w:rPr>
                <w:rFonts w:asciiTheme="minorHAnsi" w:hAnsiTheme="minorHAnsi" w:cs="Calibri"/>
                <w:sz w:val="20"/>
              </w:rPr>
              <w:t>Podizvajalec: naziv, polni naslov, matična številka, davčna številka in transakcijski račun</w:t>
            </w:r>
          </w:p>
        </w:tc>
        <w:tc>
          <w:tcPr>
            <w:tcW w:w="2807" w:type="dxa"/>
            <w:tcBorders>
              <w:top w:val="single" w:sz="4" w:space="0" w:color="000000"/>
              <w:left w:val="single" w:sz="4" w:space="0" w:color="000000"/>
              <w:bottom w:val="single" w:sz="4" w:space="0" w:color="000000"/>
              <w:right w:val="single" w:sz="4" w:space="0" w:color="000000"/>
            </w:tcBorders>
            <w:vAlign w:val="center"/>
            <w:hideMark/>
          </w:tcPr>
          <w:p w14:paraId="57C4A7B4" w14:textId="77777777" w:rsidR="000A69CF" w:rsidRPr="00A75D68" w:rsidRDefault="000A69CF" w:rsidP="000A69CF">
            <w:pPr>
              <w:jc w:val="center"/>
              <w:rPr>
                <w:rFonts w:asciiTheme="minorHAnsi" w:hAnsiTheme="minorHAnsi" w:cs="Calibri"/>
                <w:sz w:val="20"/>
              </w:rPr>
            </w:pPr>
            <w:r w:rsidRPr="00A75D68">
              <w:rPr>
                <w:rFonts w:asciiTheme="minorHAnsi" w:hAnsiTheme="minorHAnsi" w:cs="Calibri"/>
                <w:sz w:val="20"/>
              </w:rPr>
              <w:t>Obseg in vrsta storitev/dobave podizvajalca:</w:t>
            </w:r>
          </w:p>
        </w:tc>
        <w:tc>
          <w:tcPr>
            <w:tcW w:w="2540" w:type="dxa"/>
            <w:tcBorders>
              <w:top w:val="single" w:sz="4" w:space="0" w:color="000000"/>
              <w:left w:val="single" w:sz="4" w:space="0" w:color="000000"/>
              <w:bottom w:val="single" w:sz="4" w:space="0" w:color="000000"/>
              <w:right w:val="single" w:sz="4" w:space="0" w:color="000000"/>
            </w:tcBorders>
            <w:vAlign w:val="center"/>
            <w:hideMark/>
          </w:tcPr>
          <w:p w14:paraId="2E628E91" w14:textId="77777777" w:rsidR="000A69CF" w:rsidRPr="00A75D68" w:rsidRDefault="000A69CF" w:rsidP="000A69CF">
            <w:pPr>
              <w:ind w:left="28" w:hanging="28"/>
              <w:jc w:val="center"/>
              <w:rPr>
                <w:rFonts w:asciiTheme="minorHAnsi" w:hAnsiTheme="minorHAnsi" w:cs="Calibri"/>
                <w:sz w:val="20"/>
              </w:rPr>
            </w:pPr>
            <w:r w:rsidRPr="00A75D68">
              <w:rPr>
                <w:rFonts w:asciiTheme="minorHAnsi" w:hAnsiTheme="minorHAnsi" w:cs="Calibri"/>
                <w:sz w:val="20"/>
              </w:rPr>
              <w:t>Predmet, količina, cena in čas izvedbe storitev/dobav podizvajalca:</w:t>
            </w:r>
          </w:p>
        </w:tc>
      </w:tr>
      <w:tr w:rsidR="000A69CF" w:rsidRPr="00A75D68" w14:paraId="116D1F3C" w14:textId="77777777" w:rsidTr="000A69CF">
        <w:trPr>
          <w:trHeight w:val="1424"/>
        </w:trPr>
        <w:tc>
          <w:tcPr>
            <w:tcW w:w="3593" w:type="dxa"/>
            <w:tcBorders>
              <w:top w:val="single" w:sz="4" w:space="0" w:color="000000"/>
              <w:left w:val="single" w:sz="4" w:space="0" w:color="000000"/>
              <w:bottom w:val="single" w:sz="4" w:space="0" w:color="000000"/>
              <w:right w:val="single" w:sz="4" w:space="0" w:color="000000"/>
            </w:tcBorders>
            <w:vAlign w:val="center"/>
          </w:tcPr>
          <w:p w14:paraId="3556645D" w14:textId="77777777" w:rsidR="000A69CF" w:rsidRPr="00A75D68" w:rsidRDefault="000A69CF" w:rsidP="000A69CF">
            <w:pPr>
              <w:ind w:left="-98"/>
              <w:jc w:val="left"/>
              <w:rPr>
                <w:rFonts w:asciiTheme="minorHAnsi" w:hAnsiTheme="minorHAnsi" w:cs="Calibri"/>
                <w:szCs w:val="22"/>
              </w:rPr>
            </w:pPr>
          </w:p>
        </w:tc>
        <w:tc>
          <w:tcPr>
            <w:tcW w:w="2807" w:type="dxa"/>
            <w:tcBorders>
              <w:top w:val="single" w:sz="4" w:space="0" w:color="000000"/>
              <w:left w:val="single" w:sz="4" w:space="0" w:color="000000"/>
              <w:bottom w:val="single" w:sz="4" w:space="0" w:color="000000"/>
              <w:right w:val="single" w:sz="4" w:space="0" w:color="000000"/>
            </w:tcBorders>
            <w:vAlign w:val="center"/>
          </w:tcPr>
          <w:p w14:paraId="4E5516F4" w14:textId="77777777" w:rsidR="000A69CF" w:rsidRPr="00A75D68" w:rsidRDefault="000A69CF" w:rsidP="000A69CF">
            <w:pPr>
              <w:spacing w:line="240" w:lineRule="auto"/>
              <w:ind w:left="-2" w:firstLine="2"/>
              <w:jc w:val="left"/>
              <w:rPr>
                <w:rFonts w:asciiTheme="minorHAnsi" w:hAnsiTheme="minorHAnsi" w:cs="Calibri"/>
                <w:sz w:val="20"/>
              </w:rPr>
            </w:pPr>
          </w:p>
        </w:tc>
        <w:tc>
          <w:tcPr>
            <w:tcW w:w="2540" w:type="dxa"/>
            <w:tcBorders>
              <w:top w:val="single" w:sz="4" w:space="0" w:color="000000"/>
              <w:left w:val="single" w:sz="4" w:space="0" w:color="000000"/>
              <w:bottom w:val="single" w:sz="4" w:space="0" w:color="000000"/>
              <w:right w:val="single" w:sz="4" w:space="0" w:color="000000"/>
            </w:tcBorders>
            <w:vAlign w:val="center"/>
          </w:tcPr>
          <w:p w14:paraId="315E804F" w14:textId="77777777" w:rsidR="000A69CF" w:rsidRPr="00A75D68" w:rsidRDefault="000A69CF" w:rsidP="000A69CF">
            <w:pPr>
              <w:ind w:left="426" w:hanging="426"/>
              <w:jc w:val="right"/>
              <w:rPr>
                <w:rFonts w:asciiTheme="minorHAnsi" w:hAnsiTheme="minorHAnsi" w:cs="Calibri"/>
                <w:szCs w:val="22"/>
              </w:rPr>
            </w:pPr>
          </w:p>
        </w:tc>
      </w:tr>
      <w:tr w:rsidR="000A69CF" w:rsidRPr="00A75D68" w14:paraId="141E1F20" w14:textId="77777777" w:rsidTr="000A69CF">
        <w:trPr>
          <w:trHeight w:val="1142"/>
        </w:trPr>
        <w:tc>
          <w:tcPr>
            <w:tcW w:w="3593" w:type="dxa"/>
            <w:tcBorders>
              <w:top w:val="single" w:sz="4" w:space="0" w:color="000000"/>
              <w:left w:val="single" w:sz="4" w:space="0" w:color="000000"/>
              <w:bottom w:val="single" w:sz="4" w:space="0" w:color="000000"/>
              <w:right w:val="single" w:sz="4" w:space="0" w:color="000000"/>
            </w:tcBorders>
            <w:vAlign w:val="center"/>
          </w:tcPr>
          <w:p w14:paraId="2253EDAE" w14:textId="77777777" w:rsidR="000A69CF" w:rsidRPr="00A75D68" w:rsidRDefault="000A69CF" w:rsidP="000A69CF">
            <w:pPr>
              <w:ind w:left="-98"/>
              <w:jc w:val="left"/>
              <w:rPr>
                <w:rFonts w:asciiTheme="minorHAnsi" w:hAnsiTheme="minorHAnsi" w:cs="Calibri"/>
                <w:szCs w:val="22"/>
              </w:rPr>
            </w:pPr>
          </w:p>
        </w:tc>
        <w:tc>
          <w:tcPr>
            <w:tcW w:w="2807" w:type="dxa"/>
            <w:tcBorders>
              <w:top w:val="single" w:sz="4" w:space="0" w:color="000000"/>
              <w:left w:val="single" w:sz="4" w:space="0" w:color="000000"/>
              <w:bottom w:val="single" w:sz="4" w:space="0" w:color="000000"/>
              <w:right w:val="single" w:sz="4" w:space="0" w:color="000000"/>
            </w:tcBorders>
            <w:vAlign w:val="center"/>
          </w:tcPr>
          <w:p w14:paraId="08D1FE7C" w14:textId="77777777" w:rsidR="000A69CF" w:rsidRPr="00A75D68" w:rsidRDefault="000A69CF" w:rsidP="000A69CF">
            <w:pPr>
              <w:spacing w:line="240" w:lineRule="auto"/>
              <w:ind w:left="-2" w:firstLine="2"/>
              <w:jc w:val="left"/>
              <w:rPr>
                <w:rFonts w:asciiTheme="minorHAnsi" w:hAnsiTheme="minorHAnsi" w:cs="Calibri"/>
                <w:sz w:val="20"/>
              </w:rPr>
            </w:pPr>
          </w:p>
        </w:tc>
        <w:tc>
          <w:tcPr>
            <w:tcW w:w="2540" w:type="dxa"/>
            <w:tcBorders>
              <w:top w:val="single" w:sz="4" w:space="0" w:color="000000"/>
              <w:left w:val="single" w:sz="4" w:space="0" w:color="000000"/>
              <w:bottom w:val="single" w:sz="4" w:space="0" w:color="000000"/>
              <w:right w:val="single" w:sz="4" w:space="0" w:color="000000"/>
            </w:tcBorders>
            <w:vAlign w:val="center"/>
          </w:tcPr>
          <w:p w14:paraId="7B1C9F74" w14:textId="77777777" w:rsidR="000A69CF" w:rsidRPr="00A75D68" w:rsidRDefault="000A69CF" w:rsidP="000A69CF">
            <w:pPr>
              <w:ind w:left="426" w:hanging="426"/>
              <w:jc w:val="right"/>
              <w:rPr>
                <w:rFonts w:asciiTheme="minorHAnsi" w:hAnsiTheme="minorHAnsi" w:cs="Calibri"/>
                <w:szCs w:val="22"/>
              </w:rPr>
            </w:pPr>
          </w:p>
        </w:tc>
      </w:tr>
    </w:tbl>
    <w:p w14:paraId="629CDD5F" w14:textId="77777777" w:rsidR="000A69CF" w:rsidRPr="00A75D68" w:rsidRDefault="000A69CF" w:rsidP="000A69CF">
      <w:pPr>
        <w:widowControl w:val="0"/>
        <w:rPr>
          <w:rFonts w:asciiTheme="minorHAnsi" w:hAnsiTheme="minorHAnsi" w:cs="Calibri"/>
          <w:sz w:val="24"/>
          <w:szCs w:val="24"/>
        </w:rPr>
      </w:pPr>
      <w:r w:rsidRPr="00A75D68">
        <w:rPr>
          <w:rFonts w:asciiTheme="minorHAnsi" w:hAnsiTheme="minorHAnsi" w:cs="Calibri"/>
          <w:sz w:val="24"/>
          <w:szCs w:val="24"/>
        </w:rPr>
        <w:tab/>
      </w:r>
      <w:r w:rsidRPr="00A75D68">
        <w:rPr>
          <w:rFonts w:asciiTheme="minorHAnsi" w:hAnsiTheme="minorHAnsi" w:cs="Calibri"/>
          <w:sz w:val="24"/>
          <w:szCs w:val="24"/>
        </w:rPr>
        <w:tab/>
      </w:r>
      <w:r w:rsidRPr="00A75D68">
        <w:rPr>
          <w:rFonts w:asciiTheme="minorHAnsi" w:hAnsiTheme="minorHAnsi" w:cs="Calibri"/>
          <w:sz w:val="24"/>
          <w:szCs w:val="24"/>
        </w:rPr>
        <w:tab/>
      </w:r>
    </w:p>
    <w:p w14:paraId="36E5820B" w14:textId="560B7470" w:rsidR="000A69CF" w:rsidRPr="00A75D68" w:rsidRDefault="000A69CF" w:rsidP="000A69CF">
      <w:pPr>
        <w:widowControl w:val="0"/>
        <w:rPr>
          <w:rFonts w:asciiTheme="minorHAnsi" w:hAnsiTheme="minorHAnsi" w:cs="Calibri"/>
          <w:sz w:val="24"/>
          <w:szCs w:val="24"/>
        </w:rPr>
      </w:pPr>
      <w:r w:rsidRPr="00A75D68">
        <w:rPr>
          <w:rFonts w:asciiTheme="minorHAnsi" w:hAnsiTheme="minorHAnsi" w:cs="Calibri"/>
          <w:sz w:val="24"/>
          <w:szCs w:val="24"/>
        </w:rPr>
        <w:t xml:space="preserve">Ob sklepanju pogodbe z </w:t>
      </w:r>
      <w:r w:rsidR="00F365A1">
        <w:rPr>
          <w:rFonts w:asciiTheme="minorHAnsi" w:hAnsiTheme="minorHAnsi" w:cs="Calibri"/>
          <w:sz w:val="24"/>
          <w:szCs w:val="24"/>
        </w:rPr>
        <w:t>N</w:t>
      </w:r>
      <w:r w:rsidRPr="00A75D68">
        <w:rPr>
          <w:rFonts w:asciiTheme="minorHAnsi" w:hAnsiTheme="minorHAnsi" w:cs="Calibri"/>
          <w:sz w:val="24"/>
          <w:szCs w:val="24"/>
        </w:rPr>
        <w:t xml:space="preserve">aročnikom mora imeti </w:t>
      </w:r>
      <w:r w:rsidR="00347C38">
        <w:rPr>
          <w:rFonts w:asciiTheme="minorHAnsi" w:hAnsiTheme="minorHAnsi" w:cs="Calibri"/>
          <w:sz w:val="24"/>
          <w:szCs w:val="24"/>
        </w:rPr>
        <w:t>Inženir</w:t>
      </w:r>
      <w:r w:rsidRPr="00A75D68">
        <w:rPr>
          <w:rFonts w:asciiTheme="minorHAnsi" w:hAnsiTheme="minorHAnsi" w:cs="Calibri"/>
          <w:sz w:val="24"/>
          <w:szCs w:val="24"/>
        </w:rPr>
        <w:t>, ki sodeluje z enim ali več podizvajalci, sklenjene pogodbe s podizvajalci. I</w:t>
      </w:r>
      <w:r w:rsidR="00347C38">
        <w:rPr>
          <w:rFonts w:asciiTheme="minorHAnsi" w:hAnsiTheme="minorHAnsi" w:cs="Calibri"/>
          <w:sz w:val="24"/>
          <w:szCs w:val="24"/>
        </w:rPr>
        <w:t>nženir</w:t>
      </w:r>
      <w:r w:rsidRPr="00A75D68">
        <w:rPr>
          <w:rFonts w:asciiTheme="minorHAnsi" w:hAnsiTheme="minorHAnsi" w:cs="Calibri"/>
          <w:sz w:val="24"/>
          <w:szCs w:val="24"/>
        </w:rPr>
        <w:t xml:space="preserve"> mora </w:t>
      </w:r>
      <w:r w:rsidR="00F365A1">
        <w:rPr>
          <w:rFonts w:asciiTheme="minorHAnsi" w:hAnsiTheme="minorHAnsi" w:cs="Calibri"/>
          <w:sz w:val="24"/>
          <w:szCs w:val="24"/>
        </w:rPr>
        <w:t>N</w:t>
      </w:r>
      <w:r w:rsidRPr="00A75D68">
        <w:rPr>
          <w:rFonts w:asciiTheme="minorHAnsi" w:hAnsiTheme="minorHAnsi" w:cs="Calibri"/>
          <w:sz w:val="24"/>
          <w:szCs w:val="24"/>
        </w:rPr>
        <w:t xml:space="preserve">aročniku predložiti kopijo pogodbe s podizvajalcem v petih (5) dneh od podpisa pogodbe. </w:t>
      </w:r>
    </w:p>
    <w:p w14:paraId="1DBAB57E" w14:textId="77777777" w:rsidR="000A69CF" w:rsidRPr="00A75D68" w:rsidRDefault="000A69CF" w:rsidP="000A69CF">
      <w:pPr>
        <w:widowControl w:val="0"/>
        <w:rPr>
          <w:rFonts w:asciiTheme="minorHAnsi" w:hAnsiTheme="minorHAnsi" w:cs="Calibri"/>
          <w:sz w:val="24"/>
          <w:szCs w:val="24"/>
        </w:rPr>
      </w:pPr>
    </w:p>
    <w:p w14:paraId="1ED15FEB" w14:textId="7798ABBE" w:rsidR="000A69CF" w:rsidRPr="00A75D68" w:rsidRDefault="00347C38" w:rsidP="000A69CF">
      <w:pPr>
        <w:widowControl w:val="0"/>
        <w:rPr>
          <w:rFonts w:asciiTheme="minorHAnsi" w:hAnsiTheme="minorHAnsi" w:cs="Calibri"/>
          <w:sz w:val="24"/>
          <w:szCs w:val="24"/>
        </w:rPr>
      </w:pPr>
      <w:r>
        <w:rPr>
          <w:rFonts w:asciiTheme="minorHAnsi" w:hAnsiTheme="minorHAnsi" w:cs="Calibri"/>
          <w:sz w:val="24"/>
          <w:szCs w:val="24"/>
        </w:rPr>
        <w:t>V kolikor nep</w:t>
      </w:r>
      <w:r w:rsidR="00200EDB">
        <w:rPr>
          <w:rFonts w:asciiTheme="minorHAnsi" w:hAnsiTheme="minorHAnsi" w:cs="Calibri"/>
          <w:sz w:val="24"/>
          <w:szCs w:val="24"/>
        </w:rPr>
        <w:t>o</w:t>
      </w:r>
      <w:r>
        <w:rPr>
          <w:rFonts w:asciiTheme="minorHAnsi" w:hAnsiTheme="minorHAnsi" w:cs="Calibri"/>
          <w:sz w:val="24"/>
          <w:szCs w:val="24"/>
        </w:rPr>
        <w:t>redna plačila podizvajalc</w:t>
      </w:r>
      <w:r w:rsidR="00200EDB">
        <w:rPr>
          <w:rFonts w:asciiTheme="minorHAnsi" w:hAnsiTheme="minorHAnsi" w:cs="Calibri"/>
          <w:sz w:val="24"/>
          <w:szCs w:val="24"/>
        </w:rPr>
        <w:t>em</w:t>
      </w:r>
      <w:r>
        <w:rPr>
          <w:rFonts w:asciiTheme="minorHAnsi" w:hAnsiTheme="minorHAnsi" w:cs="Calibri"/>
          <w:sz w:val="24"/>
          <w:szCs w:val="24"/>
        </w:rPr>
        <w:t xml:space="preserve"> Inženirja niso oz. ne bodo obvezna, je oz. bo dolžan</w:t>
      </w:r>
      <w:r w:rsidR="000A69CF" w:rsidRPr="00347C38">
        <w:rPr>
          <w:rFonts w:asciiTheme="minorHAnsi" w:hAnsiTheme="minorHAnsi" w:cs="Calibri"/>
          <w:sz w:val="24"/>
          <w:szCs w:val="24"/>
        </w:rPr>
        <w:t xml:space="preserve"> </w:t>
      </w:r>
      <w:r>
        <w:rPr>
          <w:rFonts w:asciiTheme="minorHAnsi" w:hAnsiTheme="minorHAnsi" w:cs="Calibri"/>
          <w:sz w:val="24"/>
          <w:szCs w:val="24"/>
        </w:rPr>
        <w:t xml:space="preserve"> Inženir</w:t>
      </w:r>
      <w:r w:rsidR="000A69CF" w:rsidRPr="00347C38">
        <w:rPr>
          <w:rFonts w:asciiTheme="minorHAnsi" w:hAnsiTheme="minorHAnsi" w:cs="Calibri"/>
          <w:sz w:val="24"/>
          <w:szCs w:val="24"/>
        </w:rPr>
        <w:t xml:space="preserve"> </w:t>
      </w:r>
      <w:r w:rsidR="00F365A1">
        <w:rPr>
          <w:rFonts w:asciiTheme="minorHAnsi" w:hAnsiTheme="minorHAnsi" w:cs="Calibri"/>
          <w:sz w:val="24"/>
          <w:szCs w:val="24"/>
        </w:rPr>
        <w:t>N</w:t>
      </w:r>
      <w:r w:rsidR="000A69CF" w:rsidRPr="00347C38">
        <w:rPr>
          <w:rFonts w:asciiTheme="minorHAnsi" w:hAnsiTheme="minorHAnsi" w:cs="Calibri"/>
          <w:sz w:val="24"/>
          <w:szCs w:val="24"/>
        </w:rPr>
        <w:t xml:space="preserve">aročniku, najpozneje v 60 dneh od naročnikovega plačila končnega računa oziroma situacije dostaviti pisno izjavo </w:t>
      </w:r>
      <w:r>
        <w:rPr>
          <w:rFonts w:asciiTheme="minorHAnsi" w:hAnsiTheme="minorHAnsi" w:cs="Calibri"/>
          <w:sz w:val="24"/>
          <w:szCs w:val="24"/>
        </w:rPr>
        <w:t>Inženirja</w:t>
      </w:r>
      <w:r w:rsidR="000A69CF" w:rsidRPr="00347C38">
        <w:rPr>
          <w:rFonts w:asciiTheme="minorHAnsi" w:hAnsiTheme="minorHAnsi" w:cs="Calibri"/>
          <w:sz w:val="24"/>
          <w:szCs w:val="24"/>
        </w:rPr>
        <w:t xml:space="preserve"> in pisno izjavo podizvajalca, da je podizvajalec </w:t>
      </w:r>
      <w:r w:rsidR="000A69CF" w:rsidRPr="00347C38">
        <w:rPr>
          <w:rFonts w:asciiTheme="minorHAnsi" w:hAnsiTheme="minorHAnsi" w:cs="Calibri"/>
          <w:sz w:val="24"/>
          <w:szCs w:val="24"/>
        </w:rPr>
        <w:lastRenderedPageBreak/>
        <w:t>prejel plačilo za izvedene storitve, neposredno povezan</w:t>
      </w:r>
      <w:r>
        <w:rPr>
          <w:rFonts w:asciiTheme="minorHAnsi" w:hAnsiTheme="minorHAnsi" w:cs="Calibri"/>
          <w:sz w:val="24"/>
          <w:szCs w:val="24"/>
        </w:rPr>
        <w:t>e</w:t>
      </w:r>
      <w:r w:rsidR="000A69CF" w:rsidRPr="00347C38">
        <w:rPr>
          <w:rFonts w:asciiTheme="minorHAnsi" w:hAnsiTheme="minorHAnsi" w:cs="Calibri"/>
          <w:sz w:val="24"/>
          <w:szCs w:val="24"/>
        </w:rPr>
        <w:t xml:space="preserve"> s predmetom te pogodbe.</w:t>
      </w:r>
      <w:r w:rsidR="000A69CF" w:rsidRPr="00A75D68">
        <w:rPr>
          <w:rFonts w:asciiTheme="minorHAnsi" w:hAnsiTheme="minorHAnsi" w:cs="Calibri"/>
          <w:sz w:val="24"/>
          <w:szCs w:val="24"/>
        </w:rPr>
        <w:t xml:space="preserve"> </w:t>
      </w:r>
    </w:p>
    <w:p w14:paraId="6159763D" w14:textId="77777777" w:rsidR="000A69CF" w:rsidRPr="00A75D68" w:rsidRDefault="000A69CF" w:rsidP="000A69CF">
      <w:pPr>
        <w:widowControl w:val="0"/>
        <w:rPr>
          <w:rFonts w:asciiTheme="minorHAnsi" w:hAnsiTheme="minorHAnsi" w:cs="Calibri"/>
          <w:sz w:val="24"/>
          <w:szCs w:val="24"/>
        </w:rPr>
      </w:pPr>
    </w:p>
    <w:p w14:paraId="4019E105" w14:textId="27DB7742" w:rsidR="000A69CF" w:rsidRPr="00A75D68" w:rsidRDefault="000A69CF" w:rsidP="000A69CF">
      <w:pPr>
        <w:widowControl w:val="0"/>
        <w:rPr>
          <w:rFonts w:asciiTheme="minorHAnsi" w:hAnsiTheme="minorHAnsi" w:cs="Calibri"/>
          <w:sz w:val="24"/>
          <w:szCs w:val="24"/>
        </w:rPr>
      </w:pPr>
      <w:r w:rsidRPr="00A75D68">
        <w:rPr>
          <w:rFonts w:asciiTheme="minorHAnsi" w:hAnsiTheme="minorHAnsi" w:cs="Calibri"/>
          <w:sz w:val="24"/>
          <w:szCs w:val="24"/>
        </w:rPr>
        <w:t xml:space="preserve">Če </w:t>
      </w:r>
      <w:r w:rsidR="00330C07">
        <w:rPr>
          <w:rFonts w:asciiTheme="minorHAnsi" w:hAnsiTheme="minorHAnsi" w:cs="Calibri"/>
          <w:sz w:val="24"/>
          <w:szCs w:val="24"/>
        </w:rPr>
        <w:t>Inženir</w:t>
      </w:r>
      <w:r w:rsidRPr="00A75D68">
        <w:rPr>
          <w:rFonts w:asciiTheme="minorHAnsi" w:hAnsiTheme="minorHAnsi" w:cs="Calibri"/>
          <w:sz w:val="24"/>
          <w:szCs w:val="24"/>
        </w:rPr>
        <w:t xml:space="preserve"> spremeni podizvajalca po podpisu te pogodbe ali sklene pogodbo z drugim podizvajalcem, mora </w:t>
      </w:r>
      <w:r w:rsidR="00330C07">
        <w:rPr>
          <w:rFonts w:asciiTheme="minorHAnsi" w:hAnsiTheme="minorHAnsi" w:cs="Calibri"/>
          <w:sz w:val="24"/>
          <w:szCs w:val="24"/>
        </w:rPr>
        <w:t>Inženir</w:t>
      </w:r>
      <w:r w:rsidRPr="00A75D68">
        <w:rPr>
          <w:rFonts w:asciiTheme="minorHAnsi" w:hAnsiTheme="minorHAnsi" w:cs="Calibri"/>
          <w:sz w:val="24"/>
          <w:szCs w:val="24"/>
        </w:rPr>
        <w:t xml:space="preserve"> v petih (5) dneh po takšni spremembi </w:t>
      </w:r>
      <w:r w:rsidR="00F365A1">
        <w:rPr>
          <w:rFonts w:asciiTheme="minorHAnsi" w:hAnsiTheme="minorHAnsi" w:cs="Calibri"/>
          <w:sz w:val="24"/>
          <w:szCs w:val="24"/>
        </w:rPr>
        <w:t>N</w:t>
      </w:r>
      <w:r w:rsidRPr="00A75D68">
        <w:rPr>
          <w:rFonts w:asciiTheme="minorHAnsi" w:hAnsiTheme="minorHAnsi" w:cs="Calibri"/>
          <w:sz w:val="24"/>
          <w:szCs w:val="24"/>
        </w:rPr>
        <w:t>aročniku predložiti naslednje dokumente:</w:t>
      </w:r>
    </w:p>
    <w:p w14:paraId="3BDA5502" w14:textId="77777777" w:rsidR="000A69CF" w:rsidRPr="00A75D68" w:rsidRDefault="000A69CF" w:rsidP="009051B7">
      <w:pPr>
        <w:pStyle w:val="Odstavekseznama"/>
        <w:widowControl w:val="0"/>
        <w:numPr>
          <w:ilvl w:val="0"/>
          <w:numId w:val="51"/>
        </w:numPr>
        <w:overflowPunct/>
        <w:autoSpaceDE/>
        <w:autoSpaceDN/>
        <w:adjustRightInd/>
        <w:spacing w:line="240" w:lineRule="auto"/>
        <w:ind w:left="851" w:hanging="425"/>
        <w:rPr>
          <w:rFonts w:asciiTheme="minorHAnsi" w:hAnsiTheme="minorHAnsi" w:cs="Calibri"/>
          <w:sz w:val="24"/>
          <w:szCs w:val="24"/>
          <w:lang w:val="sl-SI"/>
        </w:rPr>
      </w:pPr>
      <w:r w:rsidRPr="00A75D68">
        <w:rPr>
          <w:rFonts w:asciiTheme="minorHAnsi" w:hAnsiTheme="minorHAnsi" w:cs="Calibri"/>
          <w:sz w:val="24"/>
          <w:szCs w:val="24"/>
          <w:lang w:val="sl-SI"/>
        </w:rPr>
        <w:t>podrobne podatke, ki morajo vključevati ustrezne izkušnje podizvajalca, njegov nameravani začetek dela in njegov nameravani začetek dela na kraju izvajanja pogodbenih del, kjer je primerno,</w:t>
      </w:r>
    </w:p>
    <w:p w14:paraId="41FBFF8C" w14:textId="31D36F2B" w:rsidR="000A69CF" w:rsidRPr="00A75D68" w:rsidRDefault="000A69CF" w:rsidP="009051B7">
      <w:pPr>
        <w:pStyle w:val="Odstavekseznama"/>
        <w:widowControl w:val="0"/>
        <w:numPr>
          <w:ilvl w:val="0"/>
          <w:numId w:val="51"/>
        </w:numPr>
        <w:overflowPunct/>
        <w:autoSpaceDE/>
        <w:autoSpaceDN/>
        <w:adjustRightInd/>
        <w:spacing w:line="240" w:lineRule="auto"/>
        <w:ind w:left="851" w:hanging="425"/>
        <w:rPr>
          <w:rFonts w:asciiTheme="minorHAnsi" w:hAnsiTheme="minorHAnsi" w:cs="Calibri"/>
          <w:sz w:val="24"/>
          <w:szCs w:val="24"/>
          <w:lang w:val="sl-SI"/>
        </w:rPr>
      </w:pPr>
      <w:r w:rsidRPr="00A75D68">
        <w:rPr>
          <w:rFonts w:asciiTheme="minorHAnsi" w:hAnsiTheme="minorHAnsi" w:cs="Calibri"/>
          <w:sz w:val="24"/>
          <w:szCs w:val="24"/>
          <w:lang w:val="sl-SI"/>
        </w:rPr>
        <w:t xml:space="preserve">izjavo, da je </w:t>
      </w:r>
      <w:r w:rsidR="00330C07">
        <w:rPr>
          <w:rFonts w:asciiTheme="minorHAnsi" w:hAnsiTheme="minorHAnsi" w:cs="Calibri"/>
          <w:sz w:val="24"/>
          <w:szCs w:val="24"/>
          <w:lang w:val="sl-SI"/>
        </w:rPr>
        <w:t>Inženir</w:t>
      </w:r>
      <w:r w:rsidRPr="00A75D68">
        <w:rPr>
          <w:rFonts w:asciiTheme="minorHAnsi" w:hAnsiTheme="minorHAnsi" w:cs="Calibri"/>
          <w:sz w:val="24"/>
          <w:szCs w:val="24"/>
          <w:lang w:val="sl-SI"/>
        </w:rPr>
        <w:t xml:space="preserve"> poravnal vse zapadle nesporne obveznosti začetnemu podizvajalcu v primeru spremembe podizvajalca, </w:t>
      </w:r>
    </w:p>
    <w:p w14:paraId="7B87852F" w14:textId="77777777" w:rsidR="000A69CF" w:rsidRPr="00A75D68" w:rsidRDefault="000A69CF" w:rsidP="009051B7">
      <w:pPr>
        <w:pStyle w:val="Odstavekseznama"/>
        <w:widowControl w:val="0"/>
        <w:numPr>
          <w:ilvl w:val="0"/>
          <w:numId w:val="51"/>
        </w:numPr>
        <w:overflowPunct/>
        <w:autoSpaceDE/>
        <w:autoSpaceDN/>
        <w:adjustRightInd/>
        <w:spacing w:line="240" w:lineRule="auto"/>
        <w:ind w:left="851" w:hanging="425"/>
        <w:rPr>
          <w:rFonts w:asciiTheme="minorHAnsi" w:hAnsiTheme="minorHAnsi" w:cs="Calibri"/>
          <w:sz w:val="24"/>
          <w:szCs w:val="24"/>
          <w:lang w:val="sl-SI"/>
        </w:rPr>
      </w:pPr>
      <w:r w:rsidRPr="00A75D68">
        <w:rPr>
          <w:rFonts w:asciiTheme="minorHAnsi" w:hAnsiTheme="minorHAnsi" w:cs="Calibri"/>
          <w:sz w:val="24"/>
          <w:szCs w:val="24"/>
          <w:lang w:val="sl-SI"/>
        </w:rPr>
        <w:t>soglasje novega podizvajalca za neposredna plačila in pooblastilo za plačila neposredno podizvajalcu.</w:t>
      </w:r>
    </w:p>
    <w:p w14:paraId="190D486C" w14:textId="77777777" w:rsidR="000A69CF" w:rsidRPr="00A75D68" w:rsidRDefault="000A69CF" w:rsidP="000A69CF">
      <w:pPr>
        <w:widowControl w:val="0"/>
        <w:rPr>
          <w:rFonts w:asciiTheme="minorHAnsi" w:hAnsiTheme="minorHAnsi" w:cs="Calibri"/>
          <w:sz w:val="24"/>
          <w:szCs w:val="24"/>
        </w:rPr>
      </w:pPr>
    </w:p>
    <w:p w14:paraId="2DA023E3" w14:textId="73ECE132" w:rsidR="000A69CF" w:rsidRPr="00A75D68" w:rsidRDefault="000A69CF" w:rsidP="000A69CF">
      <w:pPr>
        <w:widowControl w:val="0"/>
        <w:rPr>
          <w:rFonts w:asciiTheme="minorHAnsi" w:hAnsiTheme="minorHAnsi" w:cs="Calibri"/>
          <w:sz w:val="24"/>
          <w:szCs w:val="24"/>
        </w:rPr>
      </w:pPr>
      <w:r w:rsidRPr="00A75D68">
        <w:rPr>
          <w:rFonts w:asciiTheme="minorHAnsi" w:hAnsiTheme="minorHAnsi" w:cs="Calibri"/>
          <w:sz w:val="24"/>
          <w:szCs w:val="24"/>
        </w:rPr>
        <w:t xml:space="preserve">Kopijo pogodbe, sklenjene med </w:t>
      </w:r>
      <w:r w:rsidR="00330C07">
        <w:rPr>
          <w:rFonts w:asciiTheme="minorHAnsi" w:hAnsiTheme="minorHAnsi" w:cs="Calibri"/>
          <w:sz w:val="24"/>
          <w:szCs w:val="24"/>
        </w:rPr>
        <w:t>Inženirjem</w:t>
      </w:r>
      <w:r w:rsidRPr="00A75D68">
        <w:rPr>
          <w:rFonts w:asciiTheme="minorHAnsi" w:hAnsiTheme="minorHAnsi" w:cs="Calibri"/>
          <w:sz w:val="24"/>
          <w:szCs w:val="24"/>
        </w:rPr>
        <w:t xml:space="preserve"> in novim podizvajalcem, predloži </w:t>
      </w:r>
      <w:r w:rsidR="00330C07">
        <w:rPr>
          <w:rFonts w:asciiTheme="minorHAnsi" w:hAnsiTheme="minorHAnsi" w:cs="Calibri"/>
          <w:sz w:val="24"/>
          <w:szCs w:val="24"/>
        </w:rPr>
        <w:t>Inženir</w:t>
      </w:r>
      <w:r w:rsidRPr="00A75D68">
        <w:rPr>
          <w:rFonts w:asciiTheme="minorHAnsi" w:hAnsiTheme="minorHAnsi" w:cs="Calibri"/>
          <w:sz w:val="24"/>
          <w:szCs w:val="24"/>
        </w:rPr>
        <w:t xml:space="preserve"> </w:t>
      </w:r>
      <w:r w:rsidR="00F365A1">
        <w:rPr>
          <w:rFonts w:asciiTheme="minorHAnsi" w:hAnsiTheme="minorHAnsi" w:cs="Calibri"/>
          <w:sz w:val="24"/>
          <w:szCs w:val="24"/>
        </w:rPr>
        <w:t>N</w:t>
      </w:r>
      <w:r w:rsidRPr="00A75D68">
        <w:rPr>
          <w:rFonts w:asciiTheme="minorHAnsi" w:hAnsiTheme="minorHAnsi" w:cs="Calibri"/>
          <w:sz w:val="24"/>
          <w:szCs w:val="24"/>
        </w:rPr>
        <w:t xml:space="preserve">aročniku v petih (5) dneh od podpisa pogodbe. </w:t>
      </w:r>
    </w:p>
    <w:p w14:paraId="738D8E55" w14:textId="77777777" w:rsidR="000A69CF" w:rsidRPr="00A75D68" w:rsidRDefault="000A69CF" w:rsidP="000A69CF">
      <w:pPr>
        <w:widowControl w:val="0"/>
        <w:rPr>
          <w:rFonts w:asciiTheme="minorHAnsi" w:hAnsiTheme="minorHAnsi" w:cs="Calibri"/>
          <w:sz w:val="24"/>
          <w:szCs w:val="24"/>
        </w:rPr>
      </w:pPr>
    </w:p>
    <w:p w14:paraId="189A4F0A" w14:textId="171281C0" w:rsidR="000A69CF" w:rsidRPr="00A75D68" w:rsidRDefault="000A69CF" w:rsidP="000A69CF">
      <w:pPr>
        <w:widowControl w:val="0"/>
        <w:rPr>
          <w:rFonts w:asciiTheme="minorHAnsi" w:hAnsiTheme="minorHAnsi" w:cs="Calibri"/>
          <w:sz w:val="24"/>
          <w:szCs w:val="24"/>
        </w:rPr>
      </w:pPr>
      <w:r w:rsidRPr="00A75D68">
        <w:rPr>
          <w:rFonts w:asciiTheme="minorHAnsi" w:hAnsiTheme="minorHAnsi" w:cs="Calibri"/>
          <w:sz w:val="24"/>
          <w:szCs w:val="24"/>
        </w:rPr>
        <w:t xml:space="preserve">Vsi predvideni novi podizvajalci so predmet predhodnega pisnega soglasja </w:t>
      </w:r>
      <w:r w:rsidR="00F365A1">
        <w:rPr>
          <w:rFonts w:asciiTheme="minorHAnsi" w:hAnsiTheme="minorHAnsi" w:cs="Calibri"/>
          <w:sz w:val="24"/>
          <w:szCs w:val="24"/>
        </w:rPr>
        <w:t>N</w:t>
      </w:r>
      <w:r w:rsidRPr="00A75D68">
        <w:rPr>
          <w:rFonts w:asciiTheme="minorHAnsi" w:hAnsiTheme="minorHAnsi" w:cs="Calibri"/>
          <w:sz w:val="24"/>
          <w:szCs w:val="24"/>
        </w:rPr>
        <w:t xml:space="preserve">aročnika. Odločitev </w:t>
      </w:r>
      <w:r w:rsidR="00F365A1">
        <w:rPr>
          <w:rFonts w:asciiTheme="minorHAnsi" w:hAnsiTheme="minorHAnsi" w:cs="Calibri"/>
          <w:sz w:val="24"/>
          <w:szCs w:val="24"/>
        </w:rPr>
        <w:t>N</w:t>
      </w:r>
      <w:r w:rsidRPr="00A75D68">
        <w:rPr>
          <w:rFonts w:asciiTheme="minorHAnsi" w:hAnsiTheme="minorHAnsi" w:cs="Calibri"/>
          <w:sz w:val="24"/>
          <w:szCs w:val="24"/>
        </w:rPr>
        <w:t>aročnika, da sprejme ali zavrne določenega podizvajalca, ne daje pravice izvajalcu do kakršne koli prilagoditve pogodbene cene niti do podaljšanja časa zaključitve pogodbenih obveznosti.</w:t>
      </w:r>
    </w:p>
    <w:p w14:paraId="72D6E55B" w14:textId="77777777" w:rsidR="000A69CF" w:rsidRPr="00A75D68" w:rsidRDefault="000A69CF" w:rsidP="000A69CF">
      <w:pPr>
        <w:widowControl w:val="0"/>
        <w:rPr>
          <w:rFonts w:asciiTheme="minorHAnsi" w:hAnsiTheme="minorHAnsi" w:cs="Calibri"/>
          <w:sz w:val="24"/>
          <w:szCs w:val="24"/>
        </w:rPr>
      </w:pPr>
    </w:p>
    <w:p w14:paraId="3929D323" w14:textId="2B6DF149" w:rsidR="000A69CF" w:rsidRPr="00A75D68" w:rsidRDefault="000A69CF" w:rsidP="000A69CF">
      <w:pPr>
        <w:widowControl w:val="0"/>
        <w:rPr>
          <w:rFonts w:asciiTheme="minorHAnsi" w:hAnsiTheme="minorHAnsi" w:cs="Calibri"/>
          <w:sz w:val="24"/>
          <w:szCs w:val="24"/>
        </w:rPr>
      </w:pPr>
      <w:r w:rsidRPr="00A75D68">
        <w:rPr>
          <w:rFonts w:asciiTheme="minorHAnsi" w:hAnsiTheme="minorHAnsi" w:cs="Calibri"/>
          <w:sz w:val="24"/>
          <w:szCs w:val="24"/>
        </w:rPr>
        <w:t>I</w:t>
      </w:r>
      <w:r w:rsidR="00330C07">
        <w:rPr>
          <w:rFonts w:asciiTheme="minorHAnsi" w:hAnsiTheme="minorHAnsi" w:cs="Calibri"/>
          <w:sz w:val="24"/>
          <w:szCs w:val="24"/>
        </w:rPr>
        <w:t>nženir</w:t>
      </w:r>
      <w:r w:rsidRPr="00A75D68">
        <w:rPr>
          <w:rFonts w:asciiTheme="minorHAnsi" w:hAnsiTheme="minorHAnsi" w:cs="Calibri"/>
          <w:sz w:val="24"/>
          <w:szCs w:val="24"/>
        </w:rPr>
        <w:t xml:space="preserve"> prevzame vso odgovornost za izvedbo vseh pogodbenih obveznosti vključno z deli, ki jih je oddal podizvajalcem.  </w:t>
      </w:r>
    </w:p>
    <w:p w14:paraId="1495C1F4" w14:textId="77777777" w:rsidR="000A69CF" w:rsidRDefault="000A69CF" w:rsidP="000A69CF">
      <w:pPr>
        <w:widowControl w:val="0"/>
        <w:rPr>
          <w:rFonts w:asciiTheme="minorHAnsi" w:hAnsiTheme="minorHAnsi" w:cs="Calibri"/>
          <w:sz w:val="24"/>
          <w:szCs w:val="24"/>
        </w:rPr>
      </w:pPr>
    </w:p>
    <w:p w14:paraId="503E781E" w14:textId="77777777" w:rsidR="00CC7CAD" w:rsidRPr="00A75D68" w:rsidRDefault="00CC7CAD" w:rsidP="000A69CF">
      <w:pPr>
        <w:widowControl w:val="0"/>
        <w:rPr>
          <w:rFonts w:asciiTheme="minorHAnsi" w:hAnsiTheme="minorHAnsi" w:cs="Calibri"/>
          <w:sz w:val="24"/>
          <w:szCs w:val="24"/>
        </w:rPr>
      </w:pPr>
    </w:p>
    <w:p w14:paraId="079305DF" w14:textId="77777777" w:rsidR="000A69CF" w:rsidRPr="00A75D68" w:rsidRDefault="000A69CF" w:rsidP="009051B7">
      <w:pPr>
        <w:pStyle w:val="Naslov3"/>
        <w:keepLines/>
        <w:numPr>
          <w:ilvl w:val="0"/>
          <w:numId w:val="52"/>
        </w:numPr>
        <w:tabs>
          <w:tab w:val="clear" w:pos="1134"/>
        </w:tabs>
        <w:spacing w:line="240" w:lineRule="auto"/>
        <w:ind w:hanging="218"/>
        <w:rPr>
          <w:rFonts w:asciiTheme="minorHAnsi" w:hAnsiTheme="minorHAnsi"/>
        </w:rPr>
      </w:pPr>
      <w:bookmarkStart w:id="757" w:name="_Toc450244570"/>
      <w:bookmarkStart w:id="758" w:name="_Toc451457326"/>
      <w:bookmarkStart w:id="759" w:name="_Toc451512060"/>
      <w:bookmarkStart w:id="760" w:name="_Toc5884321"/>
      <w:bookmarkStart w:id="761" w:name="_Toc5888771"/>
      <w:bookmarkStart w:id="762" w:name="_Toc6408196"/>
      <w:bookmarkStart w:id="763" w:name="_Toc6408484"/>
      <w:bookmarkStart w:id="764" w:name="_Toc6409156"/>
      <w:r w:rsidRPr="00A75D68">
        <w:rPr>
          <w:rFonts w:asciiTheme="minorHAnsi" w:hAnsiTheme="minorHAnsi"/>
        </w:rPr>
        <w:t>FINANČNA ZAVAROVANJA</w:t>
      </w:r>
      <w:bookmarkEnd w:id="757"/>
      <w:bookmarkEnd w:id="758"/>
      <w:bookmarkEnd w:id="759"/>
      <w:bookmarkEnd w:id="760"/>
      <w:bookmarkEnd w:id="761"/>
      <w:bookmarkEnd w:id="762"/>
      <w:bookmarkEnd w:id="763"/>
      <w:bookmarkEnd w:id="764"/>
    </w:p>
    <w:p w14:paraId="2E54EFDD" w14:textId="77777777" w:rsidR="000A69CF" w:rsidRPr="00A75D68" w:rsidRDefault="000A69CF" w:rsidP="000A69CF">
      <w:pPr>
        <w:widowControl w:val="0"/>
        <w:rPr>
          <w:rFonts w:asciiTheme="minorHAnsi" w:hAnsiTheme="minorHAnsi" w:cs="Calibri"/>
          <w:sz w:val="24"/>
          <w:szCs w:val="24"/>
        </w:rPr>
      </w:pPr>
    </w:p>
    <w:p w14:paraId="0B82BF70" w14:textId="2E584A24" w:rsidR="000A69CF" w:rsidRPr="00A75D68" w:rsidRDefault="00330C07" w:rsidP="000A69CF">
      <w:pPr>
        <w:widowControl w:val="0"/>
        <w:rPr>
          <w:rFonts w:ascii="Calibri" w:hAnsi="Calibri" w:cs="Calibri"/>
          <w:sz w:val="24"/>
          <w:szCs w:val="24"/>
        </w:rPr>
      </w:pPr>
      <w:bookmarkStart w:id="765" w:name="_Toc413150557"/>
      <w:bookmarkStart w:id="766" w:name="_Toc419199993"/>
      <w:bookmarkStart w:id="767" w:name="_Toc419201530"/>
      <w:bookmarkStart w:id="768" w:name="_Toc419201593"/>
      <w:bookmarkStart w:id="769" w:name="_Toc419202500"/>
      <w:bookmarkStart w:id="770" w:name="_Toc419204422"/>
      <w:bookmarkStart w:id="771" w:name="_Toc419205054"/>
      <w:r>
        <w:rPr>
          <w:rFonts w:ascii="Calibri" w:hAnsi="Calibri" w:cs="Calibri"/>
          <w:sz w:val="24"/>
          <w:szCs w:val="24"/>
        </w:rPr>
        <w:t>Inženir</w:t>
      </w:r>
      <w:r w:rsidR="000A69CF" w:rsidRPr="00A75D68">
        <w:rPr>
          <w:rFonts w:ascii="Calibri" w:hAnsi="Calibri" w:cs="Calibri"/>
          <w:sz w:val="24"/>
          <w:szCs w:val="24"/>
        </w:rPr>
        <w:t xml:space="preserve"> mora </w:t>
      </w:r>
      <w:r w:rsidR="00F365A1">
        <w:rPr>
          <w:rFonts w:ascii="Calibri" w:hAnsi="Calibri" w:cs="Calibri"/>
          <w:sz w:val="24"/>
          <w:szCs w:val="24"/>
        </w:rPr>
        <w:t>N</w:t>
      </w:r>
      <w:r w:rsidR="000A69CF" w:rsidRPr="00A75D68">
        <w:rPr>
          <w:rFonts w:ascii="Calibri" w:hAnsi="Calibri" w:cs="Calibri"/>
          <w:sz w:val="24"/>
          <w:szCs w:val="24"/>
        </w:rPr>
        <w:t xml:space="preserve">aročniku dostaviti finančno zavarovanje za dobro in pravočasno izvedbo </w:t>
      </w:r>
      <w:r w:rsidR="00E645EC">
        <w:rPr>
          <w:rFonts w:ascii="Calibri" w:hAnsi="Calibri" w:cs="Calibri"/>
          <w:sz w:val="24"/>
          <w:szCs w:val="24"/>
        </w:rPr>
        <w:t>del</w:t>
      </w:r>
      <w:r w:rsidR="000A69CF" w:rsidRPr="00A75D68">
        <w:rPr>
          <w:rFonts w:ascii="Calibri" w:hAnsi="Calibri" w:cs="Calibri"/>
          <w:sz w:val="24"/>
          <w:szCs w:val="24"/>
        </w:rPr>
        <w:t>:</w:t>
      </w:r>
    </w:p>
    <w:p w14:paraId="31F6F079" w14:textId="77777777" w:rsidR="000A69CF" w:rsidRPr="00A75D68" w:rsidRDefault="000A69CF" w:rsidP="000A69CF">
      <w:pPr>
        <w:widowControl w:val="0"/>
        <w:rPr>
          <w:rFonts w:ascii="Calibri" w:hAnsi="Calibri" w:cs="Calibri"/>
          <w:sz w:val="24"/>
          <w:szCs w:val="24"/>
        </w:rPr>
      </w:pPr>
    </w:p>
    <w:p w14:paraId="6974220E" w14:textId="6A65DBB3" w:rsidR="000A69CF" w:rsidRPr="00A75D68" w:rsidRDefault="000A69CF" w:rsidP="009051B7">
      <w:pPr>
        <w:widowControl w:val="0"/>
        <w:numPr>
          <w:ilvl w:val="0"/>
          <w:numId w:val="46"/>
        </w:numPr>
        <w:spacing w:line="240" w:lineRule="auto"/>
        <w:rPr>
          <w:rFonts w:ascii="Calibri" w:hAnsi="Calibri" w:cs="Calibri"/>
          <w:sz w:val="24"/>
          <w:szCs w:val="24"/>
        </w:rPr>
      </w:pPr>
      <w:r w:rsidRPr="00A75D68">
        <w:rPr>
          <w:rFonts w:ascii="Calibri" w:hAnsi="Calibri" w:cs="Calibri"/>
          <w:sz w:val="24"/>
          <w:szCs w:val="24"/>
        </w:rPr>
        <w:t xml:space="preserve">Kot finančno zavarovanje za dobro in pravočasno izvedbo del bo </w:t>
      </w:r>
      <w:r w:rsidR="00E645EC">
        <w:rPr>
          <w:rFonts w:ascii="Calibri" w:hAnsi="Calibri" w:cs="Calibri"/>
          <w:sz w:val="24"/>
          <w:szCs w:val="24"/>
        </w:rPr>
        <w:t>Inženir</w:t>
      </w:r>
      <w:r w:rsidRPr="00A75D68">
        <w:rPr>
          <w:rFonts w:ascii="Calibri" w:hAnsi="Calibri" w:cs="Calibri"/>
          <w:sz w:val="24"/>
          <w:szCs w:val="24"/>
        </w:rPr>
        <w:t xml:space="preserve"> najkasneje v roku 14 dni po podpisu pogodbe d</w:t>
      </w:r>
      <w:r w:rsidR="00FC3DC5" w:rsidRPr="00A75D68">
        <w:rPr>
          <w:rFonts w:ascii="Calibri" w:hAnsi="Calibri" w:cs="Calibri"/>
          <w:sz w:val="24"/>
          <w:szCs w:val="24"/>
        </w:rPr>
        <w:t xml:space="preserve">ostavil </w:t>
      </w:r>
      <w:r w:rsidR="00F365A1">
        <w:rPr>
          <w:rFonts w:ascii="Calibri" w:hAnsi="Calibri" w:cs="Calibri"/>
          <w:sz w:val="24"/>
          <w:szCs w:val="24"/>
        </w:rPr>
        <w:t>N</w:t>
      </w:r>
      <w:r w:rsidR="00FC3DC5" w:rsidRPr="00A75D68">
        <w:rPr>
          <w:rFonts w:ascii="Calibri" w:hAnsi="Calibri" w:cs="Calibri"/>
          <w:sz w:val="24"/>
          <w:szCs w:val="24"/>
        </w:rPr>
        <w:t xml:space="preserve">aročniku </w:t>
      </w:r>
      <w:r w:rsidR="00A63EE2" w:rsidRPr="00A75D68">
        <w:rPr>
          <w:rFonts w:ascii="Calibri" w:hAnsi="Calibri" w:cs="Calibri"/>
          <w:sz w:val="24"/>
          <w:szCs w:val="24"/>
        </w:rPr>
        <w:t>finančno zavarovanje ustanove, ki deluje in ima status banke oziroma zavarovalnice v skladu s predpisi dr</w:t>
      </w:r>
      <w:r w:rsidR="00FC3DC5" w:rsidRPr="00A75D68">
        <w:rPr>
          <w:rFonts w:ascii="Calibri" w:hAnsi="Calibri" w:cs="Calibri"/>
          <w:sz w:val="24"/>
          <w:szCs w:val="24"/>
        </w:rPr>
        <w:t xml:space="preserve">žave, v kateri je </w:t>
      </w:r>
      <w:r w:rsidR="00FC3DC5" w:rsidRPr="00A75D68">
        <w:rPr>
          <w:rFonts w:ascii="Calibri" w:hAnsi="Calibri" w:cs="Calibri"/>
          <w:sz w:val="24"/>
          <w:szCs w:val="24"/>
        </w:rPr>
        <w:lastRenderedPageBreak/>
        <w:t xml:space="preserve">ustanovljena, </w:t>
      </w:r>
      <w:r w:rsidRPr="00A75D68">
        <w:rPr>
          <w:rFonts w:ascii="Calibri" w:hAnsi="Calibri" w:cs="Calibri"/>
          <w:sz w:val="24"/>
          <w:szCs w:val="24"/>
        </w:rPr>
        <w:t>v višini 10 % bruto pogodbene cene.</w:t>
      </w:r>
      <w:r w:rsidRPr="00A75D68">
        <w:t xml:space="preserve"> </w:t>
      </w:r>
      <w:r w:rsidRPr="00A75D68">
        <w:rPr>
          <w:rFonts w:ascii="Calibri" w:hAnsi="Calibri" w:cs="Calibri"/>
          <w:sz w:val="24"/>
          <w:szCs w:val="24"/>
        </w:rPr>
        <w:t xml:space="preserve">Veljavnost finančnega zavarovanje mora biti minimalno 60 dni po </w:t>
      </w:r>
      <w:r w:rsidR="00EE6094">
        <w:rPr>
          <w:rFonts w:ascii="Calibri" w:hAnsi="Calibri" w:cs="Calibri"/>
          <w:sz w:val="24"/>
          <w:szCs w:val="24"/>
        </w:rPr>
        <w:t>pogodbenem zaključku del.</w:t>
      </w:r>
      <w:r w:rsidR="00EE6094" w:rsidRPr="00A75D68">
        <w:rPr>
          <w:rFonts w:ascii="Calibri" w:hAnsi="Calibri" w:cs="Calibri"/>
          <w:sz w:val="24"/>
          <w:szCs w:val="24"/>
        </w:rPr>
        <w:t xml:space="preserve"> </w:t>
      </w:r>
      <w:r w:rsidRPr="00A75D68">
        <w:rPr>
          <w:rFonts w:ascii="Calibri" w:hAnsi="Calibri" w:cs="Calibri"/>
          <w:sz w:val="24"/>
          <w:szCs w:val="24"/>
        </w:rPr>
        <w:t xml:space="preserve">Če se med trajanjem izvedbe del po pogodbi spremenijo obseg ali roki za izvedbo pogodbenih del, mora </w:t>
      </w:r>
      <w:r w:rsidR="00E645EC">
        <w:rPr>
          <w:rFonts w:ascii="Calibri" w:hAnsi="Calibri" w:cs="Calibri"/>
          <w:sz w:val="24"/>
          <w:szCs w:val="24"/>
        </w:rPr>
        <w:t>Inženir</w:t>
      </w:r>
      <w:r w:rsidRPr="00A75D68">
        <w:rPr>
          <w:rFonts w:ascii="Calibri" w:hAnsi="Calibri" w:cs="Calibri"/>
          <w:sz w:val="24"/>
          <w:szCs w:val="24"/>
        </w:rPr>
        <w:t xml:space="preserve"> to finančno zavarovanje ustrezno spremeniti oziroma podaljšati njegovo veljavnost. Naročnik ima pravico unovčiti finančno zavarovanje za dobro in pravočasno izvedbo pogodbenih obveznosti, če: </w:t>
      </w:r>
    </w:p>
    <w:p w14:paraId="274B5398" w14:textId="5A83C34E" w:rsidR="000A69CF" w:rsidRPr="00A75D68" w:rsidRDefault="000A69CF" w:rsidP="009051B7">
      <w:pPr>
        <w:pStyle w:val="Odstavekseznama"/>
        <w:widowControl w:val="0"/>
        <w:numPr>
          <w:ilvl w:val="1"/>
          <w:numId w:val="44"/>
        </w:numPr>
        <w:rPr>
          <w:rFonts w:ascii="Calibri" w:hAnsi="Calibri"/>
          <w:snapToGrid/>
          <w:color w:val="000000"/>
          <w:sz w:val="24"/>
          <w:szCs w:val="24"/>
          <w:lang w:val="sl-SI"/>
        </w:rPr>
      </w:pPr>
      <w:r w:rsidRPr="00A75D68">
        <w:rPr>
          <w:rFonts w:ascii="Calibri" w:hAnsi="Calibri"/>
          <w:snapToGrid/>
          <w:color w:val="000000"/>
          <w:sz w:val="24"/>
          <w:szCs w:val="24"/>
          <w:lang w:val="sl-SI"/>
        </w:rPr>
        <w:t xml:space="preserve">je </w:t>
      </w:r>
      <w:r w:rsidR="00E645EC">
        <w:rPr>
          <w:rFonts w:ascii="Calibri" w:hAnsi="Calibri"/>
          <w:snapToGrid/>
          <w:color w:val="000000"/>
          <w:sz w:val="24"/>
          <w:szCs w:val="24"/>
          <w:lang w:val="sl-SI"/>
        </w:rPr>
        <w:t>Inženir</w:t>
      </w:r>
      <w:r w:rsidRPr="00A75D68">
        <w:rPr>
          <w:rFonts w:ascii="Calibri" w:hAnsi="Calibri"/>
          <w:snapToGrid/>
          <w:color w:val="000000"/>
          <w:sz w:val="24"/>
          <w:szCs w:val="24"/>
          <w:lang w:val="sl-SI"/>
        </w:rPr>
        <w:t xml:space="preserve"> prišel v zamudo ali ni izpolnil katerekoli pogodbene obveznosti, </w:t>
      </w:r>
    </w:p>
    <w:p w14:paraId="0FD2C643" w14:textId="0BE8672C" w:rsidR="000A69CF" w:rsidRPr="00A75D68" w:rsidRDefault="00E645EC" w:rsidP="009051B7">
      <w:pPr>
        <w:pStyle w:val="Odstavekseznama"/>
        <w:widowControl w:val="0"/>
        <w:numPr>
          <w:ilvl w:val="1"/>
          <w:numId w:val="44"/>
        </w:numPr>
        <w:rPr>
          <w:rFonts w:ascii="Calibri" w:hAnsi="Calibri"/>
          <w:snapToGrid/>
          <w:color w:val="000000"/>
          <w:sz w:val="24"/>
          <w:szCs w:val="24"/>
          <w:lang w:val="sl-SI"/>
        </w:rPr>
      </w:pPr>
      <w:r>
        <w:rPr>
          <w:rFonts w:ascii="Calibri" w:hAnsi="Calibri"/>
          <w:snapToGrid/>
          <w:color w:val="000000"/>
          <w:sz w:val="24"/>
          <w:szCs w:val="24"/>
          <w:lang w:val="sl-SI"/>
        </w:rPr>
        <w:t>Inženir</w:t>
      </w:r>
      <w:r w:rsidR="000A69CF" w:rsidRPr="00A75D68">
        <w:rPr>
          <w:rFonts w:ascii="Calibri" w:hAnsi="Calibri"/>
          <w:snapToGrid/>
          <w:color w:val="000000"/>
          <w:sz w:val="24"/>
          <w:szCs w:val="24"/>
          <w:lang w:val="sl-SI"/>
        </w:rPr>
        <w:t xml:space="preserve"> ni podaljšal veljavnosti te garancije, kot je določeno v pogodbi,</w:t>
      </w:r>
    </w:p>
    <w:p w14:paraId="240CBC3A" w14:textId="2DB25A4A" w:rsidR="000A69CF" w:rsidRPr="00A75D68" w:rsidRDefault="00E645EC" w:rsidP="009051B7">
      <w:pPr>
        <w:pStyle w:val="Odstavekseznama"/>
        <w:widowControl w:val="0"/>
        <w:numPr>
          <w:ilvl w:val="1"/>
          <w:numId w:val="44"/>
        </w:numPr>
        <w:rPr>
          <w:rFonts w:ascii="Calibri" w:hAnsi="Calibri"/>
          <w:snapToGrid/>
          <w:color w:val="000000"/>
          <w:sz w:val="24"/>
          <w:szCs w:val="24"/>
          <w:lang w:val="sl-SI"/>
        </w:rPr>
      </w:pPr>
      <w:r>
        <w:rPr>
          <w:rFonts w:ascii="Calibri" w:hAnsi="Calibri"/>
          <w:snapToGrid/>
          <w:color w:val="000000"/>
          <w:sz w:val="24"/>
          <w:szCs w:val="24"/>
          <w:lang w:val="sl-SI"/>
        </w:rPr>
        <w:t>Inženir</w:t>
      </w:r>
      <w:r w:rsidR="000A69CF" w:rsidRPr="00A75D68">
        <w:rPr>
          <w:rFonts w:ascii="Calibri" w:hAnsi="Calibri"/>
          <w:snapToGrid/>
          <w:color w:val="000000"/>
          <w:sz w:val="24"/>
          <w:szCs w:val="24"/>
          <w:lang w:val="sl-SI"/>
        </w:rPr>
        <w:t xml:space="preserve"> </w:t>
      </w:r>
      <w:r w:rsidR="00F365A1">
        <w:rPr>
          <w:rFonts w:ascii="Calibri" w:hAnsi="Calibri"/>
          <w:snapToGrid/>
          <w:color w:val="000000"/>
          <w:sz w:val="24"/>
          <w:szCs w:val="24"/>
          <w:lang w:val="sl-SI"/>
        </w:rPr>
        <w:t>N</w:t>
      </w:r>
      <w:r w:rsidR="000A69CF" w:rsidRPr="00A75D68">
        <w:rPr>
          <w:rFonts w:ascii="Calibri" w:hAnsi="Calibri"/>
          <w:snapToGrid/>
          <w:color w:val="000000"/>
          <w:sz w:val="24"/>
          <w:szCs w:val="24"/>
          <w:lang w:val="sl-SI"/>
        </w:rPr>
        <w:t xml:space="preserve">aročniku ni plačal dolžnega zneska, kot je dogovorjeno z </w:t>
      </w:r>
      <w:r>
        <w:rPr>
          <w:rFonts w:ascii="Calibri" w:hAnsi="Calibri"/>
          <w:snapToGrid/>
          <w:color w:val="000000"/>
          <w:sz w:val="24"/>
          <w:szCs w:val="24"/>
          <w:lang w:val="sl-SI"/>
        </w:rPr>
        <w:t>Inženirjem</w:t>
      </w:r>
      <w:r w:rsidR="000A69CF" w:rsidRPr="00A75D68">
        <w:rPr>
          <w:rFonts w:ascii="Calibri" w:hAnsi="Calibri"/>
          <w:snapToGrid/>
          <w:color w:val="000000"/>
          <w:sz w:val="24"/>
          <w:szCs w:val="24"/>
          <w:lang w:val="sl-SI"/>
        </w:rPr>
        <w:t xml:space="preserve"> ali določeno v pogodbi v roku, in/ali</w:t>
      </w:r>
    </w:p>
    <w:p w14:paraId="179DC647" w14:textId="39F12D68" w:rsidR="000A69CF" w:rsidRPr="00A75D68" w:rsidRDefault="000A69CF" w:rsidP="009051B7">
      <w:pPr>
        <w:pStyle w:val="Odstavekseznama"/>
        <w:widowControl w:val="0"/>
        <w:numPr>
          <w:ilvl w:val="1"/>
          <w:numId w:val="44"/>
        </w:numPr>
        <w:rPr>
          <w:rFonts w:ascii="Calibri" w:hAnsi="Calibri"/>
          <w:snapToGrid/>
          <w:color w:val="000000"/>
          <w:sz w:val="24"/>
          <w:szCs w:val="24"/>
          <w:lang w:val="sl-SI"/>
        </w:rPr>
      </w:pPr>
      <w:r w:rsidRPr="00A75D68">
        <w:rPr>
          <w:rFonts w:ascii="Calibri" w:hAnsi="Calibri"/>
          <w:snapToGrid/>
          <w:color w:val="000000"/>
          <w:sz w:val="24"/>
          <w:szCs w:val="24"/>
          <w:lang w:val="sl-SI"/>
        </w:rPr>
        <w:t xml:space="preserve">so nastopile okoliščine, ki dajejo </w:t>
      </w:r>
      <w:r w:rsidR="00F365A1">
        <w:rPr>
          <w:rFonts w:ascii="Calibri" w:hAnsi="Calibri"/>
          <w:snapToGrid/>
          <w:color w:val="000000"/>
          <w:sz w:val="24"/>
          <w:szCs w:val="24"/>
          <w:lang w:val="sl-SI"/>
        </w:rPr>
        <w:t>N</w:t>
      </w:r>
      <w:r w:rsidRPr="00A75D68">
        <w:rPr>
          <w:rFonts w:ascii="Calibri" w:hAnsi="Calibri"/>
          <w:snapToGrid/>
          <w:color w:val="000000"/>
          <w:sz w:val="24"/>
          <w:szCs w:val="24"/>
          <w:lang w:val="sl-SI"/>
        </w:rPr>
        <w:t>aročniku pravico do odstopa od pogodbe.</w:t>
      </w:r>
    </w:p>
    <w:p w14:paraId="1ACC5708" w14:textId="77777777" w:rsidR="000A69CF" w:rsidRPr="00A75D68" w:rsidRDefault="000A69CF" w:rsidP="000A69CF">
      <w:pPr>
        <w:widowControl w:val="0"/>
        <w:spacing w:line="240" w:lineRule="auto"/>
        <w:ind w:left="360"/>
        <w:rPr>
          <w:rFonts w:ascii="Calibri" w:hAnsi="Calibri" w:cs="Calibri"/>
          <w:sz w:val="24"/>
          <w:szCs w:val="24"/>
        </w:rPr>
      </w:pPr>
    </w:p>
    <w:p w14:paraId="2C337B17" w14:textId="36FD111B" w:rsidR="000A69CF" w:rsidRPr="00A75D68" w:rsidRDefault="000A69CF" w:rsidP="000A69CF">
      <w:pPr>
        <w:widowControl w:val="0"/>
        <w:rPr>
          <w:rFonts w:ascii="Calibri" w:hAnsi="Calibri" w:cs="Calibri"/>
          <w:sz w:val="24"/>
          <w:szCs w:val="24"/>
        </w:rPr>
      </w:pPr>
      <w:r w:rsidRPr="00A75D68">
        <w:rPr>
          <w:rFonts w:ascii="Calibri" w:hAnsi="Calibri" w:cs="Calibri"/>
          <w:sz w:val="24"/>
          <w:szCs w:val="24"/>
        </w:rPr>
        <w:t xml:space="preserve">Finančna zavarovanja, ki jih </w:t>
      </w:r>
      <w:r w:rsidR="00F365A1">
        <w:rPr>
          <w:rFonts w:ascii="Calibri" w:hAnsi="Calibri" w:cs="Calibri"/>
          <w:sz w:val="24"/>
          <w:szCs w:val="24"/>
        </w:rPr>
        <w:t>N</w:t>
      </w:r>
      <w:r w:rsidRPr="00A75D68">
        <w:rPr>
          <w:rFonts w:ascii="Calibri" w:hAnsi="Calibri" w:cs="Calibri"/>
          <w:sz w:val="24"/>
          <w:szCs w:val="24"/>
        </w:rPr>
        <w:t xml:space="preserve">aročnik ne bo vnovčil,  bodo vrnjena </w:t>
      </w:r>
      <w:r w:rsidR="00E645EC">
        <w:rPr>
          <w:rFonts w:ascii="Calibri" w:hAnsi="Calibri" w:cs="Calibri"/>
          <w:sz w:val="24"/>
          <w:szCs w:val="24"/>
        </w:rPr>
        <w:t>Inženirju</w:t>
      </w:r>
      <w:r w:rsidRPr="00A75D68">
        <w:rPr>
          <w:rFonts w:ascii="Calibri" w:hAnsi="Calibri" w:cs="Calibri"/>
          <w:sz w:val="24"/>
          <w:szCs w:val="24"/>
        </w:rPr>
        <w:t>, ko bodo izvedene vse pogodbene obveznosti.</w:t>
      </w:r>
    </w:p>
    <w:bookmarkEnd w:id="765"/>
    <w:bookmarkEnd w:id="766"/>
    <w:bookmarkEnd w:id="767"/>
    <w:bookmarkEnd w:id="768"/>
    <w:bookmarkEnd w:id="769"/>
    <w:bookmarkEnd w:id="770"/>
    <w:bookmarkEnd w:id="771"/>
    <w:p w14:paraId="4E05E923" w14:textId="77777777" w:rsidR="000A69CF" w:rsidRDefault="000A69CF" w:rsidP="000A69CF">
      <w:pPr>
        <w:rPr>
          <w:rFonts w:asciiTheme="minorHAnsi" w:hAnsiTheme="minorHAnsi" w:cs="Calibri"/>
          <w:sz w:val="24"/>
          <w:szCs w:val="24"/>
        </w:rPr>
      </w:pPr>
    </w:p>
    <w:p w14:paraId="53CDBE01" w14:textId="77777777" w:rsidR="00CC7CAD" w:rsidRPr="00A75D68" w:rsidRDefault="00CC7CAD" w:rsidP="000A69CF">
      <w:pPr>
        <w:rPr>
          <w:rFonts w:asciiTheme="minorHAnsi" w:hAnsiTheme="minorHAnsi" w:cs="Calibri"/>
          <w:sz w:val="24"/>
          <w:szCs w:val="24"/>
        </w:rPr>
      </w:pPr>
    </w:p>
    <w:p w14:paraId="16FF017C" w14:textId="77777777" w:rsidR="00EE6094" w:rsidRPr="00EE6094" w:rsidRDefault="00EE6094" w:rsidP="009051B7">
      <w:pPr>
        <w:pStyle w:val="Naslov3"/>
        <w:keepLines/>
        <w:numPr>
          <w:ilvl w:val="0"/>
          <w:numId w:val="52"/>
        </w:numPr>
        <w:tabs>
          <w:tab w:val="clear" w:pos="1134"/>
        </w:tabs>
        <w:spacing w:line="240" w:lineRule="auto"/>
        <w:ind w:hanging="218"/>
        <w:rPr>
          <w:rFonts w:asciiTheme="minorHAnsi" w:hAnsiTheme="minorHAnsi"/>
        </w:rPr>
      </w:pPr>
      <w:bookmarkStart w:id="772" w:name="_Toc5884322"/>
      <w:bookmarkStart w:id="773" w:name="_Toc5888772"/>
      <w:bookmarkStart w:id="774" w:name="_Toc6408197"/>
      <w:bookmarkStart w:id="775" w:name="_Toc6408485"/>
      <w:bookmarkStart w:id="776" w:name="_Toc6409157"/>
      <w:r w:rsidRPr="00EE6094">
        <w:rPr>
          <w:rFonts w:asciiTheme="minorHAnsi" w:hAnsiTheme="minorHAnsi"/>
        </w:rPr>
        <w:t>POGODBENA KAZEN ZARADI ZAMUDE IN NESPOŠTOVANJE POGODBENIH OBVEZNOSTI</w:t>
      </w:r>
      <w:bookmarkEnd w:id="772"/>
      <w:bookmarkEnd w:id="773"/>
      <w:bookmarkEnd w:id="774"/>
      <w:bookmarkEnd w:id="775"/>
      <w:bookmarkEnd w:id="776"/>
    </w:p>
    <w:p w14:paraId="4FE8B2B6" w14:textId="77777777" w:rsidR="000A69CF" w:rsidRPr="00A75D68" w:rsidRDefault="000A69CF" w:rsidP="000A69CF">
      <w:pPr>
        <w:rPr>
          <w:rFonts w:asciiTheme="minorHAnsi" w:hAnsiTheme="minorHAnsi" w:cs="Calibri"/>
          <w:sz w:val="24"/>
          <w:szCs w:val="24"/>
        </w:rPr>
      </w:pPr>
    </w:p>
    <w:p w14:paraId="2D1CC097" w14:textId="1C6DE870" w:rsidR="00EE6094" w:rsidRPr="00EE6094" w:rsidRDefault="00B8223B" w:rsidP="00EE6094">
      <w:pPr>
        <w:widowControl w:val="0"/>
        <w:spacing w:line="240" w:lineRule="auto"/>
        <w:rPr>
          <w:rFonts w:asciiTheme="minorHAnsi" w:hAnsiTheme="minorHAnsi" w:cs="Calibri"/>
          <w:sz w:val="24"/>
          <w:szCs w:val="24"/>
        </w:rPr>
      </w:pPr>
      <w:r>
        <w:rPr>
          <w:rFonts w:asciiTheme="minorHAnsi" w:hAnsiTheme="minorHAnsi" w:cs="Calibri"/>
          <w:sz w:val="24"/>
          <w:szCs w:val="24"/>
        </w:rPr>
        <w:t>Inženir</w:t>
      </w:r>
      <w:r w:rsidR="00EE6094" w:rsidRPr="00EE6094">
        <w:rPr>
          <w:rFonts w:asciiTheme="minorHAnsi" w:hAnsiTheme="minorHAnsi" w:cs="Calibri"/>
          <w:sz w:val="24"/>
          <w:szCs w:val="24"/>
        </w:rPr>
        <w:t xml:space="preserve"> mora </w:t>
      </w:r>
      <w:r w:rsidR="00F365A1">
        <w:rPr>
          <w:rFonts w:asciiTheme="minorHAnsi" w:hAnsiTheme="minorHAnsi" w:cs="Calibri"/>
          <w:sz w:val="24"/>
          <w:szCs w:val="24"/>
        </w:rPr>
        <w:t>N</w:t>
      </w:r>
      <w:r w:rsidR="00EE6094" w:rsidRPr="00EE6094">
        <w:rPr>
          <w:rFonts w:asciiTheme="minorHAnsi" w:hAnsiTheme="minorHAnsi" w:cs="Calibri"/>
          <w:sz w:val="24"/>
          <w:szCs w:val="24"/>
        </w:rPr>
        <w:t xml:space="preserve">aročnika takoj, najkasneje pa v treh (3) dneh obvestiti o nastopu okoliščin, ki onemogočajo izvršitev del v pogodbeno dogovorjenih rokih. V obvestilu mora navesti ukrepe za odpravo vzrokov, ki povzročajo zamudo, in ukrepe za doseganje pogodbenih rokov. </w:t>
      </w:r>
    </w:p>
    <w:p w14:paraId="43153DD7" w14:textId="77777777" w:rsidR="00EE6094" w:rsidRPr="00EE6094" w:rsidRDefault="00EE6094" w:rsidP="00EE6094">
      <w:pPr>
        <w:widowControl w:val="0"/>
        <w:spacing w:line="240" w:lineRule="auto"/>
        <w:rPr>
          <w:rFonts w:asciiTheme="minorHAnsi" w:hAnsiTheme="minorHAnsi" w:cs="Calibri"/>
          <w:sz w:val="24"/>
          <w:szCs w:val="24"/>
        </w:rPr>
      </w:pPr>
    </w:p>
    <w:p w14:paraId="20F24AE8" w14:textId="67A2A4FA" w:rsidR="00EE6094" w:rsidRPr="00EE6094" w:rsidRDefault="00EE6094" w:rsidP="00EE6094">
      <w:pPr>
        <w:widowControl w:val="0"/>
        <w:spacing w:line="240" w:lineRule="auto"/>
        <w:rPr>
          <w:rFonts w:asciiTheme="minorHAnsi" w:hAnsiTheme="minorHAnsi" w:cs="Calibri"/>
          <w:sz w:val="24"/>
          <w:szCs w:val="24"/>
        </w:rPr>
      </w:pPr>
      <w:r w:rsidRPr="00EE6094">
        <w:rPr>
          <w:rFonts w:asciiTheme="minorHAnsi" w:hAnsiTheme="minorHAnsi" w:cs="Calibri"/>
          <w:sz w:val="24"/>
          <w:szCs w:val="24"/>
        </w:rPr>
        <w:t>I</w:t>
      </w:r>
      <w:r w:rsidR="00B8223B">
        <w:rPr>
          <w:rFonts w:asciiTheme="minorHAnsi" w:hAnsiTheme="minorHAnsi" w:cs="Calibri"/>
          <w:sz w:val="24"/>
          <w:szCs w:val="24"/>
        </w:rPr>
        <w:t>nženir</w:t>
      </w:r>
      <w:r w:rsidRPr="00EE6094">
        <w:rPr>
          <w:rFonts w:asciiTheme="minorHAnsi" w:hAnsiTheme="minorHAnsi" w:cs="Calibri"/>
          <w:sz w:val="24"/>
          <w:szCs w:val="24"/>
        </w:rPr>
        <w:t xml:space="preserve"> ima pravico do podaljšanja rokov izvršitve pogodbenih del v naslednjih primerih:</w:t>
      </w:r>
    </w:p>
    <w:p w14:paraId="0A306C0B" w14:textId="193FE111" w:rsidR="00EE6094" w:rsidRPr="00EE6094" w:rsidRDefault="00EE6094" w:rsidP="00EE6094">
      <w:pPr>
        <w:widowControl w:val="0"/>
        <w:spacing w:line="240" w:lineRule="auto"/>
        <w:ind w:left="709" w:hanging="425"/>
        <w:rPr>
          <w:rFonts w:asciiTheme="minorHAnsi" w:hAnsiTheme="minorHAnsi" w:cs="Calibri"/>
          <w:sz w:val="24"/>
          <w:szCs w:val="24"/>
        </w:rPr>
      </w:pPr>
      <w:r w:rsidRPr="00EE6094">
        <w:rPr>
          <w:rFonts w:asciiTheme="minorHAnsi" w:hAnsiTheme="minorHAnsi" w:cs="Calibri"/>
          <w:sz w:val="24"/>
          <w:szCs w:val="24"/>
        </w:rPr>
        <w:t>a)</w:t>
      </w:r>
      <w:r w:rsidRPr="00EE6094">
        <w:rPr>
          <w:rFonts w:asciiTheme="minorHAnsi" w:hAnsiTheme="minorHAnsi" w:cs="Calibri"/>
          <w:sz w:val="24"/>
          <w:szCs w:val="24"/>
        </w:rPr>
        <w:tab/>
        <w:t xml:space="preserve">če </w:t>
      </w:r>
      <w:r w:rsidR="00F365A1">
        <w:rPr>
          <w:rFonts w:asciiTheme="minorHAnsi" w:hAnsiTheme="minorHAnsi" w:cs="Calibri"/>
          <w:sz w:val="24"/>
          <w:szCs w:val="24"/>
        </w:rPr>
        <w:t>N</w:t>
      </w:r>
      <w:r w:rsidRPr="00EE6094">
        <w:rPr>
          <w:rFonts w:asciiTheme="minorHAnsi" w:hAnsiTheme="minorHAnsi" w:cs="Calibri"/>
          <w:sz w:val="24"/>
          <w:szCs w:val="24"/>
        </w:rPr>
        <w:t xml:space="preserve">aročnik ne bi izpolnjeval svojih pogodbenih obveznosti v skladu </w:t>
      </w:r>
      <w:r w:rsidR="00682DF3">
        <w:rPr>
          <w:rFonts w:asciiTheme="minorHAnsi" w:hAnsiTheme="minorHAnsi" w:cs="Calibri"/>
          <w:sz w:val="24"/>
          <w:szCs w:val="24"/>
        </w:rPr>
        <w:t>z</w:t>
      </w:r>
      <w:r w:rsidRPr="00EE6094">
        <w:rPr>
          <w:rFonts w:asciiTheme="minorHAnsi" w:hAnsiTheme="minorHAnsi" w:cs="Calibri"/>
          <w:sz w:val="24"/>
          <w:szCs w:val="24"/>
        </w:rPr>
        <w:t xml:space="preserve"> </w:t>
      </w:r>
      <w:r w:rsidR="00874430">
        <w:rPr>
          <w:rFonts w:asciiTheme="minorHAnsi" w:hAnsiTheme="minorHAnsi" w:cs="Calibri"/>
          <w:sz w:val="24"/>
          <w:szCs w:val="24"/>
        </w:rPr>
        <w:t>11</w:t>
      </w:r>
      <w:r w:rsidRPr="00EE6094">
        <w:rPr>
          <w:rFonts w:asciiTheme="minorHAnsi" w:hAnsiTheme="minorHAnsi" w:cs="Calibri"/>
          <w:sz w:val="24"/>
          <w:szCs w:val="24"/>
        </w:rPr>
        <w:t>. točko te pogodbe v pogodbeno določenih rokih,</w:t>
      </w:r>
    </w:p>
    <w:p w14:paraId="7EAD9997" w14:textId="77777777" w:rsidR="00EE6094" w:rsidRPr="00EE6094" w:rsidRDefault="00EE6094" w:rsidP="009051B7">
      <w:pPr>
        <w:widowControl w:val="0"/>
        <w:numPr>
          <w:ilvl w:val="0"/>
          <w:numId w:val="57"/>
        </w:numPr>
        <w:tabs>
          <w:tab w:val="clear" w:pos="570"/>
          <w:tab w:val="num" w:pos="709"/>
        </w:tabs>
        <w:spacing w:line="240" w:lineRule="auto"/>
        <w:ind w:left="709" w:hanging="425"/>
        <w:rPr>
          <w:rFonts w:asciiTheme="minorHAnsi" w:hAnsiTheme="minorHAnsi" w:cs="Calibri"/>
          <w:sz w:val="24"/>
          <w:szCs w:val="24"/>
        </w:rPr>
      </w:pPr>
      <w:r w:rsidRPr="00EE6094">
        <w:rPr>
          <w:rFonts w:asciiTheme="minorHAnsi" w:hAnsiTheme="minorHAnsi" w:cs="Calibri"/>
          <w:sz w:val="24"/>
          <w:szCs w:val="24"/>
        </w:rPr>
        <w:t>zaradi sprememb naročnikovih zahtev po sklenitvi pogodbe, če spremembe bistveno spremenijo ali menjajo zasnovo oz. predvideno tehnologijo izvedbe projekta,</w:t>
      </w:r>
    </w:p>
    <w:p w14:paraId="64EA2D84" w14:textId="77777777" w:rsidR="00EE6094" w:rsidRPr="00EE6094" w:rsidRDefault="00EE6094" w:rsidP="00EE6094">
      <w:pPr>
        <w:widowControl w:val="0"/>
        <w:spacing w:line="240" w:lineRule="auto"/>
        <w:ind w:left="709" w:hanging="425"/>
        <w:rPr>
          <w:rFonts w:asciiTheme="minorHAnsi" w:hAnsiTheme="minorHAnsi" w:cs="Calibri"/>
          <w:sz w:val="24"/>
          <w:szCs w:val="24"/>
        </w:rPr>
      </w:pPr>
      <w:r w:rsidRPr="00EE6094">
        <w:rPr>
          <w:rFonts w:asciiTheme="minorHAnsi" w:hAnsiTheme="minorHAnsi" w:cs="Calibri"/>
          <w:sz w:val="24"/>
          <w:szCs w:val="24"/>
        </w:rPr>
        <w:t>c)</w:t>
      </w:r>
      <w:r w:rsidRPr="00EE6094">
        <w:rPr>
          <w:rFonts w:asciiTheme="minorHAnsi" w:hAnsiTheme="minorHAnsi" w:cs="Calibri"/>
          <w:sz w:val="24"/>
          <w:szCs w:val="24"/>
        </w:rPr>
        <w:tab/>
        <w:t>v primeru višje sile.</w:t>
      </w:r>
    </w:p>
    <w:p w14:paraId="06E0FDF1" w14:textId="77777777" w:rsidR="00EE6094" w:rsidRPr="00EE6094" w:rsidRDefault="00EE6094" w:rsidP="00EE6094">
      <w:pPr>
        <w:widowControl w:val="0"/>
        <w:spacing w:line="240" w:lineRule="auto"/>
        <w:rPr>
          <w:rFonts w:asciiTheme="minorHAnsi" w:hAnsiTheme="minorHAnsi" w:cs="Calibri"/>
          <w:sz w:val="24"/>
          <w:szCs w:val="24"/>
        </w:rPr>
      </w:pPr>
    </w:p>
    <w:p w14:paraId="007AC9FE" w14:textId="6434EB0F" w:rsidR="00EE6094" w:rsidRPr="00EE6094" w:rsidRDefault="00EE6094" w:rsidP="00EE6094">
      <w:pPr>
        <w:widowControl w:val="0"/>
        <w:spacing w:line="240" w:lineRule="auto"/>
        <w:rPr>
          <w:rFonts w:asciiTheme="minorHAnsi" w:hAnsiTheme="minorHAnsi" w:cs="Calibri"/>
          <w:sz w:val="24"/>
          <w:szCs w:val="24"/>
        </w:rPr>
      </w:pPr>
      <w:r w:rsidRPr="00EE6094">
        <w:rPr>
          <w:rFonts w:asciiTheme="minorHAnsi" w:hAnsiTheme="minorHAnsi" w:cs="Calibri"/>
          <w:sz w:val="24"/>
          <w:szCs w:val="24"/>
        </w:rPr>
        <w:t xml:space="preserve">Če </w:t>
      </w:r>
      <w:r w:rsidR="00B8223B">
        <w:rPr>
          <w:rFonts w:asciiTheme="minorHAnsi" w:hAnsiTheme="minorHAnsi" w:cs="Calibri"/>
          <w:sz w:val="24"/>
          <w:szCs w:val="24"/>
        </w:rPr>
        <w:t>Inženir</w:t>
      </w:r>
      <w:r w:rsidRPr="00EE6094">
        <w:rPr>
          <w:rFonts w:asciiTheme="minorHAnsi" w:hAnsiTheme="minorHAnsi" w:cs="Calibri"/>
          <w:sz w:val="24"/>
          <w:szCs w:val="24"/>
        </w:rPr>
        <w:t xml:space="preserve"> prekorači pogodbeno dogovorjene oziroma naknadno podaljšane roke za izvedbo </w:t>
      </w:r>
      <w:r w:rsidRPr="00EE6094">
        <w:rPr>
          <w:rFonts w:asciiTheme="minorHAnsi" w:hAnsiTheme="minorHAnsi" w:cs="Calibri"/>
          <w:sz w:val="24"/>
          <w:szCs w:val="24"/>
        </w:rPr>
        <w:lastRenderedPageBreak/>
        <w:t xml:space="preserve">pogodbenih del in je odgovoren za zamudo, mu lahko </w:t>
      </w:r>
      <w:r w:rsidR="00F365A1">
        <w:rPr>
          <w:rFonts w:asciiTheme="minorHAnsi" w:hAnsiTheme="minorHAnsi" w:cs="Calibri"/>
          <w:sz w:val="24"/>
          <w:szCs w:val="24"/>
        </w:rPr>
        <w:t>N</w:t>
      </w:r>
      <w:r w:rsidRPr="00EE6094">
        <w:rPr>
          <w:rFonts w:asciiTheme="minorHAnsi" w:hAnsiTheme="minorHAnsi" w:cs="Calibri"/>
          <w:sz w:val="24"/>
          <w:szCs w:val="24"/>
        </w:rPr>
        <w:t xml:space="preserve">aročnik obračuna pogodbeno kazen za zamudo v višini 0,2 % neto pogodbene vrednosti na dan za vsak rok posebej in za vsak koledarski dan zamude, vendar največ 10 % neto pogodbene vrednosti. Če je škoda, ki je nastala </w:t>
      </w:r>
      <w:r w:rsidR="00F365A1">
        <w:rPr>
          <w:rFonts w:asciiTheme="minorHAnsi" w:hAnsiTheme="minorHAnsi" w:cs="Calibri"/>
          <w:sz w:val="24"/>
          <w:szCs w:val="24"/>
        </w:rPr>
        <w:t>N</w:t>
      </w:r>
      <w:r w:rsidRPr="00EE6094">
        <w:rPr>
          <w:rFonts w:asciiTheme="minorHAnsi" w:hAnsiTheme="minorHAnsi" w:cs="Calibri"/>
          <w:sz w:val="24"/>
          <w:szCs w:val="24"/>
        </w:rPr>
        <w:t>aročniku</w:t>
      </w:r>
      <w:r w:rsidR="00B8223B">
        <w:rPr>
          <w:rFonts w:asciiTheme="minorHAnsi" w:hAnsiTheme="minorHAnsi" w:cs="Calibri"/>
          <w:sz w:val="24"/>
          <w:szCs w:val="24"/>
        </w:rPr>
        <w:t>,</w:t>
      </w:r>
      <w:r w:rsidRPr="00EE6094">
        <w:rPr>
          <w:rFonts w:asciiTheme="minorHAnsi" w:hAnsiTheme="minorHAnsi" w:cs="Calibri"/>
          <w:sz w:val="24"/>
          <w:szCs w:val="24"/>
        </w:rPr>
        <w:t xml:space="preserve"> večja od pogodbene kazni, ima </w:t>
      </w:r>
      <w:r w:rsidR="00F365A1">
        <w:rPr>
          <w:rFonts w:asciiTheme="minorHAnsi" w:hAnsiTheme="minorHAnsi" w:cs="Calibri"/>
          <w:sz w:val="24"/>
          <w:szCs w:val="24"/>
        </w:rPr>
        <w:t>N</w:t>
      </w:r>
      <w:r w:rsidRPr="00EE6094">
        <w:rPr>
          <w:rFonts w:asciiTheme="minorHAnsi" w:hAnsiTheme="minorHAnsi" w:cs="Calibri"/>
          <w:sz w:val="24"/>
          <w:szCs w:val="24"/>
        </w:rPr>
        <w:t>aročnik pravico zahtevati polno odškodnino.</w:t>
      </w:r>
    </w:p>
    <w:p w14:paraId="01A3B4AC" w14:textId="77777777" w:rsidR="00EE6094" w:rsidRPr="00EE6094" w:rsidRDefault="00EE6094" w:rsidP="00EE6094">
      <w:pPr>
        <w:widowControl w:val="0"/>
        <w:spacing w:line="240" w:lineRule="auto"/>
        <w:rPr>
          <w:rFonts w:asciiTheme="minorHAnsi" w:hAnsiTheme="minorHAnsi" w:cs="Calibri"/>
          <w:sz w:val="24"/>
          <w:szCs w:val="24"/>
        </w:rPr>
      </w:pPr>
    </w:p>
    <w:p w14:paraId="0056E216" w14:textId="5E2D998A" w:rsidR="00EE6094" w:rsidRPr="00EE6094" w:rsidRDefault="00EE6094" w:rsidP="00EE6094">
      <w:pPr>
        <w:widowControl w:val="0"/>
        <w:spacing w:line="240" w:lineRule="auto"/>
        <w:rPr>
          <w:rFonts w:asciiTheme="minorHAnsi" w:hAnsiTheme="minorHAnsi" w:cs="Calibri"/>
          <w:sz w:val="24"/>
          <w:szCs w:val="24"/>
        </w:rPr>
      </w:pPr>
      <w:r w:rsidRPr="00F365A1">
        <w:rPr>
          <w:rFonts w:asciiTheme="minorHAnsi" w:hAnsiTheme="minorHAnsi" w:cs="Calibri"/>
          <w:sz w:val="24"/>
          <w:szCs w:val="24"/>
        </w:rPr>
        <w:t xml:space="preserve">Naročnik si pridržuje pravico uveljavljati plačilo pogodbene kazni za zamudo vse do </w:t>
      </w:r>
      <w:r w:rsidR="00F365A1" w:rsidRPr="00F365A1">
        <w:rPr>
          <w:rFonts w:asciiTheme="minorHAnsi" w:hAnsiTheme="minorHAnsi" w:cs="Calibri"/>
          <w:sz w:val="24"/>
          <w:szCs w:val="24"/>
        </w:rPr>
        <w:t>primopredaje pogodbenih del po tej pogodbi,</w:t>
      </w:r>
      <w:r w:rsidRPr="00F365A1">
        <w:rPr>
          <w:rFonts w:asciiTheme="minorHAnsi" w:hAnsiTheme="minorHAnsi" w:cs="Calibri"/>
          <w:sz w:val="24"/>
          <w:szCs w:val="24"/>
        </w:rPr>
        <w:t xml:space="preserve"> brez obveznosti posebnega vnaprejšnjega obvestila, da bo</w:t>
      </w:r>
      <w:r w:rsidRPr="00EE6094">
        <w:rPr>
          <w:rFonts w:asciiTheme="minorHAnsi" w:hAnsiTheme="minorHAnsi" w:cs="Calibri"/>
          <w:sz w:val="24"/>
          <w:szCs w:val="24"/>
        </w:rPr>
        <w:t xml:space="preserve"> uveljavljal pogodbeno kazen za zamudo. Naročnik za obračunano pogodbeno kazen </w:t>
      </w:r>
      <w:r w:rsidR="00B8223B">
        <w:rPr>
          <w:rFonts w:asciiTheme="minorHAnsi" w:hAnsiTheme="minorHAnsi" w:cs="Calibri"/>
          <w:sz w:val="24"/>
          <w:szCs w:val="24"/>
        </w:rPr>
        <w:t>Inženirju</w:t>
      </w:r>
      <w:r w:rsidRPr="00EE6094">
        <w:rPr>
          <w:rFonts w:asciiTheme="minorHAnsi" w:hAnsiTheme="minorHAnsi" w:cs="Calibri"/>
          <w:sz w:val="24"/>
          <w:szCs w:val="24"/>
        </w:rPr>
        <w:t xml:space="preserve"> izstavi bremepis, ki ga lahko odtegne od plačila kateregakoli računa. </w:t>
      </w:r>
    </w:p>
    <w:p w14:paraId="202C1C6D" w14:textId="77777777" w:rsidR="00EE6094" w:rsidRPr="00EE6094" w:rsidRDefault="00EE6094" w:rsidP="00EE6094">
      <w:pPr>
        <w:widowControl w:val="0"/>
        <w:spacing w:line="240" w:lineRule="auto"/>
        <w:rPr>
          <w:rFonts w:asciiTheme="minorHAnsi" w:hAnsiTheme="minorHAnsi" w:cs="Calibri"/>
          <w:sz w:val="24"/>
          <w:szCs w:val="24"/>
        </w:rPr>
      </w:pPr>
    </w:p>
    <w:p w14:paraId="574B5629" w14:textId="72661DE2" w:rsidR="00EE6094" w:rsidRPr="00EE6094" w:rsidRDefault="00EE6094" w:rsidP="00EE6094">
      <w:pPr>
        <w:widowControl w:val="0"/>
        <w:spacing w:line="240" w:lineRule="auto"/>
        <w:rPr>
          <w:rFonts w:asciiTheme="minorHAnsi" w:hAnsiTheme="minorHAnsi" w:cs="Calibri"/>
          <w:sz w:val="24"/>
          <w:szCs w:val="24"/>
        </w:rPr>
      </w:pPr>
      <w:r w:rsidRPr="00EE6094">
        <w:rPr>
          <w:rFonts w:asciiTheme="minorHAnsi" w:hAnsiTheme="minorHAnsi" w:cs="Calibri"/>
          <w:sz w:val="24"/>
          <w:szCs w:val="24"/>
        </w:rPr>
        <w:t xml:space="preserve">Naročnik lahko </w:t>
      </w:r>
      <w:r w:rsidR="005964B7">
        <w:rPr>
          <w:rFonts w:asciiTheme="minorHAnsi" w:hAnsiTheme="minorHAnsi" w:cs="Calibri"/>
          <w:sz w:val="24"/>
          <w:szCs w:val="24"/>
        </w:rPr>
        <w:t xml:space="preserve">Inženirju </w:t>
      </w:r>
      <w:r w:rsidRPr="00EE6094">
        <w:rPr>
          <w:rFonts w:asciiTheme="minorHAnsi" w:hAnsiTheme="minorHAnsi" w:cs="Calibri"/>
          <w:sz w:val="24"/>
          <w:szCs w:val="24"/>
        </w:rPr>
        <w:t>poleg pogodbenih kazni za zamudo zaračuna tudi pogodbeno kazen za nespoštovanje drugih pogodbenih obveznosti. Pogodbene kazni za nespoštovanje drugih pogodbenih obveznosti (velja za vsakokratno nespoštovanje drugih pogodbenih obveznosti) so:</w:t>
      </w:r>
    </w:p>
    <w:p w14:paraId="003555D7" w14:textId="15675101" w:rsidR="00EE6094" w:rsidRPr="00EE6094" w:rsidRDefault="00B8223B" w:rsidP="009051B7">
      <w:pPr>
        <w:pStyle w:val="Slog"/>
        <w:numPr>
          <w:ilvl w:val="0"/>
          <w:numId w:val="47"/>
        </w:numPr>
        <w:rPr>
          <w:rFonts w:asciiTheme="minorHAnsi" w:hAnsiTheme="minorHAnsi" w:cs="Times New Roman"/>
        </w:rPr>
      </w:pPr>
      <w:r>
        <w:rPr>
          <w:rFonts w:asciiTheme="minorHAnsi" w:hAnsiTheme="minorHAnsi" w:cs="Times New Roman"/>
        </w:rPr>
        <w:t>n</w:t>
      </w:r>
      <w:r w:rsidR="00EE6094" w:rsidRPr="00EE6094">
        <w:rPr>
          <w:rFonts w:asciiTheme="minorHAnsi" w:hAnsiTheme="minorHAnsi" w:cs="Times New Roman"/>
        </w:rPr>
        <w:t>epravočasna izdaja mesečnih računov, kar je definirano v točki 6 te pogodbe</w:t>
      </w:r>
      <w:r>
        <w:rPr>
          <w:rFonts w:asciiTheme="minorHAnsi" w:hAnsiTheme="minorHAnsi" w:cs="Times New Roman"/>
        </w:rPr>
        <w:t>;</w:t>
      </w:r>
      <w:r w:rsidR="00EE6094" w:rsidRPr="00EE6094">
        <w:rPr>
          <w:rFonts w:asciiTheme="minorHAnsi" w:hAnsiTheme="minorHAnsi" w:cs="Times New Roman"/>
        </w:rPr>
        <w:t xml:space="preserve"> </w:t>
      </w:r>
    </w:p>
    <w:p w14:paraId="192ABEA6" w14:textId="10F9D970" w:rsidR="00EE6094" w:rsidRPr="00EE6094" w:rsidRDefault="00EE6094" w:rsidP="009051B7">
      <w:pPr>
        <w:pStyle w:val="Slog"/>
        <w:numPr>
          <w:ilvl w:val="0"/>
          <w:numId w:val="47"/>
        </w:numPr>
        <w:ind w:right="4"/>
        <w:jc w:val="both"/>
        <w:rPr>
          <w:rFonts w:asciiTheme="minorHAnsi" w:hAnsiTheme="minorHAnsi" w:cs="Times New Roman"/>
        </w:rPr>
      </w:pPr>
      <w:r w:rsidRPr="00EE6094">
        <w:rPr>
          <w:rFonts w:asciiTheme="minorHAnsi" w:hAnsiTheme="minorHAnsi" w:cs="Times New Roman"/>
        </w:rPr>
        <w:t xml:space="preserve">1.000,00 EUR za vsakokratno neodzivnost na pisni poziv </w:t>
      </w:r>
      <w:r w:rsidR="00F365A1">
        <w:rPr>
          <w:rFonts w:asciiTheme="minorHAnsi" w:hAnsiTheme="minorHAnsi" w:cs="Times New Roman"/>
        </w:rPr>
        <w:t>N</w:t>
      </w:r>
      <w:r w:rsidRPr="00EE6094">
        <w:rPr>
          <w:rFonts w:asciiTheme="minorHAnsi" w:hAnsiTheme="minorHAnsi" w:cs="Times New Roman"/>
        </w:rPr>
        <w:t>aročnika glede izvajanja kontrole, nadzora, oziroma neodzivnost pri izdelavi poročil</w:t>
      </w:r>
      <w:r w:rsidR="00B8223B">
        <w:rPr>
          <w:rFonts w:asciiTheme="minorHAnsi" w:hAnsiTheme="minorHAnsi" w:cs="Times New Roman"/>
        </w:rPr>
        <w:t>;</w:t>
      </w:r>
    </w:p>
    <w:p w14:paraId="6883647C" w14:textId="003B0AC4" w:rsidR="00F53BCA" w:rsidRDefault="00B8223B" w:rsidP="00F53BCA">
      <w:pPr>
        <w:pStyle w:val="Slog"/>
        <w:numPr>
          <w:ilvl w:val="0"/>
          <w:numId w:val="47"/>
        </w:numPr>
        <w:ind w:right="4"/>
        <w:jc w:val="both"/>
        <w:rPr>
          <w:rFonts w:asciiTheme="minorHAnsi" w:hAnsiTheme="minorHAnsi" w:cs="Times New Roman"/>
        </w:rPr>
      </w:pPr>
      <w:r>
        <w:rPr>
          <w:rFonts w:asciiTheme="minorHAnsi" w:hAnsiTheme="minorHAnsi" w:cs="Times New Roman"/>
        </w:rPr>
        <w:t>n</w:t>
      </w:r>
      <w:r w:rsidR="00EE6094" w:rsidRPr="00EE6094">
        <w:rPr>
          <w:rFonts w:asciiTheme="minorHAnsi" w:hAnsiTheme="minorHAnsi" w:cs="Times New Roman"/>
        </w:rPr>
        <w:t xml:space="preserve">espoštovanje pogodbenih in zakonskih določil o plačevanju </w:t>
      </w:r>
      <w:r w:rsidR="00F53BCA">
        <w:rPr>
          <w:rFonts w:asciiTheme="minorHAnsi" w:hAnsiTheme="minorHAnsi" w:cs="Times New Roman"/>
        </w:rPr>
        <w:t>podizvajalce</w:t>
      </w:r>
    </w:p>
    <w:p w14:paraId="17E099DC" w14:textId="79A48CBC" w:rsidR="00EE6094" w:rsidRPr="00F53BCA" w:rsidRDefault="00F365A1" w:rsidP="00F53BCA">
      <w:pPr>
        <w:pStyle w:val="Slog"/>
        <w:numPr>
          <w:ilvl w:val="0"/>
          <w:numId w:val="47"/>
        </w:numPr>
        <w:ind w:right="4"/>
        <w:jc w:val="both"/>
        <w:rPr>
          <w:rFonts w:asciiTheme="minorHAnsi" w:hAnsiTheme="minorHAnsi" w:cs="Times New Roman"/>
        </w:rPr>
      </w:pPr>
      <w:r>
        <w:rPr>
          <w:rFonts w:asciiTheme="minorHAnsi" w:hAnsiTheme="minorHAnsi" w:cs="Times New Roman"/>
        </w:rPr>
        <w:t>d</w:t>
      </w:r>
      <w:r w:rsidR="00EE6094" w:rsidRPr="00F53BCA">
        <w:rPr>
          <w:rFonts w:asciiTheme="minorHAnsi" w:hAnsiTheme="minorHAnsi" w:cs="Times New Roman"/>
        </w:rPr>
        <w:t xml:space="preserve">rugi </w:t>
      </w:r>
      <w:r w:rsidR="00F53BCA">
        <w:rPr>
          <w:rFonts w:asciiTheme="minorHAnsi" w:hAnsiTheme="minorHAnsi" w:cs="Times New Roman"/>
        </w:rPr>
        <w:t xml:space="preserve">in vsak </w:t>
      </w:r>
      <w:r w:rsidR="00F762F5">
        <w:rPr>
          <w:rFonts w:asciiTheme="minorHAnsi" w:hAnsiTheme="minorHAnsi" w:cs="Times New Roman"/>
        </w:rPr>
        <w:t>nadaljnji</w:t>
      </w:r>
      <w:r w:rsidR="00F53BCA">
        <w:rPr>
          <w:rFonts w:asciiTheme="minorHAnsi" w:hAnsiTheme="minorHAnsi" w:cs="Times New Roman"/>
        </w:rPr>
        <w:t xml:space="preserve"> </w:t>
      </w:r>
      <w:r w:rsidR="00EE6094" w:rsidRPr="00F53BCA">
        <w:rPr>
          <w:rFonts w:asciiTheme="minorHAnsi" w:hAnsiTheme="minorHAnsi" w:cs="Times New Roman"/>
        </w:rPr>
        <w:t xml:space="preserve">opomin </w:t>
      </w:r>
      <w:r w:rsidR="00B8223B" w:rsidRPr="00F53BCA">
        <w:rPr>
          <w:rFonts w:asciiTheme="minorHAnsi" w:hAnsiTheme="minorHAnsi" w:cs="Times New Roman"/>
        </w:rPr>
        <w:t>Inženirju</w:t>
      </w:r>
      <w:r w:rsidR="00EE6094" w:rsidRPr="00F53BCA">
        <w:rPr>
          <w:rFonts w:asciiTheme="minorHAnsi" w:hAnsiTheme="minorHAnsi" w:cs="Times New Roman"/>
        </w:rPr>
        <w:t xml:space="preserve"> o plačevanju </w:t>
      </w:r>
      <w:r w:rsidR="00281B32" w:rsidRPr="00F53BCA">
        <w:rPr>
          <w:rFonts w:asciiTheme="minorHAnsi" w:hAnsiTheme="minorHAnsi" w:cs="Times New Roman"/>
        </w:rPr>
        <w:t>podizvajalcev</w:t>
      </w:r>
      <w:r w:rsidR="00EE6094" w:rsidRPr="00F53BCA">
        <w:rPr>
          <w:rFonts w:asciiTheme="minorHAnsi" w:hAnsiTheme="minorHAnsi" w:cs="Times New Roman"/>
        </w:rPr>
        <w:t xml:space="preserve"> se penalizira v višini 5.000,00 EUR</w:t>
      </w:r>
      <w:r w:rsidR="00F53BCA">
        <w:rPr>
          <w:rFonts w:asciiTheme="minorHAnsi" w:hAnsiTheme="minorHAnsi" w:cs="Times New Roman"/>
        </w:rPr>
        <w:t xml:space="preserve"> za vsak opomin</w:t>
      </w:r>
      <w:r w:rsidR="00EE6094" w:rsidRPr="00F53BCA">
        <w:rPr>
          <w:rFonts w:asciiTheme="minorHAnsi" w:hAnsiTheme="minorHAnsi" w:cs="Times New Roman"/>
        </w:rPr>
        <w:t xml:space="preserve">. Penalizacija ne zadrži niti ne odvezuje </w:t>
      </w:r>
      <w:r w:rsidR="00B8223B" w:rsidRPr="00F53BCA">
        <w:rPr>
          <w:rFonts w:asciiTheme="minorHAnsi" w:hAnsiTheme="minorHAnsi" w:cs="Times New Roman"/>
        </w:rPr>
        <w:t>Inženirja</w:t>
      </w:r>
      <w:r w:rsidR="00EE6094" w:rsidRPr="00F53BCA">
        <w:rPr>
          <w:rFonts w:asciiTheme="minorHAnsi" w:hAnsiTheme="minorHAnsi" w:cs="Times New Roman"/>
        </w:rPr>
        <w:t xml:space="preserve"> obveznosti plačila </w:t>
      </w:r>
      <w:r w:rsidR="00281B32" w:rsidRPr="00F53BCA">
        <w:rPr>
          <w:rFonts w:asciiTheme="minorHAnsi" w:hAnsiTheme="minorHAnsi" w:cs="Times New Roman"/>
        </w:rPr>
        <w:t>podizvajalcev</w:t>
      </w:r>
      <w:r w:rsidR="00EE6094" w:rsidRPr="00F53BCA">
        <w:rPr>
          <w:rFonts w:asciiTheme="minorHAnsi" w:hAnsiTheme="minorHAnsi" w:cs="Times New Roman"/>
        </w:rPr>
        <w:t xml:space="preserve">. </w:t>
      </w:r>
    </w:p>
    <w:p w14:paraId="1E7B4D92" w14:textId="77777777" w:rsidR="00EE6094" w:rsidRPr="00EE6094" w:rsidRDefault="00EE6094" w:rsidP="00EE6094">
      <w:pPr>
        <w:widowControl w:val="0"/>
        <w:spacing w:line="240" w:lineRule="auto"/>
        <w:rPr>
          <w:rFonts w:asciiTheme="minorHAnsi" w:hAnsiTheme="minorHAnsi" w:cs="Calibri"/>
          <w:sz w:val="24"/>
          <w:szCs w:val="24"/>
          <w:highlight w:val="yellow"/>
        </w:rPr>
      </w:pPr>
    </w:p>
    <w:p w14:paraId="7B5B8BFF" w14:textId="7FE4B137" w:rsidR="00EE6094" w:rsidRPr="00EE6094" w:rsidRDefault="00EE6094" w:rsidP="00EE6094">
      <w:pPr>
        <w:widowControl w:val="0"/>
        <w:spacing w:line="240" w:lineRule="auto"/>
        <w:rPr>
          <w:rFonts w:asciiTheme="minorHAnsi" w:hAnsiTheme="minorHAnsi" w:cs="Calibri"/>
          <w:sz w:val="24"/>
          <w:szCs w:val="24"/>
        </w:rPr>
      </w:pPr>
      <w:r w:rsidRPr="00EE6094">
        <w:rPr>
          <w:rFonts w:asciiTheme="minorHAnsi" w:hAnsiTheme="minorHAnsi" w:cs="Calibri"/>
          <w:sz w:val="24"/>
          <w:szCs w:val="24"/>
        </w:rPr>
        <w:t xml:space="preserve">Skupni znesek pogodbene kazni, ki ga </w:t>
      </w:r>
      <w:r w:rsidR="00F365A1">
        <w:rPr>
          <w:rFonts w:asciiTheme="minorHAnsi" w:hAnsiTheme="minorHAnsi" w:cs="Calibri"/>
          <w:sz w:val="24"/>
          <w:szCs w:val="24"/>
        </w:rPr>
        <w:t>N</w:t>
      </w:r>
      <w:r w:rsidRPr="00EE6094">
        <w:rPr>
          <w:rFonts w:asciiTheme="minorHAnsi" w:hAnsiTheme="minorHAnsi" w:cs="Calibri"/>
          <w:sz w:val="24"/>
          <w:szCs w:val="24"/>
        </w:rPr>
        <w:t xml:space="preserve">aročnik lahko zaračuna </w:t>
      </w:r>
      <w:r w:rsidR="00F73466">
        <w:rPr>
          <w:rFonts w:asciiTheme="minorHAnsi" w:hAnsiTheme="minorHAnsi" w:cs="Calibri"/>
          <w:sz w:val="24"/>
          <w:szCs w:val="24"/>
        </w:rPr>
        <w:t>Inženirju</w:t>
      </w:r>
      <w:r w:rsidRPr="00EE6094">
        <w:rPr>
          <w:rFonts w:asciiTheme="minorHAnsi" w:hAnsiTheme="minorHAnsi" w:cs="Calibri"/>
          <w:sz w:val="24"/>
          <w:szCs w:val="24"/>
        </w:rPr>
        <w:t xml:space="preserve"> za nespoštovanje drugih pogodbenih obveznosti, ne </w:t>
      </w:r>
      <w:r w:rsidR="00682DF3">
        <w:rPr>
          <w:rFonts w:asciiTheme="minorHAnsi" w:hAnsiTheme="minorHAnsi" w:cs="Calibri"/>
          <w:sz w:val="24"/>
          <w:szCs w:val="24"/>
        </w:rPr>
        <w:t>sme</w:t>
      </w:r>
      <w:r w:rsidR="00682DF3" w:rsidRPr="00EE6094">
        <w:rPr>
          <w:rFonts w:asciiTheme="minorHAnsi" w:hAnsiTheme="minorHAnsi" w:cs="Calibri"/>
          <w:sz w:val="24"/>
          <w:szCs w:val="24"/>
        </w:rPr>
        <w:t xml:space="preserve"> </w:t>
      </w:r>
      <w:r w:rsidRPr="00EE6094">
        <w:rPr>
          <w:rFonts w:asciiTheme="minorHAnsi" w:hAnsiTheme="minorHAnsi" w:cs="Calibri"/>
          <w:sz w:val="24"/>
          <w:szCs w:val="24"/>
        </w:rPr>
        <w:t>preseči 5 % neto pogodbe vrednosti.</w:t>
      </w:r>
    </w:p>
    <w:p w14:paraId="02169D44" w14:textId="77777777" w:rsidR="00EE6094" w:rsidRPr="00EE6094" w:rsidRDefault="00EE6094" w:rsidP="00EE6094">
      <w:pPr>
        <w:widowControl w:val="0"/>
        <w:spacing w:line="240" w:lineRule="auto"/>
        <w:rPr>
          <w:rFonts w:asciiTheme="minorHAnsi" w:hAnsiTheme="minorHAnsi" w:cs="Calibri"/>
          <w:sz w:val="24"/>
          <w:szCs w:val="24"/>
          <w:highlight w:val="yellow"/>
        </w:rPr>
      </w:pPr>
    </w:p>
    <w:p w14:paraId="389BF546" w14:textId="46C14B11" w:rsidR="00EE6094" w:rsidRPr="00EE6094" w:rsidRDefault="00EE6094" w:rsidP="00EE6094">
      <w:pPr>
        <w:widowControl w:val="0"/>
        <w:spacing w:line="240" w:lineRule="auto"/>
        <w:rPr>
          <w:rFonts w:asciiTheme="minorHAnsi" w:hAnsiTheme="minorHAnsi" w:cs="Calibri"/>
          <w:sz w:val="24"/>
          <w:szCs w:val="24"/>
        </w:rPr>
      </w:pPr>
      <w:r w:rsidRPr="00EE6094">
        <w:rPr>
          <w:rFonts w:asciiTheme="minorHAnsi" w:hAnsiTheme="minorHAnsi" w:cs="Calibri"/>
          <w:sz w:val="24"/>
          <w:szCs w:val="24"/>
        </w:rPr>
        <w:t xml:space="preserve">Naročnik si pridržuje pravico uveljavljati plačilo pogodbene kazni za nespoštovanje ostalih pogodbenih obveznosti vse do </w:t>
      </w:r>
      <w:r w:rsidR="00F365A1" w:rsidRPr="00F365A1">
        <w:rPr>
          <w:rFonts w:asciiTheme="minorHAnsi" w:hAnsiTheme="minorHAnsi" w:cs="Calibri"/>
          <w:sz w:val="24"/>
          <w:szCs w:val="24"/>
        </w:rPr>
        <w:t>primopredaje pogodbenih del po tej pogodbi</w:t>
      </w:r>
      <w:r w:rsidR="00281B32" w:rsidRPr="00F365A1">
        <w:rPr>
          <w:rFonts w:asciiTheme="minorHAnsi" w:hAnsiTheme="minorHAnsi" w:cs="Calibri"/>
          <w:sz w:val="24"/>
          <w:szCs w:val="24"/>
        </w:rPr>
        <w:t>,</w:t>
      </w:r>
      <w:r w:rsidRPr="00F365A1">
        <w:rPr>
          <w:rFonts w:asciiTheme="minorHAnsi" w:hAnsiTheme="minorHAnsi" w:cs="Calibri"/>
          <w:sz w:val="24"/>
          <w:szCs w:val="24"/>
        </w:rPr>
        <w:t xml:space="preserve"> brez</w:t>
      </w:r>
      <w:r w:rsidRPr="00EE6094">
        <w:rPr>
          <w:rFonts w:asciiTheme="minorHAnsi" w:hAnsiTheme="minorHAnsi" w:cs="Calibri"/>
          <w:sz w:val="24"/>
          <w:szCs w:val="24"/>
        </w:rPr>
        <w:t xml:space="preserve"> obveznosti posebnega vnaprejšnjega obvestila, da bo uveljavljal pogodbeno kazen za nespoštovanje pogodbenih obveznosti. Naročnik za obračunano pogodbeno kazen </w:t>
      </w:r>
      <w:r w:rsidR="0070554D">
        <w:rPr>
          <w:rFonts w:asciiTheme="minorHAnsi" w:hAnsiTheme="minorHAnsi" w:cs="Calibri"/>
          <w:sz w:val="24"/>
          <w:szCs w:val="24"/>
        </w:rPr>
        <w:t>Inženirju</w:t>
      </w:r>
      <w:r w:rsidRPr="00EE6094">
        <w:rPr>
          <w:rFonts w:asciiTheme="minorHAnsi" w:hAnsiTheme="minorHAnsi" w:cs="Calibri"/>
          <w:sz w:val="24"/>
          <w:szCs w:val="24"/>
        </w:rPr>
        <w:t xml:space="preserve"> izstavi bremepis, ki ga lahko odtegne od plačila kateregakoli računa. </w:t>
      </w:r>
    </w:p>
    <w:p w14:paraId="521D416B" w14:textId="77777777" w:rsidR="00EE6094" w:rsidRPr="00EE6094" w:rsidRDefault="00EE6094" w:rsidP="00EE6094">
      <w:pPr>
        <w:widowControl w:val="0"/>
        <w:spacing w:line="240" w:lineRule="auto"/>
        <w:rPr>
          <w:rFonts w:asciiTheme="minorHAnsi" w:hAnsiTheme="minorHAnsi" w:cs="Calibri"/>
          <w:sz w:val="24"/>
          <w:szCs w:val="24"/>
          <w:highlight w:val="yellow"/>
        </w:rPr>
      </w:pPr>
    </w:p>
    <w:p w14:paraId="47637F2F" w14:textId="4A9F3BBD" w:rsidR="00EE6094" w:rsidRPr="006F75E8" w:rsidRDefault="00EE6094">
      <w:pPr>
        <w:widowControl w:val="0"/>
        <w:spacing w:line="240" w:lineRule="auto"/>
        <w:rPr>
          <w:rFonts w:asciiTheme="minorHAnsi" w:hAnsiTheme="minorHAnsi" w:cs="Calibri"/>
          <w:sz w:val="24"/>
          <w:szCs w:val="24"/>
        </w:rPr>
      </w:pPr>
      <w:r w:rsidRPr="00EE6094">
        <w:rPr>
          <w:rFonts w:asciiTheme="minorHAnsi" w:hAnsiTheme="minorHAnsi" w:cs="Calibri"/>
          <w:sz w:val="24"/>
          <w:szCs w:val="24"/>
        </w:rPr>
        <w:lastRenderedPageBreak/>
        <w:t xml:space="preserve">Če </w:t>
      </w:r>
      <w:r w:rsidR="0070554D">
        <w:rPr>
          <w:rFonts w:asciiTheme="minorHAnsi" w:hAnsiTheme="minorHAnsi" w:cs="Calibri"/>
          <w:sz w:val="24"/>
          <w:szCs w:val="24"/>
        </w:rPr>
        <w:t>Inženir</w:t>
      </w:r>
      <w:r w:rsidRPr="00EE6094">
        <w:rPr>
          <w:rFonts w:asciiTheme="minorHAnsi" w:hAnsiTheme="minorHAnsi" w:cs="Calibri"/>
          <w:sz w:val="24"/>
          <w:szCs w:val="24"/>
        </w:rPr>
        <w:t xml:space="preserve"> ne izvaja pogodbenih del v predvidenem roku, kot ga določa terminski plan, ki je sestavni del te pogodbe, in z deli </w:t>
      </w:r>
      <w:r w:rsidR="006F75E8">
        <w:rPr>
          <w:rFonts w:asciiTheme="minorHAnsi" w:hAnsiTheme="minorHAnsi" w:cs="Calibri"/>
          <w:sz w:val="24"/>
          <w:szCs w:val="24"/>
        </w:rPr>
        <w:t xml:space="preserve">oz. storitvami </w:t>
      </w:r>
      <w:r w:rsidRPr="00EE6094">
        <w:rPr>
          <w:rFonts w:asciiTheme="minorHAnsi" w:hAnsiTheme="minorHAnsi" w:cs="Calibri"/>
          <w:sz w:val="24"/>
          <w:szCs w:val="24"/>
        </w:rPr>
        <w:t xml:space="preserve">zamuja več kot </w:t>
      </w:r>
      <w:r w:rsidR="00682DF3">
        <w:rPr>
          <w:rFonts w:asciiTheme="minorHAnsi" w:hAnsiTheme="minorHAnsi" w:cs="Calibri"/>
          <w:sz w:val="24"/>
          <w:szCs w:val="24"/>
        </w:rPr>
        <w:t>pet</w:t>
      </w:r>
      <w:r w:rsidR="00C30BB1">
        <w:rPr>
          <w:rFonts w:asciiTheme="minorHAnsi" w:hAnsiTheme="minorHAnsi" w:cs="Calibri"/>
          <w:sz w:val="24"/>
          <w:szCs w:val="24"/>
        </w:rPr>
        <w:t>in</w:t>
      </w:r>
      <w:r w:rsidR="00682DF3">
        <w:rPr>
          <w:rFonts w:asciiTheme="minorHAnsi" w:hAnsiTheme="minorHAnsi" w:cs="Calibri"/>
          <w:sz w:val="24"/>
          <w:szCs w:val="24"/>
        </w:rPr>
        <w:t>d</w:t>
      </w:r>
      <w:r w:rsidR="00C30BB1">
        <w:rPr>
          <w:rFonts w:asciiTheme="minorHAnsi" w:hAnsiTheme="minorHAnsi" w:cs="Calibri"/>
          <w:sz w:val="24"/>
          <w:szCs w:val="24"/>
        </w:rPr>
        <w:t>vaj</w:t>
      </w:r>
      <w:r w:rsidR="00682DF3">
        <w:rPr>
          <w:rFonts w:asciiTheme="minorHAnsi" w:hAnsiTheme="minorHAnsi" w:cs="Calibri"/>
          <w:sz w:val="24"/>
          <w:szCs w:val="24"/>
        </w:rPr>
        <w:t>set (</w:t>
      </w:r>
      <w:r w:rsidR="00C30BB1">
        <w:rPr>
          <w:rFonts w:asciiTheme="minorHAnsi" w:hAnsiTheme="minorHAnsi" w:cs="Calibri"/>
          <w:sz w:val="24"/>
          <w:szCs w:val="24"/>
        </w:rPr>
        <w:t>25</w:t>
      </w:r>
      <w:r w:rsidR="00682DF3">
        <w:rPr>
          <w:rFonts w:asciiTheme="minorHAnsi" w:hAnsiTheme="minorHAnsi" w:cs="Calibri"/>
          <w:sz w:val="24"/>
          <w:szCs w:val="24"/>
        </w:rPr>
        <w:t>)</w:t>
      </w:r>
      <w:r w:rsidRPr="00EE6094">
        <w:rPr>
          <w:rFonts w:asciiTheme="minorHAnsi" w:hAnsiTheme="minorHAnsi" w:cs="Calibri"/>
          <w:sz w:val="24"/>
          <w:szCs w:val="24"/>
        </w:rPr>
        <w:t xml:space="preserve"> dni</w:t>
      </w:r>
      <w:r w:rsidR="006F75E8" w:rsidRPr="006F75E8">
        <w:rPr>
          <w:rFonts w:asciiTheme="minorHAnsi" w:hAnsiTheme="minorHAnsi"/>
          <w:sz w:val="24"/>
        </w:rPr>
        <w:t xml:space="preserve"> </w:t>
      </w:r>
      <w:r w:rsidR="006F75E8" w:rsidRPr="006F75E8">
        <w:rPr>
          <w:rFonts w:asciiTheme="minorHAnsi" w:hAnsiTheme="minorHAnsi" w:cs="Calibri"/>
          <w:sz w:val="24"/>
          <w:szCs w:val="24"/>
        </w:rPr>
        <w:t>oz. povzroči, da zaradi njegovih zamud izvajalci po pogodbah za LOT-e 1 do 3 zamujajo s svojimi deli oz. dobavami</w:t>
      </w:r>
      <w:r w:rsidR="006F75E8">
        <w:rPr>
          <w:rFonts w:asciiTheme="minorHAnsi" w:hAnsiTheme="minorHAnsi" w:cs="Calibri"/>
          <w:sz w:val="24"/>
          <w:szCs w:val="24"/>
        </w:rPr>
        <w:t>,</w:t>
      </w:r>
      <w:r w:rsidR="00F365A1">
        <w:rPr>
          <w:rFonts w:asciiTheme="minorHAnsi" w:hAnsiTheme="minorHAnsi" w:cs="Calibri"/>
          <w:sz w:val="24"/>
          <w:szCs w:val="24"/>
        </w:rPr>
        <w:t xml:space="preserve"> </w:t>
      </w:r>
      <w:r w:rsidRPr="006F75E8">
        <w:rPr>
          <w:rFonts w:asciiTheme="minorHAnsi" w:hAnsiTheme="minorHAnsi" w:cs="Calibri"/>
          <w:sz w:val="24"/>
          <w:szCs w:val="24"/>
        </w:rPr>
        <w:t xml:space="preserve">lahko </w:t>
      </w:r>
      <w:r w:rsidR="00F365A1">
        <w:rPr>
          <w:rFonts w:asciiTheme="minorHAnsi" w:hAnsiTheme="minorHAnsi" w:cs="Calibri"/>
          <w:sz w:val="24"/>
          <w:szCs w:val="24"/>
        </w:rPr>
        <w:t>N</w:t>
      </w:r>
      <w:r w:rsidRPr="006F75E8">
        <w:rPr>
          <w:rFonts w:asciiTheme="minorHAnsi" w:hAnsiTheme="minorHAnsi" w:cs="Calibri"/>
          <w:sz w:val="24"/>
          <w:szCs w:val="24"/>
        </w:rPr>
        <w:t>aročnik:</w:t>
      </w:r>
    </w:p>
    <w:p w14:paraId="4F131BB2" w14:textId="17DC8E67" w:rsidR="00EE6094" w:rsidRPr="00EE6094" w:rsidRDefault="00EE6094" w:rsidP="009051B7">
      <w:pPr>
        <w:pStyle w:val="Odstavekseznama"/>
        <w:widowControl w:val="0"/>
        <w:numPr>
          <w:ilvl w:val="0"/>
          <w:numId w:val="58"/>
        </w:numPr>
        <w:spacing w:line="240" w:lineRule="auto"/>
        <w:ind w:left="426" w:hanging="284"/>
        <w:rPr>
          <w:rFonts w:asciiTheme="minorHAnsi" w:hAnsiTheme="minorHAnsi" w:cs="Calibri"/>
          <w:sz w:val="24"/>
          <w:szCs w:val="24"/>
          <w:lang w:val="sl-SI"/>
        </w:rPr>
      </w:pPr>
      <w:r w:rsidRPr="00EE6094">
        <w:rPr>
          <w:rFonts w:asciiTheme="minorHAnsi" w:hAnsiTheme="minorHAnsi" w:cs="Calibri"/>
          <w:sz w:val="24"/>
          <w:szCs w:val="24"/>
          <w:lang w:val="sl-SI"/>
        </w:rPr>
        <w:t xml:space="preserve">odstopi od pogodbe in zahteva od </w:t>
      </w:r>
      <w:r w:rsidR="0070554D">
        <w:rPr>
          <w:rFonts w:asciiTheme="minorHAnsi" w:hAnsiTheme="minorHAnsi" w:cs="Calibri"/>
          <w:sz w:val="24"/>
          <w:szCs w:val="24"/>
          <w:lang w:val="sl-SI"/>
        </w:rPr>
        <w:t>Inženirja</w:t>
      </w:r>
      <w:r w:rsidRPr="00EE6094">
        <w:rPr>
          <w:rFonts w:asciiTheme="minorHAnsi" w:hAnsiTheme="minorHAnsi" w:cs="Calibri"/>
          <w:sz w:val="24"/>
          <w:szCs w:val="24"/>
          <w:lang w:val="sl-SI"/>
        </w:rPr>
        <w:t xml:space="preserve"> plačilo </w:t>
      </w:r>
      <w:r w:rsidR="0070554D">
        <w:rPr>
          <w:rFonts w:asciiTheme="minorHAnsi" w:hAnsiTheme="minorHAnsi" w:cs="Calibri"/>
          <w:sz w:val="24"/>
          <w:szCs w:val="24"/>
          <w:lang w:val="sl-SI"/>
        </w:rPr>
        <w:t xml:space="preserve">pogodbene kazni zaradi odstopa od pogodbe </w:t>
      </w:r>
      <w:r w:rsidRPr="00EE6094">
        <w:rPr>
          <w:rFonts w:asciiTheme="minorHAnsi" w:hAnsiTheme="minorHAnsi" w:cs="Calibri"/>
          <w:sz w:val="24"/>
          <w:szCs w:val="24"/>
          <w:lang w:val="sl-SI"/>
        </w:rPr>
        <w:t xml:space="preserve">v višini 15 % pogodbene vrednosti  in povračilo </w:t>
      </w:r>
      <w:r w:rsidR="0070554D">
        <w:rPr>
          <w:rFonts w:asciiTheme="minorHAnsi" w:hAnsiTheme="minorHAnsi" w:cs="Calibri"/>
          <w:sz w:val="24"/>
          <w:szCs w:val="24"/>
          <w:lang w:val="sl-SI"/>
        </w:rPr>
        <w:t xml:space="preserve">vse </w:t>
      </w:r>
      <w:r w:rsidRPr="00EE6094">
        <w:rPr>
          <w:rFonts w:asciiTheme="minorHAnsi" w:hAnsiTheme="minorHAnsi" w:cs="Calibri"/>
          <w:sz w:val="24"/>
          <w:szCs w:val="24"/>
          <w:lang w:val="sl-SI"/>
        </w:rPr>
        <w:t>nastale škode</w:t>
      </w:r>
      <w:r w:rsidR="0070554D">
        <w:rPr>
          <w:rFonts w:asciiTheme="minorHAnsi" w:hAnsiTheme="minorHAnsi" w:cs="Calibri"/>
          <w:sz w:val="24"/>
          <w:szCs w:val="24"/>
          <w:lang w:val="sl-SI"/>
        </w:rPr>
        <w:t>, ki presega 15% pogodbene vrednosti,</w:t>
      </w:r>
      <w:r w:rsidRPr="00EE6094">
        <w:rPr>
          <w:rFonts w:asciiTheme="minorHAnsi" w:hAnsiTheme="minorHAnsi" w:cs="Calibri"/>
          <w:sz w:val="24"/>
          <w:szCs w:val="24"/>
          <w:lang w:val="sl-SI"/>
        </w:rPr>
        <w:t xml:space="preserve"> ali</w:t>
      </w:r>
    </w:p>
    <w:p w14:paraId="2B1A4B8A" w14:textId="257A8F19" w:rsidR="00EE6094" w:rsidRPr="00EE6094" w:rsidRDefault="00EE6094" w:rsidP="009051B7">
      <w:pPr>
        <w:pStyle w:val="Odstavekseznama"/>
        <w:widowControl w:val="0"/>
        <w:numPr>
          <w:ilvl w:val="0"/>
          <w:numId w:val="58"/>
        </w:numPr>
        <w:spacing w:line="240" w:lineRule="auto"/>
        <w:ind w:left="426" w:hanging="284"/>
        <w:rPr>
          <w:rFonts w:asciiTheme="minorHAnsi" w:hAnsiTheme="minorHAnsi" w:cs="Calibri"/>
          <w:sz w:val="24"/>
          <w:szCs w:val="24"/>
          <w:lang w:val="sl-SI"/>
        </w:rPr>
      </w:pPr>
      <w:r w:rsidRPr="00EE6094">
        <w:rPr>
          <w:rFonts w:asciiTheme="minorHAnsi" w:hAnsiTheme="minorHAnsi" w:cs="Calibri"/>
          <w:sz w:val="24"/>
          <w:szCs w:val="24"/>
          <w:lang w:val="sl-SI"/>
        </w:rPr>
        <w:t xml:space="preserve">določi </w:t>
      </w:r>
      <w:r w:rsidR="0070554D">
        <w:rPr>
          <w:rFonts w:asciiTheme="minorHAnsi" w:hAnsiTheme="minorHAnsi" w:cs="Calibri"/>
          <w:sz w:val="24"/>
          <w:szCs w:val="24"/>
          <w:lang w:val="sl-SI"/>
        </w:rPr>
        <w:t>Inženirju</w:t>
      </w:r>
      <w:r w:rsidRPr="00EE6094">
        <w:rPr>
          <w:rFonts w:asciiTheme="minorHAnsi" w:hAnsiTheme="minorHAnsi" w:cs="Calibri"/>
          <w:sz w:val="24"/>
          <w:szCs w:val="24"/>
          <w:lang w:val="sl-SI"/>
        </w:rPr>
        <w:t xml:space="preserve"> novi rok za izvedbo pogodbenih del in od njega zahteva plačilo pogodbene kazni zaradi zamude in</w:t>
      </w:r>
      <w:r w:rsidR="0070554D">
        <w:rPr>
          <w:rFonts w:asciiTheme="minorHAnsi" w:hAnsiTheme="minorHAnsi" w:cs="Calibri"/>
          <w:sz w:val="24"/>
          <w:szCs w:val="24"/>
          <w:lang w:val="sl-SI"/>
        </w:rPr>
        <w:t xml:space="preserve"> vso nastalo škodo za razliko nad pogodbeno kaznijo</w:t>
      </w:r>
      <w:r w:rsidRPr="00EE6094">
        <w:rPr>
          <w:rFonts w:asciiTheme="minorHAnsi" w:hAnsiTheme="minorHAnsi" w:cs="Calibri"/>
          <w:sz w:val="24"/>
          <w:szCs w:val="24"/>
          <w:lang w:val="sl-SI"/>
        </w:rPr>
        <w:t>.</w:t>
      </w:r>
    </w:p>
    <w:p w14:paraId="2AD0B8BD" w14:textId="77777777" w:rsidR="00EE6094" w:rsidRPr="00EE6094" w:rsidRDefault="00EE6094" w:rsidP="00EE6094">
      <w:pPr>
        <w:widowControl w:val="0"/>
        <w:spacing w:line="240" w:lineRule="auto"/>
        <w:rPr>
          <w:rFonts w:asciiTheme="minorHAnsi" w:hAnsiTheme="minorHAnsi" w:cs="Calibri"/>
          <w:sz w:val="24"/>
          <w:szCs w:val="24"/>
        </w:rPr>
      </w:pPr>
    </w:p>
    <w:p w14:paraId="244BE8B4" w14:textId="77777777" w:rsidR="00EE6094" w:rsidRPr="00EE6094" w:rsidRDefault="00EE6094" w:rsidP="00EE6094">
      <w:pPr>
        <w:widowControl w:val="0"/>
        <w:spacing w:line="240" w:lineRule="auto"/>
        <w:rPr>
          <w:rFonts w:asciiTheme="minorHAnsi" w:hAnsiTheme="minorHAnsi" w:cs="Calibri"/>
          <w:sz w:val="24"/>
          <w:szCs w:val="24"/>
        </w:rPr>
      </w:pPr>
      <w:r w:rsidRPr="00EE6094">
        <w:rPr>
          <w:rFonts w:asciiTheme="minorHAnsi" w:hAnsiTheme="minorHAnsi" w:cs="Calibri"/>
          <w:sz w:val="24"/>
          <w:szCs w:val="24"/>
        </w:rPr>
        <w:t xml:space="preserve">Skupni znesek vseh pogodbenih kazni ne </w:t>
      </w:r>
      <w:r w:rsidR="00682DF3">
        <w:rPr>
          <w:rFonts w:asciiTheme="minorHAnsi" w:hAnsiTheme="minorHAnsi" w:cs="Calibri"/>
          <w:sz w:val="24"/>
          <w:szCs w:val="24"/>
        </w:rPr>
        <w:t>sme</w:t>
      </w:r>
      <w:r w:rsidR="00682DF3" w:rsidRPr="00EE6094">
        <w:rPr>
          <w:rFonts w:asciiTheme="minorHAnsi" w:hAnsiTheme="minorHAnsi" w:cs="Calibri"/>
          <w:sz w:val="24"/>
          <w:szCs w:val="24"/>
        </w:rPr>
        <w:t xml:space="preserve"> </w:t>
      </w:r>
      <w:r w:rsidRPr="00EE6094">
        <w:rPr>
          <w:rFonts w:asciiTheme="minorHAnsi" w:hAnsiTheme="minorHAnsi" w:cs="Calibri"/>
          <w:sz w:val="24"/>
          <w:szCs w:val="24"/>
        </w:rPr>
        <w:t xml:space="preserve">preseči 15 % </w:t>
      </w:r>
      <w:r w:rsidRPr="00D3519C">
        <w:rPr>
          <w:rFonts w:asciiTheme="minorHAnsi" w:hAnsiTheme="minorHAnsi" w:cs="Calibri"/>
          <w:sz w:val="24"/>
          <w:szCs w:val="24"/>
        </w:rPr>
        <w:t xml:space="preserve">neto pogodbene </w:t>
      </w:r>
      <w:r w:rsidR="00D3519C" w:rsidRPr="00D3519C">
        <w:rPr>
          <w:rFonts w:asciiTheme="minorHAnsi" w:hAnsiTheme="minorHAnsi" w:cs="Calibri"/>
          <w:sz w:val="24"/>
          <w:szCs w:val="24"/>
        </w:rPr>
        <w:t>cene.</w:t>
      </w:r>
      <w:r w:rsidR="00D3519C">
        <w:rPr>
          <w:rFonts w:asciiTheme="minorHAnsi" w:hAnsiTheme="minorHAnsi" w:cs="Calibri"/>
          <w:sz w:val="24"/>
          <w:szCs w:val="24"/>
        </w:rPr>
        <w:t xml:space="preserve"> </w:t>
      </w:r>
      <w:r w:rsidRPr="00EE6094">
        <w:rPr>
          <w:rFonts w:asciiTheme="minorHAnsi" w:hAnsiTheme="minorHAnsi" w:cs="Calibri"/>
          <w:sz w:val="24"/>
          <w:szCs w:val="24"/>
        </w:rPr>
        <w:t xml:space="preserve"> Navedene pogodbene kazni so neto vrednosti in ne vključujejo davka na dodano vrednost (DDV).</w:t>
      </w:r>
    </w:p>
    <w:p w14:paraId="0F2B0428" w14:textId="77777777" w:rsidR="00EE6094" w:rsidRPr="00FF3A3D" w:rsidRDefault="00EE6094" w:rsidP="00EE6094">
      <w:pPr>
        <w:widowControl w:val="0"/>
        <w:spacing w:line="240" w:lineRule="auto"/>
        <w:rPr>
          <w:rFonts w:asciiTheme="minorHAnsi" w:hAnsiTheme="minorHAnsi" w:cs="Calibri"/>
          <w:szCs w:val="22"/>
        </w:rPr>
      </w:pPr>
    </w:p>
    <w:p w14:paraId="004B1FF1" w14:textId="77777777" w:rsidR="000A69CF" w:rsidRPr="00A75D68" w:rsidRDefault="000A69CF" w:rsidP="000A69CF">
      <w:pPr>
        <w:rPr>
          <w:rFonts w:asciiTheme="minorHAnsi" w:hAnsiTheme="minorHAnsi" w:cs="Calibri"/>
          <w:sz w:val="24"/>
          <w:szCs w:val="24"/>
        </w:rPr>
      </w:pPr>
    </w:p>
    <w:p w14:paraId="5D1516DF" w14:textId="77777777" w:rsidR="00EE6094" w:rsidRPr="00EE6094" w:rsidRDefault="00EE6094" w:rsidP="009051B7">
      <w:pPr>
        <w:pStyle w:val="Naslov3"/>
        <w:keepLines/>
        <w:numPr>
          <w:ilvl w:val="0"/>
          <w:numId w:val="52"/>
        </w:numPr>
        <w:tabs>
          <w:tab w:val="clear" w:pos="1134"/>
        </w:tabs>
        <w:spacing w:line="240" w:lineRule="auto"/>
        <w:ind w:hanging="218"/>
        <w:rPr>
          <w:rFonts w:asciiTheme="minorHAnsi" w:hAnsiTheme="minorHAnsi"/>
        </w:rPr>
      </w:pPr>
      <w:bookmarkStart w:id="777" w:name="_Toc5884323"/>
      <w:bookmarkStart w:id="778" w:name="_Toc5888773"/>
      <w:bookmarkStart w:id="779" w:name="_Toc6408198"/>
      <w:bookmarkStart w:id="780" w:name="_Toc6408486"/>
      <w:bookmarkStart w:id="781" w:name="_Toc6409158"/>
      <w:r w:rsidRPr="00EE6094">
        <w:rPr>
          <w:rFonts w:asciiTheme="minorHAnsi" w:hAnsiTheme="minorHAnsi"/>
        </w:rPr>
        <w:t>UPORABA POGODBENIH DOKUMENTOV IN INFORMACIJE</w:t>
      </w:r>
      <w:bookmarkEnd w:id="777"/>
      <w:bookmarkEnd w:id="778"/>
      <w:bookmarkEnd w:id="779"/>
      <w:bookmarkEnd w:id="780"/>
      <w:bookmarkEnd w:id="781"/>
    </w:p>
    <w:p w14:paraId="0D1B5D4E" w14:textId="77777777" w:rsidR="000A69CF" w:rsidRPr="00A75D68" w:rsidRDefault="000A69CF" w:rsidP="006B7911">
      <w:pPr>
        <w:rPr>
          <w:rFonts w:asciiTheme="minorHAnsi" w:hAnsiTheme="minorHAnsi"/>
          <w:sz w:val="24"/>
          <w:szCs w:val="24"/>
        </w:rPr>
      </w:pPr>
    </w:p>
    <w:p w14:paraId="6DD73799" w14:textId="7F72DE09" w:rsidR="00EE6094" w:rsidRPr="00EE6094" w:rsidRDefault="00EE6094" w:rsidP="00EE6094">
      <w:pPr>
        <w:rPr>
          <w:rFonts w:asciiTheme="minorHAnsi" w:hAnsiTheme="minorHAnsi" w:cs="Calibri"/>
          <w:sz w:val="24"/>
          <w:szCs w:val="24"/>
        </w:rPr>
      </w:pPr>
      <w:r w:rsidRPr="00EE6094">
        <w:rPr>
          <w:rFonts w:asciiTheme="minorHAnsi" w:hAnsiTheme="minorHAnsi" w:cs="Calibri"/>
          <w:sz w:val="24"/>
          <w:szCs w:val="24"/>
        </w:rPr>
        <w:t>Uporaba pogodbenih dokumentov, ki jih je izdela</w:t>
      </w:r>
      <w:r w:rsidR="00682DF3">
        <w:rPr>
          <w:rFonts w:asciiTheme="minorHAnsi" w:hAnsiTheme="minorHAnsi" w:cs="Calibri"/>
          <w:sz w:val="24"/>
          <w:szCs w:val="24"/>
        </w:rPr>
        <w:t>l</w:t>
      </w:r>
      <w:r w:rsidRPr="00EE6094">
        <w:rPr>
          <w:rFonts w:asciiTheme="minorHAnsi" w:hAnsiTheme="minorHAnsi" w:cs="Calibri"/>
          <w:sz w:val="24"/>
          <w:szCs w:val="24"/>
        </w:rPr>
        <w:t xml:space="preserve"> </w:t>
      </w:r>
      <w:r w:rsidR="00F365A1">
        <w:rPr>
          <w:rFonts w:asciiTheme="minorHAnsi" w:hAnsiTheme="minorHAnsi" w:cs="Calibri"/>
          <w:sz w:val="24"/>
          <w:szCs w:val="24"/>
        </w:rPr>
        <w:t>N</w:t>
      </w:r>
      <w:r w:rsidRPr="00EE6094">
        <w:rPr>
          <w:rFonts w:asciiTheme="minorHAnsi" w:hAnsiTheme="minorHAnsi" w:cs="Calibri"/>
          <w:sz w:val="24"/>
          <w:szCs w:val="24"/>
        </w:rPr>
        <w:t>aročnik ali jih je dal izdelati v svojem imenu, je omejena z avtorsko pravico in drugimi pravicami intelektualne lastnine ter varovanjem zaupnih podatkov. I</w:t>
      </w:r>
      <w:r w:rsidR="00126949">
        <w:rPr>
          <w:rFonts w:asciiTheme="minorHAnsi" w:hAnsiTheme="minorHAnsi" w:cs="Calibri"/>
          <w:sz w:val="24"/>
          <w:szCs w:val="24"/>
        </w:rPr>
        <w:t>nženir</w:t>
      </w:r>
      <w:r w:rsidRPr="00EE6094">
        <w:rPr>
          <w:rFonts w:asciiTheme="minorHAnsi" w:hAnsiTheme="minorHAnsi" w:cs="Calibri"/>
          <w:sz w:val="24"/>
          <w:szCs w:val="24"/>
        </w:rPr>
        <w:t xml:space="preserve"> brez predhodnega pisnega soglasja </w:t>
      </w:r>
      <w:r w:rsidR="00F365A1">
        <w:rPr>
          <w:rFonts w:asciiTheme="minorHAnsi" w:hAnsiTheme="minorHAnsi" w:cs="Calibri"/>
          <w:sz w:val="24"/>
          <w:szCs w:val="24"/>
        </w:rPr>
        <w:t>N</w:t>
      </w:r>
      <w:r w:rsidRPr="00EE6094">
        <w:rPr>
          <w:rFonts w:asciiTheme="minorHAnsi" w:hAnsiTheme="minorHAnsi" w:cs="Calibri"/>
          <w:sz w:val="24"/>
          <w:szCs w:val="24"/>
        </w:rPr>
        <w:t xml:space="preserve">aročnika ne bo razkril vsebine pogodbe ali njenih posameznih določil tretjim osebam. Prav tako ne bo posredoval tretjim osebam podatkov o specifikacijah, terminskih planih, načrtih ali informacij, ki jih je sprejel od </w:t>
      </w:r>
      <w:r w:rsidR="00F365A1">
        <w:rPr>
          <w:rFonts w:asciiTheme="minorHAnsi" w:hAnsiTheme="minorHAnsi" w:cs="Calibri"/>
          <w:sz w:val="24"/>
          <w:szCs w:val="24"/>
        </w:rPr>
        <w:t>N</w:t>
      </w:r>
      <w:r w:rsidRPr="00EE6094">
        <w:rPr>
          <w:rFonts w:asciiTheme="minorHAnsi" w:hAnsiTheme="minorHAnsi" w:cs="Calibri"/>
          <w:sz w:val="24"/>
          <w:szCs w:val="24"/>
        </w:rPr>
        <w:t>aročnika.</w:t>
      </w:r>
    </w:p>
    <w:p w14:paraId="747CE69C" w14:textId="77777777" w:rsidR="00EE6094" w:rsidRPr="00EE6094" w:rsidRDefault="00EE6094" w:rsidP="00EE6094">
      <w:pPr>
        <w:rPr>
          <w:rFonts w:asciiTheme="minorHAnsi" w:hAnsiTheme="minorHAnsi" w:cs="Calibri"/>
          <w:sz w:val="24"/>
          <w:szCs w:val="24"/>
        </w:rPr>
      </w:pPr>
    </w:p>
    <w:p w14:paraId="76A7DC97" w14:textId="3A8EDA66" w:rsidR="000A69CF" w:rsidRDefault="00EE6094" w:rsidP="00EE6094">
      <w:pPr>
        <w:rPr>
          <w:rFonts w:asciiTheme="minorHAnsi" w:hAnsiTheme="minorHAnsi" w:cs="Calibri"/>
          <w:sz w:val="24"/>
          <w:szCs w:val="24"/>
        </w:rPr>
      </w:pPr>
      <w:r w:rsidRPr="00EE6094">
        <w:rPr>
          <w:rFonts w:asciiTheme="minorHAnsi" w:hAnsiTheme="minorHAnsi" w:cs="Calibri"/>
          <w:sz w:val="24"/>
          <w:szCs w:val="24"/>
        </w:rPr>
        <w:t>I</w:t>
      </w:r>
      <w:r w:rsidR="00126949">
        <w:rPr>
          <w:rFonts w:asciiTheme="minorHAnsi" w:hAnsiTheme="minorHAnsi" w:cs="Calibri"/>
          <w:sz w:val="24"/>
          <w:szCs w:val="24"/>
        </w:rPr>
        <w:t>nženir</w:t>
      </w:r>
      <w:r w:rsidRPr="00EE6094">
        <w:rPr>
          <w:rFonts w:asciiTheme="minorHAnsi" w:hAnsiTheme="minorHAnsi" w:cs="Calibri"/>
          <w:sz w:val="24"/>
          <w:szCs w:val="24"/>
        </w:rPr>
        <w:t xml:space="preserve"> na vseh dokumentih, ki jih izdela za </w:t>
      </w:r>
      <w:r w:rsidR="00F365A1">
        <w:rPr>
          <w:rFonts w:asciiTheme="minorHAnsi" w:hAnsiTheme="minorHAnsi" w:cs="Calibri"/>
          <w:sz w:val="24"/>
          <w:szCs w:val="24"/>
        </w:rPr>
        <w:t>N</w:t>
      </w:r>
      <w:r w:rsidRPr="00EE6094">
        <w:rPr>
          <w:rFonts w:asciiTheme="minorHAnsi" w:hAnsiTheme="minorHAnsi" w:cs="Calibri"/>
          <w:sz w:val="24"/>
          <w:szCs w:val="24"/>
        </w:rPr>
        <w:t xml:space="preserve">aročnika na podlagi te pogodbe, s podpisom te pogodbe prenaša materialne avtorske pravice teritorialno in časovno neomejeno ter izključno, vključno s pravico reproduciranja in distribuiranja ter pravico do spreminjanja teh dokumentov in uporabo tako spremenjenih dokumentov, pri čemer </w:t>
      </w:r>
      <w:r w:rsidR="00126949">
        <w:rPr>
          <w:rFonts w:asciiTheme="minorHAnsi" w:hAnsiTheme="minorHAnsi" w:cs="Calibri"/>
          <w:sz w:val="24"/>
          <w:szCs w:val="24"/>
        </w:rPr>
        <w:t>Inženir</w:t>
      </w:r>
      <w:r w:rsidRPr="00EE6094">
        <w:rPr>
          <w:rFonts w:asciiTheme="minorHAnsi" w:hAnsiTheme="minorHAnsi" w:cs="Calibri"/>
          <w:sz w:val="24"/>
          <w:szCs w:val="24"/>
        </w:rPr>
        <w:t xml:space="preserve"> nima nikakršnih </w:t>
      </w:r>
      <w:r w:rsidR="00126949">
        <w:rPr>
          <w:rFonts w:asciiTheme="minorHAnsi" w:hAnsiTheme="minorHAnsi" w:cs="Calibri"/>
          <w:sz w:val="24"/>
          <w:szCs w:val="24"/>
        </w:rPr>
        <w:t xml:space="preserve">materialnih avtorskih </w:t>
      </w:r>
      <w:r w:rsidRPr="00EE6094">
        <w:rPr>
          <w:rFonts w:asciiTheme="minorHAnsi" w:hAnsiTheme="minorHAnsi" w:cs="Calibri"/>
          <w:sz w:val="24"/>
          <w:szCs w:val="24"/>
        </w:rPr>
        <w:t xml:space="preserve">pravic na tako spremenjenih dokumentih. Prenos pravic v obsegu iz te točke pogodbe učinkuje s trenutkom izročitve posamičnega avtorskega dela </w:t>
      </w:r>
      <w:r w:rsidR="00F365A1">
        <w:rPr>
          <w:rFonts w:asciiTheme="minorHAnsi" w:hAnsiTheme="minorHAnsi" w:cs="Calibri"/>
          <w:sz w:val="24"/>
          <w:szCs w:val="24"/>
        </w:rPr>
        <w:t>N</w:t>
      </w:r>
      <w:r w:rsidRPr="00EE6094">
        <w:rPr>
          <w:rFonts w:asciiTheme="minorHAnsi" w:hAnsiTheme="minorHAnsi" w:cs="Calibri"/>
          <w:sz w:val="24"/>
          <w:szCs w:val="24"/>
        </w:rPr>
        <w:t>aročniku, nadomestilo za prenos avtorskih pravic pa je vključeno že v pogodbeno vednost.</w:t>
      </w:r>
    </w:p>
    <w:p w14:paraId="20C678AE" w14:textId="77777777" w:rsidR="00EE6094" w:rsidRDefault="00EE6094" w:rsidP="00EE6094">
      <w:pPr>
        <w:rPr>
          <w:rFonts w:asciiTheme="minorHAnsi" w:hAnsiTheme="minorHAnsi" w:cs="Calibri"/>
          <w:b/>
          <w:sz w:val="24"/>
          <w:szCs w:val="24"/>
        </w:rPr>
      </w:pPr>
    </w:p>
    <w:p w14:paraId="79106D5F" w14:textId="77777777" w:rsidR="00CC7CAD" w:rsidRPr="00A75D68" w:rsidRDefault="00CC7CAD" w:rsidP="00EE6094">
      <w:pPr>
        <w:rPr>
          <w:rFonts w:asciiTheme="minorHAnsi" w:hAnsiTheme="minorHAnsi" w:cs="Calibri"/>
          <w:b/>
          <w:sz w:val="24"/>
          <w:szCs w:val="24"/>
        </w:rPr>
      </w:pPr>
    </w:p>
    <w:p w14:paraId="0640BE44" w14:textId="77777777" w:rsidR="000A69CF" w:rsidRPr="00A75D68" w:rsidRDefault="00EE6094" w:rsidP="009051B7">
      <w:pPr>
        <w:pStyle w:val="Naslov3"/>
        <w:keepLines/>
        <w:numPr>
          <w:ilvl w:val="0"/>
          <w:numId w:val="52"/>
        </w:numPr>
        <w:tabs>
          <w:tab w:val="clear" w:pos="1134"/>
        </w:tabs>
        <w:spacing w:line="240" w:lineRule="auto"/>
        <w:ind w:hanging="218"/>
        <w:rPr>
          <w:rFonts w:asciiTheme="minorHAnsi" w:hAnsiTheme="minorHAnsi"/>
        </w:rPr>
      </w:pPr>
      <w:bookmarkStart w:id="782" w:name="_Toc5884324"/>
      <w:bookmarkStart w:id="783" w:name="_Toc5888774"/>
      <w:bookmarkStart w:id="784" w:name="_Toc6408199"/>
      <w:bookmarkStart w:id="785" w:name="_Toc6408487"/>
      <w:bookmarkStart w:id="786" w:name="_Toc6409159"/>
      <w:r>
        <w:rPr>
          <w:rFonts w:asciiTheme="minorHAnsi" w:hAnsiTheme="minorHAnsi"/>
        </w:rPr>
        <w:lastRenderedPageBreak/>
        <w:t>OBVEZNOSTI NAROČNIKA</w:t>
      </w:r>
      <w:bookmarkEnd w:id="782"/>
      <w:bookmarkEnd w:id="783"/>
      <w:bookmarkEnd w:id="784"/>
      <w:bookmarkEnd w:id="785"/>
      <w:bookmarkEnd w:id="786"/>
    </w:p>
    <w:p w14:paraId="7CCFE7C7" w14:textId="77777777" w:rsidR="000A69CF" w:rsidRPr="00A75D68" w:rsidRDefault="000A69CF" w:rsidP="000A69CF">
      <w:pPr>
        <w:rPr>
          <w:rFonts w:asciiTheme="minorHAnsi" w:hAnsiTheme="minorHAnsi" w:cs="Calibri"/>
          <w:sz w:val="24"/>
          <w:szCs w:val="24"/>
        </w:rPr>
      </w:pPr>
    </w:p>
    <w:p w14:paraId="4EFBBC85" w14:textId="21B4477D" w:rsidR="00EE6094" w:rsidRPr="00EE6094" w:rsidRDefault="00EE6094" w:rsidP="00EE6094">
      <w:pPr>
        <w:rPr>
          <w:rFonts w:asciiTheme="minorHAnsi" w:hAnsiTheme="minorHAnsi" w:cs="Calibri"/>
          <w:sz w:val="24"/>
          <w:szCs w:val="24"/>
        </w:rPr>
      </w:pPr>
      <w:r w:rsidRPr="00EE6094">
        <w:rPr>
          <w:rFonts w:asciiTheme="minorHAnsi" w:hAnsiTheme="minorHAnsi" w:cs="Calibri"/>
          <w:sz w:val="24"/>
          <w:szCs w:val="24"/>
        </w:rPr>
        <w:t xml:space="preserve">Obveznosti </w:t>
      </w:r>
      <w:r w:rsidR="00F365A1">
        <w:rPr>
          <w:rFonts w:asciiTheme="minorHAnsi" w:hAnsiTheme="minorHAnsi" w:cs="Calibri"/>
          <w:sz w:val="24"/>
          <w:szCs w:val="24"/>
        </w:rPr>
        <w:t>N</w:t>
      </w:r>
      <w:r w:rsidRPr="00EE6094">
        <w:rPr>
          <w:rFonts w:asciiTheme="minorHAnsi" w:hAnsiTheme="minorHAnsi" w:cs="Calibri"/>
          <w:sz w:val="24"/>
          <w:szCs w:val="24"/>
        </w:rPr>
        <w:t>aročnika so:</w:t>
      </w:r>
    </w:p>
    <w:p w14:paraId="2A7C24A4" w14:textId="03DDB2DB" w:rsidR="00EE6094" w:rsidRPr="00021157" w:rsidRDefault="00EE6094" w:rsidP="009051B7">
      <w:pPr>
        <w:pStyle w:val="Odstavekseznama"/>
        <w:numPr>
          <w:ilvl w:val="0"/>
          <w:numId w:val="59"/>
        </w:numPr>
        <w:rPr>
          <w:rFonts w:asciiTheme="minorHAnsi" w:hAnsiTheme="minorHAnsi" w:cs="Calibri"/>
          <w:sz w:val="24"/>
          <w:szCs w:val="24"/>
          <w:lang w:val="sl-SI"/>
        </w:rPr>
      </w:pPr>
      <w:r w:rsidRPr="00021157">
        <w:rPr>
          <w:rFonts w:asciiTheme="minorHAnsi" w:hAnsiTheme="minorHAnsi" w:cs="Calibri"/>
          <w:sz w:val="24"/>
          <w:szCs w:val="24"/>
          <w:lang w:val="sl-SI"/>
        </w:rPr>
        <w:t xml:space="preserve">sodelovati z </w:t>
      </w:r>
      <w:r w:rsidR="00126949">
        <w:rPr>
          <w:rFonts w:asciiTheme="minorHAnsi" w:hAnsiTheme="minorHAnsi" w:cs="Calibri"/>
          <w:sz w:val="24"/>
          <w:szCs w:val="24"/>
          <w:lang w:val="sl-SI"/>
        </w:rPr>
        <w:t>Inženirjem</w:t>
      </w:r>
      <w:r w:rsidRPr="00021157">
        <w:rPr>
          <w:rFonts w:asciiTheme="minorHAnsi" w:hAnsiTheme="minorHAnsi" w:cs="Calibri"/>
          <w:sz w:val="24"/>
          <w:szCs w:val="24"/>
          <w:lang w:val="sl-SI"/>
        </w:rPr>
        <w:t xml:space="preserve"> z namenom, da se prevzete storitve izvršijo pravočasno in v obojestransko zadovoljstvo;</w:t>
      </w:r>
    </w:p>
    <w:p w14:paraId="779677C0" w14:textId="6B233314" w:rsidR="00EE6094" w:rsidRPr="00021157" w:rsidRDefault="00EE6094" w:rsidP="009051B7">
      <w:pPr>
        <w:pStyle w:val="Odstavekseznama"/>
        <w:numPr>
          <w:ilvl w:val="0"/>
          <w:numId w:val="59"/>
        </w:numPr>
        <w:rPr>
          <w:rFonts w:asciiTheme="minorHAnsi" w:hAnsiTheme="minorHAnsi" w:cs="Calibri"/>
          <w:sz w:val="24"/>
          <w:szCs w:val="24"/>
          <w:lang w:val="sl-SI"/>
        </w:rPr>
      </w:pPr>
      <w:r w:rsidRPr="00021157">
        <w:rPr>
          <w:rFonts w:asciiTheme="minorHAnsi" w:hAnsiTheme="minorHAnsi" w:cs="Calibri"/>
          <w:sz w:val="24"/>
          <w:szCs w:val="24"/>
          <w:lang w:val="sl-SI"/>
        </w:rPr>
        <w:t xml:space="preserve">tekoče obveščati </w:t>
      </w:r>
      <w:r w:rsidR="00126949">
        <w:rPr>
          <w:rFonts w:asciiTheme="minorHAnsi" w:hAnsiTheme="minorHAnsi" w:cs="Calibri"/>
          <w:sz w:val="24"/>
          <w:szCs w:val="24"/>
          <w:lang w:val="sl-SI"/>
        </w:rPr>
        <w:t>Inženirja</w:t>
      </w:r>
      <w:r w:rsidRPr="00021157">
        <w:rPr>
          <w:rFonts w:asciiTheme="minorHAnsi" w:hAnsiTheme="minorHAnsi" w:cs="Calibri"/>
          <w:sz w:val="24"/>
          <w:szCs w:val="24"/>
          <w:lang w:val="sl-SI"/>
        </w:rPr>
        <w:t xml:space="preserve"> o vseh spremembah in novo nastalih situacijah, ki bi lahko vplivale na izvršitev prevzetih storitev;</w:t>
      </w:r>
    </w:p>
    <w:p w14:paraId="627CE839" w14:textId="75BF7608" w:rsidR="00EE6094" w:rsidRPr="00021157" w:rsidRDefault="00EE6094" w:rsidP="009051B7">
      <w:pPr>
        <w:pStyle w:val="Odstavekseznama"/>
        <w:numPr>
          <w:ilvl w:val="0"/>
          <w:numId w:val="59"/>
        </w:numPr>
        <w:rPr>
          <w:rFonts w:asciiTheme="minorHAnsi" w:hAnsiTheme="minorHAnsi" w:cs="Calibri"/>
          <w:sz w:val="24"/>
          <w:szCs w:val="24"/>
          <w:lang w:val="sl-SI"/>
        </w:rPr>
      </w:pPr>
      <w:r w:rsidRPr="00021157">
        <w:rPr>
          <w:rFonts w:asciiTheme="minorHAnsi" w:hAnsiTheme="minorHAnsi" w:cs="Calibri"/>
          <w:sz w:val="24"/>
          <w:szCs w:val="24"/>
          <w:lang w:val="sl-SI"/>
        </w:rPr>
        <w:t xml:space="preserve">predati </w:t>
      </w:r>
      <w:r w:rsidR="00126949">
        <w:rPr>
          <w:rFonts w:asciiTheme="minorHAnsi" w:hAnsiTheme="minorHAnsi" w:cs="Calibri"/>
          <w:sz w:val="24"/>
          <w:szCs w:val="24"/>
          <w:lang w:val="sl-SI"/>
        </w:rPr>
        <w:t>Inženirju</w:t>
      </w:r>
      <w:r w:rsidRPr="00021157">
        <w:rPr>
          <w:rFonts w:asciiTheme="minorHAnsi" w:hAnsiTheme="minorHAnsi" w:cs="Calibri"/>
          <w:sz w:val="24"/>
          <w:szCs w:val="24"/>
          <w:lang w:val="sl-SI"/>
        </w:rPr>
        <w:t xml:space="preserve"> potrebno dokumentacijo za izvajanje storitev</w:t>
      </w:r>
      <w:r w:rsidR="00126949">
        <w:rPr>
          <w:rFonts w:asciiTheme="minorHAnsi" w:hAnsiTheme="minorHAnsi" w:cs="Calibri"/>
          <w:sz w:val="24"/>
          <w:szCs w:val="24"/>
          <w:lang w:val="sl-SI"/>
        </w:rPr>
        <w:t>;</w:t>
      </w:r>
    </w:p>
    <w:p w14:paraId="6CE5CD10" w14:textId="4D2019BA" w:rsidR="00EE6094" w:rsidRPr="00021157" w:rsidRDefault="00EE6094" w:rsidP="009051B7">
      <w:pPr>
        <w:pStyle w:val="Odstavekseznama"/>
        <w:numPr>
          <w:ilvl w:val="0"/>
          <w:numId w:val="59"/>
        </w:numPr>
        <w:rPr>
          <w:rFonts w:asciiTheme="minorHAnsi" w:hAnsiTheme="minorHAnsi" w:cs="Calibri"/>
          <w:sz w:val="24"/>
          <w:szCs w:val="24"/>
          <w:lang w:val="sl-SI"/>
        </w:rPr>
      </w:pPr>
      <w:r w:rsidRPr="00021157">
        <w:rPr>
          <w:rFonts w:asciiTheme="minorHAnsi" w:hAnsiTheme="minorHAnsi" w:cs="Calibri"/>
          <w:sz w:val="24"/>
          <w:szCs w:val="24"/>
          <w:lang w:val="sl-SI"/>
        </w:rPr>
        <w:t xml:space="preserve">redno izpolnjevati obveznosti glede plačil </w:t>
      </w:r>
      <w:r w:rsidR="00126949">
        <w:rPr>
          <w:rFonts w:asciiTheme="minorHAnsi" w:hAnsiTheme="minorHAnsi" w:cs="Calibri"/>
          <w:sz w:val="24"/>
          <w:szCs w:val="24"/>
          <w:lang w:val="sl-SI"/>
        </w:rPr>
        <w:t>Inženirju</w:t>
      </w:r>
      <w:r w:rsidRPr="00021157">
        <w:rPr>
          <w:rFonts w:asciiTheme="minorHAnsi" w:hAnsiTheme="minorHAnsi" w:cs="Calibri"/>
          <w:sz w:val="24"/>
          <w:szCs w:val="24"/>
          <w:lang w:val="sl-SI"/>
        </w:rPr>
        <w:t>.</w:t>
      </w:r>
    </w:p>
    <w:p w14:paraId="46F8D067" w14:textId="77777777" w:rsidR="000A69CF" w:rsidRDefault="000A69CF" w:rsidP="000A69CF">
      <w:pPr>
        <w:rPr>
          <w:rFonts w:asciiTheme="minorHAnsi" w:hAnsiTheme="minorHAnsi" w:cs="Calibri"/>
          <w:sz w:val="24"/>
          <w:szCs w:val="24"/>
        </w:rPr>
      </w:pPr>
    </w:p>
    <w:p w14:paraId="525FE758" w14:textId="77777777" w:rsidR="00CC7CAD" w:rsidRPr="00A75D68" w:rsidRDefault="00CC7CAD" w:rsidP="000A69CF">
      <w:pPr>
        <w:rPr>
          <w:rFonts w:asciiTheme="minorHAnsi" w:hAnsiTheme="minorHAnsi" w:cs="Calibri"/>
          <w:sz w:val="24"/>
          <w:szCs w:val="24"/>
        </w:rPr>
      </w:pPr>
    </w:p>
    <w:p w14:paraId="443AF256" w14:textId="78F988F4" w:rsidR="000A69CF" w:rsidRPr="00A75D68" w:rsidRDefault="00EE6094" w:rsidP="009051B7">
      <w:pPr>
        <w:pStyle w:val="Naslov3"/>
        <w:keepLines/>
        <w:numPr>
          <w:ilvl w:val="0"/>
          <w:numId w:val="52"/>
        </w:numPr>
        <w:tabs>
          <w:tab w:val="clear" w:pos="1134"/>
        </w:tabs>
        <w:spacing w:line="240" w:lineRule="auto"/>
        <w:ind w:hanging="218"/>
        <w:rPr>
          <w:rFonts w:asciiTheme="minorHAnsi" w:hAnsiTheme="minorHAnsi"/>
        </w:rPr>
      </w:pPr>
      <w:bookmarkStart w:id="787" w:name="_Toc5884325"/>
      <w:bookmarkStart w:id="788" w:name="_Toc5888775"/>
      <w:bookmarkStart w:id="789" w:name="_Toc6408200"/>
      <w:bookmarkStart w:id="790" w:name="_Toc6408488"/>
      <w:bookmarkStart w:id="791" w:name="_Toc6409160"/>
      <w:r>
        <w:rPr>
          <w:rFonts w:asciiTheme="minorHAnsi" w:hAnsiTheme="minorHAnsi"/>
        </w:rPr>
        <w:t xml:space="preserve">OBVEZNOSTI </w:t>
      </w:r>
      <w:r w:rsidR="00126949">
        <w:rPr>
          <w:rFonts w:asciiTheme="minorHAnsi" w:hAnsiTheme="minorHAnsi"/>
        </w:rPr>
        <w:t>INŽENIRJA</w:t>
      </w:r>
      <w:bookmarkEnd w:id="787"/>
      <w:bookmarkEnd w:id="788"/>
      <w:bookmarkEnd w:id="789"/>
      <w:bookmarkEnd w:id="790"/>
      <w:bookmarkEnd w:id="791"/>
    </w:p>
    <w:p w14:paraId="246F9F24" w14:textId="77777777" w:rsidR="000A69CF" w:rsidRPr="00A75D68" w:rsidRDefault="000A69CF" w:rsidP="000A69CF">
      <w:pPr>
        <w:rPr>
          <w:rFonts w:asciiTheme="minorHAnsi" w:hAnsiTheme="minorHAnsi" w:cs="Calibri"/>
          <w:sz w:val="24"/>
          <w:szCs w:val="24"/>
        </w:rPr>
      </w:pPr>
    </w:p>
    <w:p w14:paraId="6938F002" w14:textId="132B8FF0" w:rsidR="00EE6094" w:rsidRDefault="00C832A9" w:rsidP="00EE6094">
      <w:pPr>
        <w:widowControl w:val="0"/>
        <w:spacing w:line="240" w:lineRule="auto"/>
        <w:rPr>
          <w:rFonts w:asciiTheme="minorHAnsi" w:hAnsiTheme="minorHAnsi" w:cs="Calibri"/>
          <w:sz w:val="24"/>
          <w:szCs w:val="24"/>
        </w:rPr>
      </w:pPr>
      <w:r>
        <w:rPr>
          <w:rFonts w:asciiTheme="minorHAnsi" w:hAnsiTheme="minorHAnsi" w:cs="Calibri"/>
          <w:sz w:val="24"/>
          <w:szCs w:val="24"/>
        </w:rPr>
        <w:t>Inženir</w:t>
      </w:r>
      <w:r w:rsidR="00EE6094" w:rsidRPr="00EE6094">
        <w:rPr>
          <w:rFonts w:asciiTheme="minorHAnsi" w:hAnsiTheme="minorHAnsi" w:cs="Calibri"/>
          <w:sz w:val="24"/>
          <w:szCs w:val="24"/>
        </w:rPr>
        <w:t xml:space="preserve"> izjavlja, da mu je poznan predmet pogodbe in vs</w:t>
      </w:r>
      <w:r>
        <w:rPr>
          <w:rFonts w:asciiTheme="minorHAnsi" w:hAnsiTheme="minorHAnsi" w:cs="Calibri"/>
          <w:sz w:val="24"/>
          <w:szCs w:val="24"/>
        </w:rPr>
        <w:t>a tveganja</w:t>
      </w:r>
      <w:r w:rsidR="00EE6094" w:rsidRPr="00EE6094">
        <w:rPr>
          <w:rFonts w:asciiTheme="minorHAnsi" w:hAnsiTheme="minorHAnsi" w:cs="Calibri"/>
          <w:sz w:val="24"/>
          <w:szCs w:val="24"/>
        </w:rPr>
        <w:t>, ki bodo spremljal</w:t>
      </w:r>
      <w:r>
        <w:rPr>
          <w:rFonts w:asciiTheme="minorHAnsi" w:hAnsiTheme="minorHAnsi" w:cs="Calibri"/>
          <w:sz w:val="24"/>
          <w:szCs w:val="24"/>
        </w:rPr>
        <w:t>a</w:t>
      </w:r>
      <w:r w:rsidR="00EE6094" w:rsidRPr="00EE6094">
        <w:rPr>
          <w:rFonts w:asciiTheme="minorHAnsi" w:hAnsiTheme="minorHAnsi" w:cs="Calibri"/>
          <w:sz w:val="24"/>
          <w:szCs w:val="24"/>
        </w:rPr>
        <w:t xml:space="preserve"> delo, da je seznanjen z razpisnimi zahtevami ter da so mu razumljivi in jasni pogoji in okoliščine za pravilno izvedbo del.</w:t>
      </w:r>
    </w:p>
    <w:p w14:paraId="42BF4BA3" w14:textId="77777777" w:rsidR="00C832A9" w:rsidRPr="00EE6094" w:rsidRDefault="00C832A9" w:rsidP="00EE6094">
      <w:pPr>
        <w:widowControl w:val="0"/>
        <w:spacing w:line="240" w:lineRule="auto"/>
        <w:rPr>
          <w:rFonts w:asciiTheme="minorHAnsi" w:hAnsiTheme="minorHAnsi" w:cs="Calibri"/>
          <w:sz w:val="24"/>
          <w:szCs w:val="24"/>
        </w:rPr>
      </w:pPr>
    </w:p>
    <w:p w14:paraId="485C64F4" w14:textId="1020E339" w:rsidR="00EE6094" w:rsidRPr="00EE6094" w:rsidRDefault="00EE6094" w:rsidP="00EE6094">
      <w:pPr>
        <w:widowControl w:val="0"/>
        <w:spacing w:line="240" w:lineRule="auto"/>
        <w:rPr>
          <w:rFonts w:asciiTheme="minorHAnsi" w:hAnsiTheme="minorHAnsi" w:cs="Calibri"/>
          <w:sz w:val="24"/>
          <w:szCs w:val="24"/>
        </w:rPr>
      </w:pPr>
      <w:r w:rsidRPr="00EE6094">
        <w:rPr>
          <w:rFonts w:asciiTheme="minorHAnsi" w:hAnsiTheme="minorHAnsi" w:cs="Calibri"/>
          <w:sz w:val="24"/>
          <w:szCs w:val="24"/>
        </w:rPr>
        <w:t>I</w:t>
      </w:r>
      <w:r w:rsidR="00C832A9">
        <w:rPr>
          <w:rFonts w:asciiTheme="minorHAnsi" w:hAnsiTheme="minorHAnsi" w:cs="Calibri"/>
          <w:sz w:val="24"/>
          <w:szCs w:val="24"/>
        </w:rPr>
        <w:t>nženir</w:t>
      </w:r>
      <w:r w:rsidRPr="00EE6094">
        <w:rPr>
          <w:rFonts w:asciiTheme="minorHAnsi" w:hAnsiTheme="minorHAnsi" w:cs="Calibri"/>
          <w:sz w:val="24"/>
          <w:szCs w:val="24"/>
        </w:rPr>
        <w:t xml:space="preserve"> izrecno potrjuje, da je seznanjen z zahtevami </w:t>
      </w:r>
      <w:r w:rsidR="00F365A1">
        <w:rPr>
          <w:rFonts w:asciiTheme="minorHAnsi" w:hAnsiTheme="minorHAnsi" w:cs="Calibri"/>
          <w:sz w:val="24"/>
          <w:szCs w:val="24"/>
        </w:rPr>
        <w:t>N</w:t>
      </w:r>
      <w:r w:rsidRPr="00EE6094">
        <w:rPr>
          <w:rFonts w:asciiTheme="minorHAnsi" w:hAnsiTheme="minorHAnsi" w:cs="Calibri"/>
          <w:sz w:val="24"/>
          <w:szCs w:val="24"/>
        </w:rPr>
        <w:t>aročnika - razpisno dokumentacijo, po kateri bo dela izvajal ter se vnaprej odpoveduje vsakršnemu zahtevku iz naslova</w:t>
      </w:r>
      <w:r w:rsidR="00C832A9">
        <w:rPr>
          <w:rFonts w:asciiTheme="minorHAnsi" w:hAnsiTheme="minorHAnsi" w:cs="Calibri"/>
          <w:sz w:val="24"/>
          <w:szCs w:val="24"/>
        </w:rPr>
        <w:t xml:space="preserve"> morebitnih nepravilnih ali nezadostnih zahtev Naročnika in</w:t>
      </w:r>
      <w:r w:rsidRPr="00EE6094">
        <w:rPr>
          <w:rFonts w:asciiTheme="minorHAnsi" w:hAnsiTheme="minorHAnsi" w:cs="Calibri"/>
          <w:sz w:val="24"/>
          <w:szCs w:val="24"/>
        </w:rPr>
        <w:t xml:space="preserve"> nepredvidenih pogojev za delo</w:t>
      </w:r>
      <w:r w:rsidR="00C832A9">
        <w:rPr>
          <w:rFonts w:asciiTheme="minorHAnsi" w:hAnsiTheme="minorHAnsi" w:cs="Calibri"/>
          <w:sz w:val="24"/>
          <w:szCs w:val="24"/>
        </w:rPr>
        <w:t>.</w:t>
      </w:r>
      <w:r w:rsidRPr="00EE6094">
        <w:rPr>
          <w:rFonts w:asciiTheme="minorHAnsi" w:hAnsiTheme="minorHAnsi" w:cs="Calibri"/>
          <w:sz w:val="24"/>
          <w:szCs w:val="24"/>
        </w:rPr>
        <w:t xml:space="preserve"> </w:t>
      </w:r>
      <w:r w:rsidR="00C832A9">
        <w:rPr>
          <w:rFonts w:asciiTheme="minorHAnsi" w:hAnsiTheme="minorHAnsi" w:cs="Calibri"/>
          <w:sz w:val="24"/>
          <w:szCs w:val="24"/>
        </w:rPr>
        <w:t xml:space="preserve">Inženir </w:t>
      </w:r>
      <w:r w:rsidRPr="00EE6094">
        <w:rPr>
          <w:rFonts w:asciiTheme="minorHAnsi" w:hAnsiTheme="minorHAnsi" w:cs="Calibri"/>
          <w:sz w:val="24"/>
          <w:szCs w:val="24"/>
        </w:rPr>
        <w:t>se zavezuje, da bo morebitne pomanjkljivosti ustrezno saniral na lastne stroške, ne da bi zaradi tega trpel rok in kvaliteta izvajanja pogodbenih del.</w:t>
      </w:r>
    </w:p>
    <w:p w14:paraId="1B99B185" w14:textId="77777777" w:rsidR="00EE6094" w:rsidRPr="00EE6094" w:rsidRDefault="00EE6094" w:rsidP="00EE6094">
      <w:pPr>
        <w:widowControl w:val="0"/>
        <w:spacing w:line="240" w:lineRule="auto"/>
        <w:rPr>
          <w:rFonts w:asciiTheme="minorHAnsi" w:hAnsiTheme="minorHAnsi" w:cs="Calibri"/>
          <w:sz w:val="24"/>
          <w:szCs w:val="24"/>
          <w:highlight w:val="yellow"/>
        </w:rPr>
      </w:pPr>
    </w:p>
    <w:p w14:paraId="723BFCBA" w14:textId="15583838" w:rsidR="00EE6094" w:rsidRPr="00EE6094" w:rsidRDefault="00EE6094" w:rsidP="00EE6094">
      <w:pPr>
        <w:widowControl w:val="0"/>
        <w:spacing w:line="240" w:lineRule="auto"/>
        <w:rPr>
          <w:rFonts w:asciiTheme="minorHAnsi" w:hAnsiTheme="minorHAnsi" w:cs="Calibri"/>
          <w:sz w:val="24"/>
          <w:szCs w:val="24"/>
        </w:rPr>
      </w:pPr>
      <w:r w:rsidRPr="00EE6094">
        <w:rPr>
          <w:rFonts w:asciiTheme="minorHAnsi" w:hAnsiTheme="minorHAnsi" w:cs="Calibri"/>
          <w:sz w:val="24"/>
          <w:szCs w:val="24"/>
        </w:rPr>
        <w:t xml:space="preserve">Glavne obveznosti </w:t>
      </w:r>
      <w:r w:rsidR="00C832A9">
        <w:rPr>
          <w:rFonts w:asciiTheme="minorHAnsi" w:hAnsiTheme="minorHAnsi" w:cs="Calibri"/>
          <w:sz w:val="24"/>
          <w:szCs w:val="24"/>
        </w:rPr>
        <w:t>Inženirja</w:t>
      </w:r>
      <w:r w:rsidRPr="00EE6094">
        <w:rPr>
          <w:rFonts w:asciiTheme="minorHAnsi" w:hAnsiTheme="minorHAnsi" w:cs="Calibri"/>
          <w:sz w:val="24"/>
          <w:szCs w:val="24"/>
        </w:rPr>
        <w:t xml:space="preserve"> so</w:t>
      </w:r>
      <w:r w:rsidR="008566F0">
        <w:rPr>
          <w:rFonts w:asciiTheme="minorHAnsi" w:hAnsiTheme="minorHAnsi" w:cs="Calibri"/>
          <w:sz w:val="24"/>
          <w:szCs w:val="24"/>
        </w:rPr>
        <w:t xml:space="preserve"> med drugim</w:t>
      </w:r>
      <w:r w:rsidRPr="00EE6094">
        <w:rPr>
          <w:rFonts w:asciiTheme="minorHAnsi" w:hAnsiTheme="minorHAnsi" w:cs="Calibri"/>
          <w:sz w:val="24"/>
          <w:szCs w:val="24"/>
        </w:rPr>
        <w:t>:</w:t>
      </w:r>
    </w:p>
    <w:p w14:paraId="025B5B5E" w14:textId="30CE1E00" w:rsidR="00EE6094" w:rsidRDefault="00EE6094" w:rsidP="009051B7">
      <w:pPr>
        <w:widowControl w:val="0"/>
        <w:numPr>
          <w:ilvl w:val="0"/>
          <w:numId w:val="45"/>
        </w:numPr>
        <w:spacing w:line="240" w:lineRule="auto"/>
        <w:rPr>
          <w:rFonts w:asciiTheme="minorHAnsi" w:hAnsiTheme="minorHAnsi" w:cs="Calibri"/>
          <w:sz w:val="24"/>
          <w:szCs w:val="24"/>
        </w:rPr>
      </w:pPr>
      <w:r w:rsidRPr="00EE6094">
        <w:rPr>
          <w:rFonts w:asciiTheme="minorHAnsi" w:hAnsiTheme="minorHAnsi" w:cs="Calibri"/>
          <w:sz w:val="24"/>
          <w:szCs w:val="24"/>
        </w:rPr>
        <w:t>prevzete obveznosti opraviti s skrbnostjo dobrega strokovnjaka, torej da bo prevzete naloge iz 3. točke</w:t>
      </w:r>
      <w:r w:rsidR="00C832A9">
        <w:rPr>
          <w:rFonts w:asciiTheme="minorHAnsi" w:hAnsiTheme="minorHAnsi" w:cs="Calibri"/>
          <w:sz w:val="24"/>
          <w:szCs w:val="24"/>
        </w:rPr>
        <w:t xml:space="preserve"> oz. iz te pogodbe</w:t>
      </w:r>
      <w:r w:rsidRPr="00EE6094">
        <w:rPr>
          <w:rFonts w:asciiTheme="minorHAnsi" w:hAnsiTheme="minorHAnsi" w:cs="Calibri"/>
          <w:sz w:val="24"/>
          <w:szCs w:val="24"/>
        </w:rPr>
        <w:t xml:space="preserve"> opravil strokovno, vestno in kvalitetno v skladu z veljavnimi predpisi, standardi in normativi; </w:t>
      </w:r>
    </w:p>
    <w:p w14:paraId="3344B82A" w14:textId="352667C3" w:rsidR="002330AA" w:rsidRPr="002330AA" w:rsidRDefault="00371AAA" w:rsidP="002330AA">
      <w:pPr>
        <w:widowControl w:val="0"/>
        <w:numPr>
          <w:ilvl w:val="0"/>
          <w:numId w:val="45"/>
        </w:numPr>
        <w:spacing w:line="240" w:lineRule="auto"/>
        <w:rPr>
          <w:rFonts w:asciiTheme="minorHAnsi" w:hAnsiTheme="minorHAnsi" w:cs="Calibri"/>
          <w:sz w:val="24"/>
          <w:szCs w:val="24"/>
        </w:rPr>
      </w:pPr>
      <w:r>
        <w:rPr>
          <w:rFonts w:asciiTheme="minorHAnsi" w:hAnsiTheme="minorHAnsi" w:cs="Calibri"/>
          <w:sz w:val="24"/>
          <w:szCs w:val="24"/>
        </w:rPr>
        <w:t>imenovati vodjo nadzora v skladu z GZ;</w:t>
      </w:r>
    </w:p>
    <w:p w14:paraId="05CCD8EE" w14:textId="71D2FED8" w:rsidR="00EE6094" w:rsidRPr="00252662" w:rsidRDefault="00EE6094" w:rsidP="009051B7">
      <w:pPr>
        <w:widowControl w:val="0"/>
        <w:numPr>
          <w:ilvl w:val="0"/>
          <w:numId w:val="45"/>
        </w:numPr>
        <w:spacing w:line="240" w:lineRule="auto"/>
        <w:rPr>
          <w:rFonts w:asciiTheme="minorHAnsi" w:hAnsiTheme="minorHAnsi" w:cs="Calibri"/>
          <w:sz w:val="24"/>
          <w:szCs w:val="24"/>
        </w:rPr>
      </w:pPr>
      <w:r w:rsidRPr="00252662">
        <w:rPr>
          <w:rFonts w:asciiTheme="minorHAnsi" w:hAnsiTheme="minorHAnsi"/>
          <w:sz w:val="24"/>
          <w:szCs w:val="24"/>
        </w:rPr>
        <w:t xml:space="preserve">pred začetkom izvajanja del bo v potrditev predal </w:t>
      </w:r>
      <w:r w:rsidR="00F365A1" w:rsidRPr="00252662">
        <w:rPr>
          <w:rFonts w:asciiTheme="minorHAnsi" w:hAnsiTheme="minorHAnsi"/>
          <w:sz w:val="24"/>
          <w:szCs w:val="24"/>
        </w:rPr>
        <w:t>N</w:t>
      </w:r>
      <w:r w:rsidRPr="00252662">
        <w:rPr>
          <w:rFonts w:asciiTheme="minorHAnsi" w:hAnsiTheme="minorHAnsi"/>
          <w:sz w:val="24"/>
          <w:szCs w:val="24"/>
        </w:rPr>
        <w:t>aročniku celovit program zagotavljanja kakovosti z opredelitvijo postopkov ali metod izvajanja storitev,  vrste kon</w:t>
      </w:r>
      <w:r w:rsidRPr="00252662">
        <w:rPr>
          <w:rFonts w:asciiTheme="minorHAnsi" w:hAnsiTheme="minorHAnsi"/>
          <w:sz w:val="24"/>
          <w:szCs w:val="24"/>
        </w:rPr>
        <w:lastRenderedPageBreak/>
        <w:t xml:space="preserve">trol (plane kontrol), delovnih funkcij, kompetenc, odgovornosti in nalog oseb vključenih v izvajanje pogodbenih del. Pred začetkom izvajanja posameznih sklopov pogodbenih del bo predal posamezne plane kakovosti v potrditev </w:t>
      </w:r>
      <w:r w:rsidR="00F365A1" w:rsidRPr="00252662">
        <w:rPr>
          <w:rFonts w:asciiTheme="minorHAnsi" w:hAnsiTheme="minorHAnsi"/>
          <w:sz w:val="24"/>
          <w:szCs w:val="24"/>
        </w:rPr>
        <w:t>N</w:t>
      </w:r>
      <w:r w:rsidRPr="00252662">
        <w:rPr>
          <w:rFonts w:asciiTheme="minorHAnsi" w:hAnsiTheme="minorHAnsi"/>
          <w:sz w:val="24"/>
          <w:szCs w:val="24"/>
        </w:rPr>
        <w:t>aročniku. Plani kakovosti za posamezno kontrolo morajo vsebovati vsaj naslednjo vsebino: proces, storitev; metode, standarde in kriterije; aktivnosti (točke prisotnosti in zadrževanja); frekvenco; odgovorne</w:t>
      </w:r>
      <w:r w:rsidR="00682DF3" w:rsidRPr="00252662">
        <w:rPr>
          <w:rFonts w:asciiTheme="minorHAnsi" w:hAnsiTheme="minorHAnsi"/>
          <w:sz w:val="24"/>
          <w:szCs w:val="24"/>
        </w:rPr>
        <w:t>;</w:t>
      </w:r>
    </w:p>
    <w:p w14:paraId="1EAAC349" w14:textId="77777777" w:rsidR="00EE6094" w:rsidRPr="00EE6094" w:rsidRDefault="00EE6094" w:rsidP="009051B7">
      <w:pPr>
        <w:widowControl w:val="0"/>
        <w:numPr>
          <w:ilvl w:val="0"/>
          <w:numId w:val="45"/>
        </w:numPr>
        <w:spacing w:line="240" w:lineRule="auto"/>
        <w:rPr>
          <w:rFonts w:asciiTheme="minorHAnsi" w:hAnsiTheme="minorHAnsi" w:cs="Calibri"/>
          <w:sz w:val="24"/>
          <w:szCs w:val="24"/>
        </w:rPr>
      </w:pPr>
      <w:r w:rsidRPr="00EE6094">
        <w:rPr>
          <w:rFonts w:asciiTheme="minorHAnsi" w:hAnsiTheme="minorHAnsi" w:cs="Calibri"/>
          <w:sz w:val="24"/>
          <w:szCs w:val="24"/>
        </w:rPr>
        <w:t>izvajati dela izključno s strokovnim kadrom, navedenim v ponudbi in z opremo, ki je ustrezno kalibrirana in verificirana;</w:t>
      </w:r>
    </w:p>
    <w:p w14:paraId="1812810F" w14:textId="5FFEFB50" w:rsidR="00EE6094" w:rsidRPr="00EE6094" w:rsidRDefault="00EE6094" w:rsidP="009051B7">
      <w:pPr>
        <w:widowControl w:val="0"/>
        <w:numPr>
          <w:ilvl w:val="0"/>
          <w:numId w:val="45"/>
        </w:numPr>
        <w:spacing w:line="240" w:lineRule="auto"/>
        <w:rPr>
          <w:rFonts w:asciiTheme="minorHAnsi" w:hAnsiTheme="minorHAnsi" w:cs="Calibri"/>
          <w:sz w:val="24"/>
          <w:szCs w:val="24"/>
        </w:rPr>
      </w:pPr>
      <w:r w:rsidRPr="00EE6094">
        <w:rPr>
          <w:rFonts w:asciiTheme="minorHAnsi" w:hAnsiTheme="minorHAnsi" w:cs="Calibri"/>
          <w:sz w:val="24"/>
          <w:szCs w:val="24"/>
        </w:rPr>
        <w:t>storiti vse, kar spada v obseg prevzetih odgovornosti, da bi bili po tej pogodbi dogovorjeni roki izpolnjeni</w:t>
      </w:r>
      <w:r w:rsidR="00EA5B5D">
        <w:rPr>
          <w:rFonts w:asciiTheme="minorHAnsi" w:hAnsiTheme="minorHAnsi" w:cs="Calibri"/>
          <w:sz w:val="24"/>
          <w:szCs w:val="24"/>
        </w:rPr>
        <w:t xml:space="preserve"> ter nadzirati izvajalce, da se gradnja izvaja v skladu s predvidenimi roki izgradnje</w:t>
      </w:r>
      <w:r w:rsidRPr="00EE6094">
        <w:rPr>
          <w:rFonts w:asciiTheme="minorHAnsi" w:hAnsiTheme="minorHAnsi" w:cs="Calibri"/>
          <w:sz w:val="24"/>
          <w:szCs w:val="24"/>
        </w:rPr>
        <w:t>;</w:t>
      </w:r>
    </w:p>
    <w:p w14:paraId="18EDD3DD" w14:textId="5E9CC8A4" w:rsidR="00EE6094" w:rsidRDefault="00EE6094" w:rsidP="009051B7">
      <w:pPr>
        <w:widowControl w:val="0"/>
        <w:numPr>
          <w:ilvl w:val="0"/>
          <w:numId w:val="45"/>
        </w:numPr>
        <w:spacing w:line="240" w:lineRule="auto"/>
        <w:rPr>
          <w:rFonts w:asciiTheme="minorHAnsi" w:hAnsiTheme="minorHAnsi" w:cs="Calibri"/>
          <w:sz w:val="24"/>
          <w:szCs w:val="24"/>
        </w:rPr>
      </w:pPr>
      <w:r w:rsidRPr="00EE6094">
        <w:rPr>
          <w:rFonts w:asciiTheme="minorHAnsi" w:hAnsiTheme="minorHAnsi" w:cs="Calibri"/>
          <w:sz w:val="24"/>
          <w:szCs w:val="24"/>
        </w:rPr>
        <w:t>sproti obvešča</w:t>
      </w:r>
      <w:r w:rsidR="00682DF3">
        <w:rPr>
          <w:rFonts w:asciiTheme="minorHAnsi" w:hAnsiTheme="minorHAnsi" w:cs="Calibri"/>
          <w:sz w:val="24"/>
          <w:szCs w:val="24"/>
        </w:rPr>
        <w:t>ti</w:t>
      </w:r>
      <w:r w:rsidRPr="00EE6094">
        <w:rPr>
          <w:rFonts w:asciiTheme="minorHAnsi" w:hAnsiTheme="minorHAnsi" w:cs="Calibri"/>
          <w:sz w:val="24"/>
          <w:szCs w:val="24"/>
        </w:rPr>
        <w:t xml:space="preserve"> </w:t>
      </w:r>
      <w:r w:rsidR="00F365A1">
        <w:rPr>
          <w:rFonts w:asciiTheme="minorHAnsi" w:hAnsiTheme="minorHAnsi" w:cs="Calibri"/>
          <w:sz w:val="24"/>
          <w:szCs w:val="24"/>
        </w:rPr>
        <w:t>N</w:t>
      </w:r>
      <w:r w:rsidRPr="00EE6094">
        <w:rPr>
          <w:rFonts w:asciiTheme="minorHAnsi" w:hAnsiTheme="minorHAnsi" w:cs="Calibri"/>
          <w:sz w:val="24"/>
          <w:szCs w:val="24"/>
        </w:rPr>
        <w:t>aročnika o tekoči problematiki in nastalih situacijah, ki bi lahko vplivale na izvršitev prevzetih obveznosti;</w:t>
      </w:r>
    </w:p>
    <w:p w14:paraId="62AA63BA" w14:textId="09407323" w:rsidR="002330AA" w:rsidRDefault="002330AA" w:rsidP="002E5C9E">
      <w:pPr>
        <w:widowControl w:val="0"/>
        <w:numPr>
          <w:ilvl w:val="0"/>
          <w:numId w:val="45"/>
        </w:numPr>
        <w:spacing w:line="240" w:lineRule="auto"/>
        <w:rPr>
          <w:rFonts w:asciiTheme="minorHAnsi" w:hAnsiTheme="minorHAnsi" w:cs="Calibri"/>
          <w:sz w:val="24"/>
          <w:szCs w:val="24"/>
        </w:rPr>
      </w:pPr>
      <w:r>
        <w:rPr>
          <w:rFonts w:asciiTheme="minorHAnsi" w:hAnsiTheme="minorHAnsi" w:cs="Calibri"/>
          <w:sz w:val="24"/>
          <w:szCs w:val="24"/>
        </w:rPr>
        <w:t>pripraviti uvedbo izvajalc</w:t>
      </w:r>
      <w:r w:rsidR="00EA5B5D">
        <w:rPr>
          <w:rFonts w:asciiTheme="minorHAnsi" w:hAnsiTheme="minorHAnsi" w:cs="Calibri"/>
          <w:sz w:val="24"/>
          <w:szCs w:val="24"/>
        </w:rPr>
        <w:t>ev</w:t>
      </w:r>
      <w:r>
        <w:rPr>
          <w:rFonts w:asciiTheme="minorHAnsi" w:hAnsiTheme="minorHAnsi" w:cs="Calibri"/>
          <w:sz w:val="24"/>
          <w:szCs w:val="24"/>
        </w:rPr>
        <w:t xml:space="preserve"> na projektu  v delo ter izvajati nadzor nad izvajanjem pogodb (LOT 1-3);</w:t>
      </w:r>
    </w:p>
    <w:p w14:paraId="3FCA2ED1" w14:textId="057B34EF" w:rsidR="002E5C9E" w:rsidRPr="00EE6094" w:rsidRDefault="002E5C9E" w:rsidP="002E5C9E">
      <w:pPr>
        <w:widowControl w:val="0"/>
        <w:numPr>
          <w:ilvl w:val="0"/>
          <w:numId w:val="45"/>
        </w:numPr>
        <w:spacing w:line="240" w:lineRule="auto"/>
        <w:rPr>
          <w:rFonts w:asciiTheme="minorHAnsi" w:hAnsiTheme="minorHAnsi" w:cs="Calibri"/>
          <w:sz w:val="24"/>
          <w:szCs w:val="24"/>
        </w:rPr>
      </w:pPr>
      <w:r>
        <w:rPr>
          <w:rFonts w:asciiTheme="minorHAnsi" w:hAnsiTheme="minorHAnsi" w:cs="Calibri"/>
          <w:sz w:val="24"/>
          <w:szCs w:val="24"/>
        </w:rPr>
        <w:t xml:space="preserve">svetovati Naročniku </w:t>
      </w:r>
      <w:r w:rsidRPr="002E5C9E">
        <w:rPr>
          <w:rFonts w:asciiTheme="minorHAnsi" w:hAnsiTheme="minorHAnsi" w:cs="Calibri"/>
          <w:sz w:val="24"/>
          <w:szCs w:val="24"/>
        </w:rPr>
        <w:t>ob nastopu nepredvidenih okoliščin med gradnjo in pregled, potrdit</w:t>
      </w:r>
      <w:r w:rsidR="002330AA">
        <w:rPr>
          <w:rFonts w:asciiTheme="minorHAnsi" w:hAnsiTheme="minorHAnsi" w:cs="Calibri"/>
          <w:sz w:val="24"/>
          <w:szCs w:val="24"/>
        </w:rPr>
        <w:t>ev</w:t>
      </w:r>
      <w:r w:rsidRPr="002E5C9E">
        <w:rPr>
          <w:rFonts w:asciiTheme="minorHAnsi" w:hAnsiTheme="minorHAnsi" w:cs="Calibri"/>
          <w:sz w:val="24"/>
          <w:szCs w:val="24"/>
        </w:rPr>
        <w:t xml:space="preserve"> ali zavrnit</w:t>
      </w:r>
      <w:r w:rsidR="002330AA">
        <w:rPr>
          <w:rFonts w:asciiTheme="minorHAnsi" w:hAnsiTheme="minorHAnsi" w:cs="Calibri"/>
          <w:sz w:val="24"/>
          <w:szCs w:val="24"/>
        </w:rPr>
        <w:t>e</w:t>
      </w:r>
      <w:r w:rsidRPr="002E5C9E">
        <w:rPr>
          <w:rFonts w:asciiTheme="minorHAnsi" w:hAnsiTheme="minorHAnsi" w:cs="Calibri"/>
          <w:sz w:val="24"/>
          <w:szCs w:val="24"/>
        </w:rPr>
        <w:t>v predlogov izvajalca del</w:t>
      </w:r>
      <w:r w:rsidR="002330AA">
        <w:rPr>
          <w:rFonts w:asciiTheme="minorHAnsi" w:hAnsiTheme="minorHAnsi" w:cs="Calibri"/>
          <w:sz w:val="24"/>
          <w:szCs w:val="24"/>
        </w:rPr>
        <w:t>;</w:t>
      </w:r>
    </w:p>
    <w:p w14:paraId="76E571FA" w14:textId="7439533B" w:rsidR="00EE6094" w:rsidRDefault="00EE6094" w:rsidP="009051B7">
      <w:pPr>
        <w:pStyle w:val="Brezrazmikov"/>
        <w:numPr>
          <w:ilvl w:val="0"/>
          <w:numId w:val="45"/>
        </w:numPr>
        <w:jc w:val="both"/>
        <w:rPr>
          <w:rFonts w:asciiTheme="minorHAnsi" w:hAnsiTheme="minorHAnsi"/>
          <w:sz w:val="24"/>
          <w:szCs w:val="24"/>
        </w:rPr>
      </w:pPr>
      <w:r w:rsidRPr="00EE6094">
        <w:rPr>
          <w:rFonts w:asciiTheme="minorHAnsi" w:hAnsiTheme="minorHAnsi"/>
          <w:sz w:val="24"/>
          <w:szCs w:val="24"/>
        </w:rPr>
        <w:t xml:space="preserve">pri planiranju in izvajanju pogodbenih del bo aktivno vključeval predstavnike </w:t>
      </w:r>
      <w:r w:rsidR="00F365A1">
        <w:rPr>
          <w:rFonts w:asciiTheme="minorHAnsi" w:hAnsiTheme="minorHAnsi"/>
          <w:sz w:val="24"/>
          <w:szCs w:val="24"/>
        </w:rPr>
        <w:t>N</w:t>
      </w:r>
      <w:r w:rsidRPr="00EE6094">
        <w:rPr>
          <w:rFonts w:asciiTheme="minorHAnsi" w:hAnsiTheme="minorHAnsi"/>
          <w:sz w:val="24"/>
          <w:szCs w:val="24"/>
        </w:rPr>
        <w:t xml:space="preserve">aročnika za namene krovnega pregleda nad izpolnjevanjem zahtev </w:t>
      </w:r>
      <w:r w:rsidR="00F365A1">
        <w:rPr>
          <w:rFonts w:asciiTheme="minorHAnsi" w:hAnsiTheme="minorHAnsi"/>
          <w:sz w:val="24"/>
          <w:szCs w:val="24"/>
        </w:rPr>
        <w:t>N</w:t>
      </w:r>
      <w:r w:rsidRPr="00EE6094">
        <w:rPr>
          <w:rFonts w:asciiTheme="minorHAnsi" w:hAnsiTheme="minorHAnsi"/>
          <w:sz w:val="24"/>
          <w:szCs w:val="24"/>
        </w:rPr>
        <w:t xml:space="preserve">aročnika skozi vse faze projekta; </w:t>
      </w:r>
    </w:p>
    <w:p w14:paraId="563AEE27" w14:textId="46598448" w:rsidR="00EA5B5D" w:rsidRDefault="00EA5B5D" w:rsidP="00EA5B5D">
      <w:pPr>
        <w:pStyle w:val="Brezrazmikov"/>
        <w:numPr>
          <w:ilvl w:val="0"/>
          <w:numId w:val="45"/>
        </w:numPr>
        <w:jc w:val="both"/>
        <w:rPr>
          <w:rFonts w:asciiTheme="minorHAnsi" w:hAnsiTheme="minorHAnsi"/>
          <w:sz w:val="24"/>
          <w:szCs w:val="24"/>
        </w:rPr>
      </w:pPr>
      <w:r>
        <w:rPr>
          <w:rFonts w:asciiTheme="minorHAnsi" w:hAnsiTheme="minorHAnsi"/>
          <w:sz w:val="24"/>
          <w:szCs w:val="24"/>
        </w:rPr>
        <w:t xml:space="preserve">izvajati nadzor nad označitvijo </w:t>
      </w:r>
      <w:r w:rsidRPr="00EA5B5D">
        <w:rPr>
          <w:rFonts w:asciiTheme="minorHAnsi" w:hAnsiTheme="minorHAnsi"/>
          <w:sz w:val="24"/>
          <w:szCs w:val="24"/>
        </w:rPr>
        <w:t>in organizacijo ureditve gradbišča, vsebino in načinom vodenja evidence izvajanja del na gradbišču ter način izvajanja sprotne kontrole gradnje</w:t>
      </w:r>
      <w:r>
        <w:rPr>
          <w:rFonts w:asciiTheme="minorHAnsi" w:hAnsiTheme="minorHAnsi"/>
          <w:sz w:val="24"/>
          <w:szCs w:val="24"/>
        </w:rPr>
        <w:t>;</w:t>
      </w:r>
    </w:p>
    <w:p w14:paraId="7334924C" w14:textId="7BAE3522" w:rsidR="00EA5B5D" w:rsidRPr="00EE6094" w:rsidRDefault="00EA5B5D" w:rsidP="00EA5B5D">
      <w:pPr>
        <w:pStyle w:val="Brezrazmikov"/>
        <w:numPr>
          <w:ilvl w:val="0"/>
          <w:numId w:val="45"/>
        </w:numPr>
        <w:jc w:val="both"/>
        <w:rPr>
          <w:rFonts w:asciiTheme="minorHAnsi" w:hAnsiTheme="minorHAnsi"/>
          <w:sz w:val="24"/>
          <w:szCs w:val="24"/>
        </w:rPr>
      </w:pPr>
      <w:r>
        <w:rPr>
          <w:rFonts w:asciiTheme="minorHAnsi" w:hAnsiTheme="minorHAnsi"/>
          <w:sz w:val="24"/>
          <w:szCs w:val="24"/>
        </w:rPr>
        <w:t>nadzirati</w:t>
      </w:r>
      <w:r w:rsidRPr="00EA5B5D">
        <w:rPr>
          <w:rFonts w:asciiTheme="minorHAnsi" w:hAnsiTheme="minorHAnsi"/>
          <w:sz w:val="24"/>
          <w:szCs w:val="24"/>
        </w:rPr>
        <w:t>, da je kakovost vgrajenih gradbenih in drugih proizvodov, inštalacij, tehnoloških naprav in opreme ter uporabljenih postopkov dokazana z ustreznimi dokumenti</w:t>
      </w:r>
      <w:r>
        <w:rPr>
          <w:rFonts w:asciiTheme="minorHAnsi" w:hAnsiTheme="minorHAnsi"/>
          <w:sz w:val="24"/>
          <w:szCs w:val="24"/>
        </w:rPr>
        <w:t>;</w:t>
      </w:r>
    </w:p>
    <w:p w14:paraId="5B527E37" w14:textId="39B6CF6E" w:rsidR="00EE6094" w:rsidRPr="00EE6094" w:rsidRDefault="00EE6094" w:rsidP="009051B7">
      <w:pPr>
        <w:widowControl w:val="0"/>
        <w:numPr>
          <w:ilvl w:val="0"/>
          <w:numId w:val="45"/>
        </w:numPr>
        <w:spacing w:line="240" w:lineRule="auto"/>
        <w:rPr>
          <w:rFonts w:asciiTheme="minorHAnsi" w:hAnsiTheme="minorHAnsi" w:cs="Calibri"/>
          <w:sz w:val="24"/>
          <w:szCs w:val="24"/>
        </w:rPr>
      </w:pPr>
      <w:r w:rsidRPr="00EE6094">
        <w:rPr>
          <w:rFonts w:asciiTheme="minorHAnsi" w:hAnsiTheme="minorHAnsi" w:cs="Calibri"/>
          <w:sz w:val="24"/>
          <w:szCs w:val="24"/>
        </w:rPr>
        <w:t xml:space="preserve">v primeru, da bi </w:t>
      </w:r>
      <w:r w:rsidR="00C832A9">
        <w:rPr>
          <w:rFonts w:asciiTheme="minorHAnsi" w:hAnsiTheme="minorHAnsi" w:cs="Calibri"/>
          <w:sz w:val="24"/>
          <w:szCs w:val="24"/>
        </w:rPr>
        <w:t>Inženir</w:t>
      </w:r>
      <w:r w:rsidRPr="00EE6094">
        <w:rPr>
          <w:rFonts w:asciiTheme="minorHAnsi" w:hAnsiTheme="minorHAnsi" w:cs="Calibri"/>
          <w:sz w:val="24"/>
          <w:szCs w:val="24"/>
        </w:rPr>
        <w:t xml:space="preserve"> katerikoli del storitve/naloge dal v izvajanje podizvajalcem, mora za to pridobiti predhodno pisno soglasje </w:t>
      </w:r>
      <w:r w:rsidR="00F365A1">
        <w:rPr>
          <w:rFonts w:asciiTheme="minorHAnsi" w:hAnsiTheme="minorHAnsi" w:cs="Calibri"/>
          <w:sz w:val="24"/>
          <w:szCs w:val="24"/>
        </w:rPr>
        <w:t>N</w:t>
      </w:r>
      <w:r w:rsidRPr="00EE6094">
        <w:rPr>
          <w:rFonts w:asciiTheme="minorHAnsi" w:hAnsiTheme="minorHAnsi" w:cs="Calibri"/>
          <w:sz w:val="24"/>
          <w:szCs w:val="24"/>
        </w:rPr>
        <w:t>aročnika in izpolniti obveznosti v skladu z ZJN</w:t>
      </w:r>
      <w:r>
        <w:rPr>
          <w:rFonts w:asciiTheme="minorHAnsi" w:hAnsiTheme="minorHAnsi" w:cs="Calibri"/>
          <w:sz w:val="24"/>
          <w:szCs w:val="24"/>
        </w:rPr>
        <w:t>-3</w:t>
      </w:r>
      <w:r w:rsidRPr="00EE6094">
        <w:rPr>
          <w:rFonts w:asciiTheme="minorHAnsi" w:hAnsiTheme="minorHAnsi" w:cs="Calibri"/>
          <w:sz w:val="24"/>
          <w:szCs w:val="24"/>
        </w:rPr>
        <w:t xml:space="preserve"> glede podizvajalcev;</w:t>
      </w:r>
    </w:p>
    <w:p w14:paraId="06C0E5EA" w14:textId="541D7E45" w:rsidR="00EE6094" w:rsidRPr="00EE6094" w:rsidRDefault="00EE6094" w:rsidP="009051B7">
      <w:pPr>
        <w:widowControl w:val="0"/>
        <w:numPr>
          <w:ilvl w:val="0"/>
          <w:numId w:val="45"/>
        </w:numPr>
        <w:spacing w:line="240" w:lineRule="auto"/>
        <w:rPr>
          <w:rFonts w:asciiTheme="minorHAnsi" w:hAnsiTheme="minorHAnsi" w:cs="Calibri"/>
          <w:sz w:val="24"/>
          <w:szCs w:val="24"/>
        </w:rPr>
      </w:pPr>
      <w:r w:rsidRPr="00EE6094">
        <w:rPr>
          <w:rFonts w:asciiTheme="minorHAnsi" w:hAnsiTheme="minorHAnsi" w:cs="Calibri"/>
          <w:sz w:val="24"/>
          <w:szCs w:val="24"/>
        </w:rPr>
        <w:t xml:space="preserve">sodelovati z </w:t>
      </w:r>
      <w:r w:rsidR="00F365A1">
        <w:rPr>
          <w:rFonts w:asciiTheme="minorHAnsi" w:hAnsiTheme="minorHAnsi" w:cs="Calibri"/>
          <w:sz w:val="24"/>
          <w:szCs w:val="24"/>
        </w:rPr>
        <w:t>N</w:t>
      </w:r>
      <w:r w:rsidRPr="00EE6094">
        <w:rPr>
          <w:rFonts w:asciiTheme="minorHAnsi" w:hAnsiTheme="minorHAnsi" w:cs="Calibri"/>
          <w:sz w:val="24"/>
          <w:szCs w:val="24"/>
        </w:rPr>
        <w:t>aročnikom in upoštevati njegove ekonomske in tehnične pogoje;</w:t>
      </w:r>
    </w:p>
    <w:p w14:paraId="314104FF" w14:textId="77475724" w:rsidR="00EE6094" w:rsidRPr="00EE6094" w:rsidRDefault="00EE6094" w:rsidP="009051B7">
      <w:pPr>
        <w:widowControl w:val="0"/>
        <w:numPr>
          <w:ilvl w:val="0"/>
          <w:numId w:val="45"/>
        </w:numPr>
        <w:spacing w:line="240" w:lineRule="auto"/>
        <w:rPr>
          <w:rFonts w:asciiTheme="minorHAnsi" w:hAnsiTheme="minorHAnsi" w:cs="Calibri"/>
          <w:sz w:val="24"/>
          <w:szCs w:val="24"/>
        </w:rPr>
      </w:pPr>
      <w:r w:rsidRPr="00EE6094">
        <w:rPr>
          <w:rFonts w:asciiTheme="minorHAnsi" w:hAnsiTheme="minorHAnsi" w:cs="Calibri"/>
          <w:sz w:val="24"/>
          <w:szCs w:val="24"/>
        </w:rPr>
        <w:t xml:space="preserve">po dogovoru z </w:t>
      </w:r>
      <w:r w:rsidR="00F365A1">
        <w:rPr>
          <w:rFonts w:asciiTheme="minorHAnsi" w:hAnsiTheme="minorHAnsi" w:cs="Calibri"/>
          <w:sz w:val="24"/>
          <w:szCs w:val="24"/>
        </w:rPr>
        <w:t>N</w:t>
      </w:r>
      <w:r w:rsidRPr="00EE6094">
        <w:rPr>
          <w:rFonts w:asciiTheme="minorHAnsi" w:hAnsiTheme="minorHAnsi" w:cs="Calibri"/>
          <w:sz w:val="24"/>
          <w:szCs w:val="24"/>
        </w:rPr>
        <w:t xml:space="preserve">aročnikom izvršiti morebitne dopolnitve in spremembe v obsegu storitev, če je ugotovljeno, da je </w:t>
      </w:r>
      <w:r w:rsidR="00C832A9">
        <w:rPr>
          <w:rFonts w:asciiTheme="minorHAnsi" w:hAnsiTheme="minorHAnsi" w:cs="Calibri"/>
          <w:sz w:val="24"/>
          <w:szCs w:val="24"/>
        </w:rPr>
        <w:t>Inženir</w:t>
      </w:r>
      <w:r w:rsidRPr="00EE6094">
        <w:rPr>
          <w:rFonts w:asciiTheme="minorHAnsi" w:hAnsiTheme="minorHAnsi" w:cs="Calibri"/>
          <w:sz w:val="24"/>
          <w:szCs w:val="24"/>
        </w:rPr>
        <w:t xml:space="preserve"> pomanjkljivo opravil prevzete storitve;</w:t>
      </w:r>
    </w:p>
    <w:p w14:paraId="26696CF3" w14:textId="0C721CF8" w:rsidR="00EE6094" w:rsidRPr="00EE6094" w:rsidRDefault="00EE6094" w:rsidP="009051B7">
      <w:pPr>
        <w:widowControl w:val="0"/>
        <w:numPr>
          <w:ilvl w:val="0"/>
          <w:numId w:val="45"/>
        </w:numPr>
        <w:spacing w:line="240" w:lineRule="auto"/>
        <w:rPr>
          <w:rFonts w:asciiTheme="minorHAnsi" w:hAnsiTheme="minorHAnsi" w:cs="Calibri"/>
          <w:sz w:val="24"/>
          <w:szCs w:val="24"/>
        </w:rPr>
      </w:pPr>
      <w:r w:rsidRPr="00EE6094">
        <w:rPr>
          <w:rFonts w:asciiTheme="minorHAnsi" w:hAnsiTheme="minorHAnsi" w:cs="Calibri"/>
          <w:sz w:val="24"/>
          <w:szCs w:val="24"/>
        </w:rPr>
        <w:t xml:space="preserve">varovati poslovno skrivnost </w:t>
      </w:r>
      <w:r w:rsidR="00F365A1">
        <w:rPr>
          <w:rFonts w:asciiTheme="minorHAnsi" w:hAnsiTheme="minorHAnsi" w:cs="Calibri"/>
          <w:sz w:val="24"/>
          <w:szCs w:val="24"/>
        </w:rPr>
        <w:t>N</w:t>
      </w:r>
      <w:r w:rsidRPr="00EE6094">
        <w:rPr>
          <w:rFonts w:asciiTheme="minorHAnsi" w:hAnsiTheme="minorHAnsi" w:cs="Calibri"/>
          <w:sz w:val="24"/>
          <w:szCs w:val="24"/>
        </w:rPr>
        <w:t>aročnika in njegovih poslovnih partnerjev, kakor tudi zaupnost vseh tehničnih podlog, tehnoloških postopkov in ostalih informacij;</w:t>
      </w:r>
    </w:p>
    <w:p w14:paraId="3585769A" w14:textId="77777777" w:rsidR="00EE6094" w:rsidRPr="00EE6094" w:rsidRDefault="00EE6094" w:rsidP="009051B7">
      <w:pPr>
        <w:widowControl w:val="0"/>
        <w:numPr>
          <w:ilvl w:val="0"/>
          <w:numId w:val="45"/>
        </w:numPr>
        <w:spacing w:line="240" w:lineRule="auto"/>
        <w:rPr>
          <w:rFonts w:asciiTheme="minorHAnsi" w:hAnsiTheme="minorHAnsi" w:cs="Calibri"/>
          <w:sz w:val="24"/>
          <w:szCs w:val="24"/>
        </w:rPr>
      </w:pPr>
      <w:r w:rsidRPr="00EE6094">
        <w:rPr>
          <w:rFonts w:asciiTheme="minorHAnsi" w:hAnsiTheme="minorHAnsi" w:cs="Calibri"/>
          <w:sz w:val="24"/>
          <w:szCs w:val="24"/>
        </w:rPr>
        <w:t>zagotoviti strokovno usposobljene delavce za vodenje, koordiniranje in izvajanje prevzetih pogodbenih obveznosti;</w:t>
      </w:r>
    </w:p>
    <w:p w14:paraId="5C23C0FE" w14:textId="77777777" w:rsidR="00EE6094" w:rsidRPr="00EE6094" w:rsidRDefault="00EE6094" w:rsidP="009051B7">
      <w:pPr>
        <w:widowControl w:val="0"/>
        <w:numPr>
          <w:ilvl w:val="0"/>
          <w:numId w:val="45"/>
        </w:numPr>
        <w:spacing w:line="240" w:lineRule="auto"/>
        <w:rPr>
          <w:rFonts w:asciiTheme="minorHAnsi" w:hAnsiTheme="minorHAnsi" w:cs="Calibri"/>
          <w:sz w:val="24"/>
          <w:szCs w:val="24"/>
        </w:rPr>
      </w:pPr>
      <w:r w:rsidRPr="00EE6094">
        <w:rPr>
          <w:rFonts w:asciiTheme="minorHAnsi" w:hAnsiTheme="minorHAnsi" w:cs="Calibri"/>
          <w:sz w:val="24"/>
          <w:szCs w:val="24"/>
        </w:rPr>
        <w:t>imenovati svojega predstavnika in mu dati pooblastila, ki so potrebna, da ga zastopa v okviru pogodbe;</w:t>
      </w:r>
    </w:p>
    <w:p w14:paraId="62AFC250" w14:textId="16868F9A" w:rsidR="00EE6094" w:rsidRPr="00EE6094" w:rsidRDefault="00EE6094" w:rsidP="009051B7">
      <w:pPr>
        <w:widowControl w:val="0"/>
        <w:numPr>
          <w:ilvl w:val="0"/>
          <w:numId w:val="45"/>
        </w:numPr>
        <w:spacing w:line="240" w:lineRule="auto"/>
        <w:rPr>
          <w:rFonts w:asciiTheme="minorHAnsi" w:hAnsiTheme="minorHAnsi" w:cs="Calibri"/>
          <w:sz w:val="24"/>
          <w:szCs w:val="24"/>
        </w:rPr>
      </w:pPr>
      <w:r w:rsidRPr="00EE6094">
        <w:rPr>
          <w:rFonts w:asciiTheme="minorHAnsi" w:hAnsiTheme="minorHAnsi" w:cs="Calibri"/>
          <w:sz w:val="24"/>
          <w:szCs w:val="24"/>
        </w:rPr>
        <w:t xml:space="preserve">redno udeleževati se sestankov, ki  jih skliče </w:t>
      </w:r>
      <w:r w:rsidR="00F365A1">
        <w:rPr>
          <w:rFonts w:asciiTheme="minorHAnsi" w:hAnsiTheme="minorHAnsi" w:cs="Calibri"/>
          <w:sz w:val="24"/>
          <w:szCs w:val="24"/>
        </w:rPr>
        <w:t>N</w:t>
      </w:r>
      <w:r w:rsidRPr="00EE6094">
        <w:rPr>
          <w:rFonts w:asciiTheme="minorHAnsi" w:hAnsiTheme="minorHAnsi" w:cs="Calibri"/>
          <w:sz w:val="24"/>
          <w:szCs w:val="24"/>
        </w:rPr>
        <w:t xml:space="preserve">aročnik ali koordinator; </w:t>
      </w:r>
    </w:p>
    <w:p w14:paraId="0BBE6270" w14:textId="5A35D611" w:rsidR="00EE6094" w:rsidRPr="00EE6094" w:rsidRDefault="00F365A1" w:rsidP="009051B7">
      <w:pPr>
        <w:widowControl w:val="0"/>
        <w:numPr>
          <w:ilvl w:val="0"/>
          <w:numId w:val="45"/>
        </w:numPr>
        <w:spacing w:line="240" w:lineRule="auto"/>
        <w:rPr>
          <w:rFonts w:asciiTheme="minorHAnsi" w:hAnsiTheme="minorHAnsi" w:cs="Calibri"/>
          <w:sz w:val="24"/>
          <w:szCs w:val="24"/>
        </w:rPr>
      </w:pPr>
      <w:r>
        <w:rPr>
          <w:rFonts w:asciiTheme="minorHAnsi" w:hAnsiTheme="minorHAnsi" w:cs="Calibri"/>
          <w:sz w:val="24"/>
          <w:szCs w:val="24"/>
        </w:rPr>
        <w:t>N</w:t>
      </w:r>
      <w:r w:rsidR="00EE6094" w:rsidRPr="00EE6094">
        <w:rPr>
          <w:rFonts w:asciiTheme="minorHAnsi" w:hAnsiTheme="minorHAnsi" w:cs="Calibri"/>
          <w:sz w:val="24"/>
          <w:szCs w:val="24"/>
        </w:rPr>
        <w:t xml:space="preserve">aročniku povrniti materialno ali drugo škodo, ki bi nastala zaradi opustitve izvajanja pogodbene obveznosti </w:t>
      </w:r>
      <w:r w:rsidR="00C832A9">
        <w:rPr>
          <w:rFonts w:asciiTheme="minorHAnsi" w:hAnsiTheme="minorHAnsi" w:cs="Calibri"/>
          <w:sz w:val="24"/>
          <w:szCs w:val="24"/>
        </w:rPr>
        <w:t>Inženirja</w:t>
      </w:r>
      <w:r w:rsidR="00EE6094" w:rsidRPr="00EE6094">
        <w:rPr>
          <w:rFonts w:asciiTheme="minorHAnsi" w:hAnsiTheme="minorHAnsi" w:cs="Calibri"/>
          <w:sz w:val="24"/>
          <w:szCs w:val="24"/>
        </w:rPr>
        <w:t>, kakor tudi zaradi malomarno ali nestrokovno opravljenih pogodbenih obveznosti.</w:t>
      </w:r>
    </w:p>
    <w:p w14:paraId="21D32154" w14:textId="77777777" w:rsidR="00EE6094" w:rsidRPr="00EE6094" w:rsidRDefault="00EE6094" w:rsidP="00EE6094">
      <w:pPr>
        <w:widowControl w:val="0"/>
        <w:spacing w:line="240" w:lineRule="auto"/>
        <w:rPr>
          <w:rFonts w:asciiTheme="minorHAnsi" w:hAnsiTheme="minorHAnsi" w:cs="Calibri"/>
          <w:sz w:val="24"/>
          <w:szCs w:val="24"/>
        </w:rPr>
      </w:pPr>
    </w:p>
    <w:p w14:paraId="3BB267A9" w14:textId="3BF50FCA" w:rsidR="00EE6094" w:rsidRPr="00EE6094" w:rsidRDefault="00EE6094" w:rsidP="00EE6094">
      <w:pPr>
        <w:widowControl w:val="0"/>
        <w:spacing w:line="240" w:lineRule="auto"/>
        <w:rPr>
          <w:rFonts w:asciiTheme="minorHAnsi" w:hAnsiTheme="minorHAnsi" w:cs="Calibri"/>
          <w:sz w:val="24"/>
          <w:szCs w:val="24"/>
        </w:rPr>
      </w:pPr>
      <w:r w:rsidRPr="00EE6094">
        <w:rPr>
          <w:rFonts w:asciiTheme="minorHAnsi" w:hAnsiTheme="minorHAnsi" w:cs="Calibri"/>
          <w:sz w:val="24"/>
          <w:szCs w:val="24"/>
        </w:rPr>
        <w:t xml:space="preserve">V primeru skupnega nastopa/konzorcija so vsi partnerji solidarno odgovorni </w:t>
      </w:r>
      <w:r w:rsidR="00331E7D">
        <w:rPr>
          <w:rFonts w:asciiTheme="minorHAnsi" w:hAnsiTheme="minorHAnsi" w:cs="Calibri"/>
          <w:sz w:val="24"/>
          <w:szCs w:val="24"/>
        </w:rPr>
        <w:t>N</w:t>
      </w:r>
      <w:r w:rsidRPr="00EE6094">
        <w:rPr>
          <w:rFonts w:asciiTheme="minorHAnsi" w:hAnsiTheme="minorHAnsi" w:cs="Calibri"/>
          <w:sz w:val="24"/>
          <w:szCs w:val="24"/>
        </w:rPr>
        <w:t xml:space="preserve">aročniku za izpolnitev vseh obveznosti, ki izhajajo iz te pogodbe. </w:t>
      </w:r>
    </w:p>
    <w:p w14:paraId="463F978F" w14:textId="77777777" w:rsidR="000A69CF" w:rsidRDefault="000A69CF" w:rsidP="000A69CF">
      <w:pPr>
        <w:rPr>
          <w:rFonts w:asciiTheme="minorHAnsi" w:hAnsiTheme="minorHAnsi" w:cs="Calibri"/>
          <w:sz w:val="24"/>
          <w:szCs w:val="24"/>
        </w:rPr>
      </w:pPr>
    </w:p>
    <w:p w14:paraId="10A628A3" w14:textId="77777777" w:rsidR="00EE6094" w:rsidRPr="00A75D68" w:rsidRDefault="00EE6094" w:rsidP="000A69CF">
      <w:pPr>
        <w:rPr>
          <w:rFonts w:asciiTheme="minorHAnsi" w:hAnsiTheme="minorHAnsi" w:cs="Calibri"/>
          <w:sz w:val="24"/>
          <w:szCs w:val="24"/>
        </w:rPr>
      </w:pPr>
    </w:p>
    <w:p w14:paraId="5171A6F7" w14:textId="58D4C681" w:rsidR="000A69CF" w:rsidRPr="00A75D68" w:rsidRDefault="00EE6094" w:rsidP="009051B7">
      <w:pPr>
        <w:pStyle w:val="Naslov3"/>
        <w:keepLines/>
        <w:numPr>
          <w:ilvl w:val="0"/>
          <w:numId w:val="52"/>
        </w:numPr>
        <w:tabs>
          <w:tab w:val="clear" w:pos="1134"/>
        </w:tabs>
        <w:spacing w:line="240" w:lineRule="auto"/>
        <w:ind w:hanging="218"/>
        <w:rPr>
          <w:rFonts w:asciiTheme="minorHAnsi" w:hAnsiTheme="minorHAnsi"/>
        </w:rPr>
      </w:pPr>
      <w:bookmarkStart w:id="792" w:name="_Toc420262977"/>
      <w:bookmarkStart w:id="793" w:name="_Toc417234191"/>
      <w:bookmarkStart w:id="794" w:name="_Toc417234090"/>
      <w:bookmarkStart w:id="795" w:name="_Toc416272108"/>
      <w:bookmarkStart w:id="796" w:name="_Toc416268445"/>
      <w:bookmarkStart w:id="797" w:name="_Toc415952845"/>
      <w:bookmarkStart w:id="798" w:name="_Toc415946163"/>
      <w:bookmarkStart w:id="799" w:name="_Toc415945402"/>
      <w:bookmarkStart w:id="800" w:name="_Toc415670069"/>
      <w:bookmarkStart w:id="801" w:name="_Toc240861463"/>
      <w:bookmarkStart w:id="802" w:name="_Toc202072489"/>
      <w:bookmarkStart w:id="803" w:name="_Toc159298046"/>
      <w:bookmarkStart w:id="804" w:name="_Toc450244577"/>
      <w:bookmarkStart w:id="805" w:name="_Toc451457331"/>
      <w:bookmarkStart w:id="806" w:name="_Toc451512065"/>
      <w:bookmarkStart w:id="807" w:name="_Toc5884326"/>
      <w:bookmarkStart w:id="808" w:name="_Toc5888776"/>
      <w:bookmarkStart w:id="809" w:name="_Toc6408201"/>
      <w:bookmarkStart w:id="810" w:name="_Toc6408489"/>
      <w:bookmarkStart w:id="811" w:name="_Toc6409161"/>
      <w:r>
        <w:rPr>
          <w:rFonts w:asciiTheme="minorHAnsi" w:hAnsiTheme="minorHAnsi"/>
        </w:rPr>
        <w:t xml:space="preserve">IZVEDBA IN </w:t>
      </w:r>
      <w:r w:rsidR="000A69CF" w:rsidRPr="00A75D68">
        <w:rPr>
          <w:rFonts w:asciiTheme="minorHAnsi" w:hAnsiTheme="minorHAnsi"/>
        </w:rPr>
        <w:t xml:space="preserve">NADZOR </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r w:rsidR="00874430">
        <w:rPr>
          <w:rFonts w:asciiTheme="minorHAnsi" w:hAnsiTheme="minorHAnsi"/>
        </w:rPr>
        <w:t>I</w:t>
      </w:r>
      <w:r w:rsidR="00C832A9">
        <w:rPr>
          <w:rFonts w:asciiTheme="minorHAnsi" w:hAnsiTheme="minorHAnsi"/>
        </w:rPr>
        <w:t>NŽENIRJA</w:t>
      </w:r>
      <w:bookmarkEnd w:id="807"/>
      <w:bookmarkEnd w:id="808"/>
      <w:bookmarkEnd w:id="809"/>
      <w:bookmarkEnd w:id="810"/>
      <w:bookmarkEnd w:id="811"/>
    </w:p>
    <w:p w14:paraId="101F42F3" w14:textId="77777777" w:rsidR="000A69CF" w:rsidRPr="00A75D68" w:rsidRDefault="000A69CF" w:rsidP="000A69CF">
      <w:pPr>
        <w:widowControl w:val="0"/>
        <w:ind w:left="709" w:hanging="709"/>
        <w:rPr>
          <w:rFonts w:asciiTheme="minorHAnsi" w:hAnsiTheme="minorHAnsi" w:cs="Calibri"/>
          <w:sz w:val="24"/>
          <w:szCs w:val="24"/>
        </w:rPr>
      </w:pPr>
    </w:p>
    <w:p w14:paraId="1A58295D" w14:textId="5B8FDE09" w:rsidR="00874430" w:rsidRPr="00874430" w:rsidRDefault="00874430" w:rsidP="00874430">
      <w:pPr>
        <w:widowControl w:val="0"/>
        <w:rPr>
          <w:rFonts w:ascii="Calibri" w:hAnsi="Calibri" w:cs="Calibri"/>
          <w:sz w:val="24"/>
          <w:szCs w:val="24"/>
        </w:rPr>
      </w:pPr>
      <w:r w:rsidRPr="00874430">
        <w:rPr>
          <w:rFonts w:ascii="Calibri" w:hAnsi="Calibri" w:cs="Calibri"/>
          <w:sz w:val="24"/>
          <w:szCs w:val="24"/>
        </w:rPr>
        <w:t>I</w:t>
      </w:r>
      <w:r w:rsidR="00C832A9">
        <w:rPr>
          <w:rFonts w:ascii="Calibri" w:hAnsi="Calibri" w:cs="Calibri"/>
          <w:sz w:val="24"/>
          <w:szCs w:val="24"/>
        </w:rPr>
        <w:t>nženir</w:t>
      </w:r>
      <w:r w:rsidRPr="00874430">
        <w:rPr>
          <w:rFonts w:ascii="Calibri" w:hAnsi="Calibri" w:cs="Calibri"/>
          <w:sz w:val="24"/>
          <w:szCs w:val="24"/>
        </w:rPr>
        <w:t xml:space="preserve"> se obvezuje, da bodo pogodbena dela izvajali primerno kvalificirani delavci, usposobljeni in izkušeni v ustreznih strokah oziroma poklicih. Operativni plan izvedbe del mora biti usklajen z </w:t>
      </w:r>
      <w:r w:rsidR="00331E7D">
        <w:rPr>
          <w:rFonts w:ascii="Calibri" w:hAnsi="Calibri" w:cs="Calibri"/>
          <w:sz w:val="24"/>
          <w:szCs w:val="24"/>
        </w:rPr>
        <w:t>N</w:t>
      </w:r>
      <w:r w:rsidRPr="00874430">
        <w:rPr>
          <w:rFonts w:ascii="Calibri" w:hAnsi="Calibri" w:cs="Calibri"/>
          <w:sz w:val="24"/>
          <w:szCs w:val="24"/>
        </w:rPr>
        <w:t xml:space="preserve">aročnikom in v skladu s termini izvedbe projekta. </w:t>
      </w:r>
    </w:p>
    <w:p w14:paraId="43379A65" w14:textId="77777777" w:rsidR="00874430" w:rsidRPr="00874430" w:rsidRDefault="00874430" w:rsidP="00874430">
      <w:pPr>
        <w:widowControl w:val="0"/>
        <w:rPr>
          <w:rFonts w:ascii="Calibri" w:hAnsi="Calibri" w:cs="Calibri"/>
          <w:sz w:val="24"/>
          <w:szCs w:val="24"/>
        </w:rPr>
      </w:pPr>
    </w:p>
    <w:p w14:paraId="472AE4B7" w14:textId="611C2F46" w:rsidR="00874430" w:rsidRPr="00874430" w:rsidRDefault="00874430" w:rsidP="00874430">
      <w:pPr>
        <w:widowControl w:val="0"/>
        <w:rPr>
          <w:rFonts w:ascii="Calibri" w:hAnsi="Calibri" w:cs="Calibri"/>
          <w:sz w:val="24"/>
          <w:szCs w:val="24"/>
        </w:rPr>
      </w:pPr>
      <w:r w:rsidRPr="00874430">
        <w:rPr>
          <w:rFonts w:ascii="Calibri" w:hAnsi="Calibri" w:cs="Calibri"/>
          <w:sz w:val="24"/>
          <w:szCs w:val="24"/>
        </w:rPr>
        <w:t xml:space="preserve">Pri izvajanju pogodbenih del mora </w:t>
      </w:r>
      <w:r w:rsidR="00C832A9">
        <w:rPr>
          <w:rFonts w:ascii="Calibri" w:hAnsi="Calibri" w:cs="Calibri"/>
          <w:sz w:val="24"/>
          <w:szCs w:val="24"/>
        </w:rPr>
        <w:t>Inženir</w:t>
      </w:r>
      <w:r w:rsidRPr="00874430">
        <w:rPr>
          <w:rFonts w:ascii="Calibri" w:hAnsi="Calibri" w:cs="Calibri"/>
          <w:sz w:val="24"/>
          <w:szCs w:val="24"/>
        </w:rPr>
        <w:t xml:space="preserve"> striktno upoštevati vse veljavne slovenske  predpise o delovnih razmerjih, socialnem in zdravstvenem zavarovanju, varnosti in zdravju pri delu, varstvu pred  požari in ostale predpise, s katerimi so določeni ukrepi za zaščito delavcev. </w:t>
      </w:r>
    </w:p>
    <w:p w14:paraId="53951A05" w14:textId="77777777" w:rsidR="00874430" w:rsidRPr="00874430" w:rsidRDefault="00874430" w:rsidP="00874430">
      <w:pPr>
        <w:widowControl w:val="0"/>
        <w:rPr>
          <w:rFonts w:ascii="Calibri" w:hAnsi="Calibri" w:cs="Calibri"/>
          <w:sz w:val="24"/>
          <w:szCs w:val="24"/>
        </w:rPr>
      </w:pPr>
    </w:p>
    <w:p w14:paraId="1A140DFB" w14:textId="54DF099A" w:rsidR="000A69CF" w:rsidRPr="00874430" w:rsidRDefault="00874430" w:rsidP="00874430">
      <w:pPr>
        <w:widowControl w:val="0"/>
        <w:rPr>
          <w:rFonts w:ascii="Calibri" w:hAnsi="Calibri" w:cs="Calibri"/>
          <w:sz w:val="24"/>
          <w:szCs w:val="24"/>
        </w:rPr>
      </w:pPr>
      <w:r w:rsidRPr="00874430">
        <w:rPr>
          <w:rFonts w:ascii="Calibri" w:hAnsi="Calibri" w:cs="Calibri"/>
          <w:sz w:val="24"/>
          <w:szCs w:val="24"/>
        </w:rPr>
        <w:t>I</w:t>
      </w:r>
      <w:r w:rsidR="00C832A9">
        <w:rPr>
          <w:rFonts w:ascii="Calibri" w:hAnsi="Calibri" w:cs="Calibri"/>
          <w:sz w:val="24"/>
          <w:szCs w:val="24"/>
        </w:rPr>
        <w:t>nženir</w:t>
      </w:r>
      <w:r w:rsidRPr="00874430">
        <w:rPr>
          <w:rFonts w:ascii="Calibri" w:hAnsi="Calibri" w:cs="Calibri"/>
          <w:sz w:val="24"/>
          <w:szCs w:val="24"/>
        </w:rPr>
        <w:t xml:space="preserve"> mora pisno obvestiti </w:t>
      </w:r>
      <w:r w:rsidR="00331E7D">
        <w:rPr>
          <w:rFonts w:ascii="Calibri" w:hAnsi="Calibri" w:cs="Calibri"/>
          <w:sz w:val="24"/>
          <w:szCs w:val="24"/>
        </w:rPr>
        <w:t>N</w:t>
      </w:r>
      <w:r w:rsidRPr="00874430">
        <w:rPr>
          <w:rFonts w:ascii="Calibri" w:hAnsi="Calibri" w:cs="Calibri"/>
          <w:sz w:val="24"/>
          <w:szCs w:val="24"/>
        </w:rPr>
        <w:t xml:space="preserve">aročnika, da so izvedbena dela končana ter da je predložena vsa zakonsko zahtevana dokumentacija in sodelovati z </w:t>
      </w:r>
      <w:r w:rsidR="00331E7D">
        <w:rPr>
          <w:rFonts w:ascii="Calibri" w:hAnsi="Calibri" w:cs="Calibri"/>
          <w:sz w:val="24"/>
          <w:szCs w:val="24"/>
        </w:rPr>
        <w:t>N</w:t>
      </w:r>
      <w:r w:rsidRPr="00874430">
        <w:rPr>
          <w:rFonts w:ascii="Calibri" w:hAnsi="Calibri" w:cs="Calibri"/>
          <w:sz w:val="24"/>
          <w:szCs w:val="24"/>
        </w:rPr>
        <w:t>aročnikom, da bo lahko organiziral tehnični pregled objekta (inšpekcijski pregled, strokovni (interni) tehnični pregled in tehnični pregled po Zakonu o graditvi objektov</w:t>
      </w:r>
      <w:r>
        <w:rPr>
          <w:rFonts w:ascii="Calibri" w:hAnsi="Calibri" w:cs="Calibri"/>
          <w:sz w:val="24"/>
          <w:szCs w:val="24"/>
        </w:rPr>
        <w:t xml:space="preserve"> oziroma Gradbenem zakonu</w:t>
      </w:r>
      <w:r w:rsidRPr="00874430">
        <w:rPr>
          <w:rFonts w:ascii="Calibri" w:hAnsi="Calibri" w:cs="Calibri"/>
          <w:sz w:val="24"/>
          <w:szCs w:val="24"/>
        </w:rPr>
        <w:t>).</w:t>
      </w:r>
    </w:p>
    <w:p w14:paraId="0E6919B3" w14:textId="77777777" w:rsidR="00874430" w:rsidRDefault="00874430" w:rsidP="000A69CF">
      <w:pPr>
        <w:widowControl w:val="0"/>
        <w:rPr>
          <w:rFonts w:ascii="Calibri" w:hAnsi="Calibri" w:cs="Calibri"/>
          <w:sz w:val="24"/>
          <w:szCs w:val="24"/>
        </w:rPr>
      </w:pPr>
    </w:p>
    <w:p w14:paraId="710B8E63" w14:textId="77777777" w:rsidR="00874430" w:rsidRDefault="00874430" w:rsidP="000A69CF">
      <w:pPr>
        <w:widowControl w:val="0"/>
        <w:rPr>
          <w:rFonts w:ascii="Calibri" w:hAnsi="Calibri" w:cs="Calibri"/>
          <w:sz w:val="24"/>
          <w:szCs w:val="24"/>
        </w:rPr>
      </w:pPr>
    </w:p>
    <w:p w14:paraId="63626C2A" w14:textId="77777777" w:rsidR="00874430" w:rsidRPr="00F365A1" w:rsidRDefault="00874430" w:rsidP="009051B7">
      <w:pPr>
        <w:pStyle w:val="Naslov3"/>
        <w:keepLines/>
        <w:numPr>
          <w:ilvl w:val="0"/>
          <w:numId w:val="52"/>
        </w:numPr>
        <w:tabs>
          <w:tab w:val="clear" w:pos="1134"/>
        </w:tabs>
        <w:spacing w:line="240" w:lineRule="auto"/>
        <w:ind w:hanging="218"/>
        <w:rPr>
          <w:rFonts w:asciiTheme="minorHAnsi" w:hAnsiTheme="minorHAnsi"/>
        </w:rPr>
      </w:pPr>
      <w:bookmarkStart w:id="812" w:name="_Toc5884327"/>
      <w:bookmarkStart w:id="813" w:name="_Toc5888777"/>
      <w:bookmarkStart w:id="814" w:name="_Toc6408202"/>
      <w:bookmarkStart w:id="815" w:name="_Toc6408490"/>
      <w:bookmarkStart w:id="816" w:name="_Toc6409162"/>
      <w:r w:rsidRPr="00F365A1">
        <w:rPr>
          <w:rFonts w:asciiTheme="minorHAnsi" w:hAnsiTheme="minorHAnsi"/>
        </w:rPr>
        <w:t>NADZOR  S STRANI NAROČNIKA</w:t>
      </w:r>
      <w:bookmarkEnd w:id="812"/>
      <w:bookmarkEnd w:id="813"/>
      <w:bookmarkEnd w:id="814"/>
      <w:bookmarkEnd w:id="815"/>
      <w:bookmarkEnd w:id="816"/>
    </w:p>
    <w:p w14:paraId="51DC7F5E" w14:textId="77777777" w:rsidR="00874430" w:rsidRPr="00F365A1" w:rsidRDefault="00874430" w:rsidP="00874430">
      <w:pPr>
        <w:widowControl w:val="0"/>
        <w:ind w:left="709" w:hanging="709"/>
        <w:rPr>
          <w:rFonts w:asciiTheme="minorHAnsi" w:hAnsiTheme="minorHAnsi" w:cs="Calibri"/>
          <w:sz w:val="24"/>
          <w:szCs w:val="24"/>
        </w:rPr>
      </w:pPr>
    </w:p>
    <w:p w14:paraId="170FCB5B" w14:textId="66CE4D36" w:rsidR="00874430" w:rsidRPr="00F365A1" w:rsidRDefault="00874430" w:rsidP="00F365A1">
      <w:pPr>
        <w:widowControl w:val="0"/>
        <w:rPr>
          <w:rFonts w:ascii="Calibri" w:hAnsi="Calibri" w:cs="Calibri"/>
          <w:sz w:val="24"/>
          <w:szCs w:val="24"/>
        </w:rPr>
      </w:pPr>
      <w:r w:rsidRPr="00F365A1">
        <w:rPr>
          <w:rFonts w:ascii="Calibri" w:hAnsi="Calibri" w:cs="Calibri"/>
          <w:sz w:val="24"/>
          <w:szCs w:val="24"/>
        </w:rPr>
        <w:t>Naročnik bo izvajal nadzor</w:t>
      </w:r>
      <w:r w:rsidR="00B77EC2" w:rsidRPr="00F365A1">
        <w:rPr>
          <w:rFonts w:ascii="Calibri" w:hAnsi="Calibri" w:cs="Calibri"/>
          <w:sz w:val="24"/>
          <w:szCs w:val="24"/>
        </w:rPr>
        <w:t xml:space="preserve"> nad</w:t>
      </w:r>
      <w:r w:rsidR="00521308" w:rsidRPr="00F365A1">
        <w:rPr>
          <w:rFonts w:ascii="Calibri" w:hAnsi="Calibri" w:cs="Calibri"/>
          <w:sz w:val="24"/>
          <w:szCs w:val="24"/>
        </w:rPr>
        <w:t xml:space="preserve"> opravljanjem storitev oz. del po tej pogodbi s strani Inženirja.</w:t>
      </w:r>
    </w:p>
    <w:p w14:paraId="53F91216" w14:textId="77777777" w:rsidR="00874430" w:rsidRPr="00F365A1" w:rsidRDefault="00874430" w:rsidP="00874430">
      <w:pPr>
        <w:widowControl w:val="0"/>
        <w:rPr>
          <w:rFonts w:ascii="Calibri" w:hAnsi="Calibri" w:cs="Calibri"/>
          <w:sz w:val="24"/>
          <w:szCs w:val="24"/>
        </w:rPr>
      </w:pPr>
    </w:p>
    <w:p w14:paraId="1537C065" w14:textId="41A90B99" w:rsidR="00874430" w:rsidRPr="00F365A1" w:rsidRDefault="00874430" w:rsidP="00874430">
      <w:pPr>
        <w:widowControl w:val="0"/>
        <w:rPr>
          <w:rFonts w:ascii="Calibri" w:hAnsi="Calibri" w:cs="Calibri"/>
          <w:sz w:val="24"/>
          <w:szCs w:val="24"/>
        </w:rPr>
      </w:pPr>
      <w:r w:rsidRPr="00F365A1">
        <w:rPr>
          <w:rFonts w:ascii="Calibri" w:hAnsi="Calibri" w:cs="Calibri"/>
          <w:sz w:val="24"/>
          <w:szCs w:val="24"/>
        </w:rPr>
        <w:t>I</w:t>
      </w:r>
      <w:r w:rsidR="00521308" w:rsidRPr="00F365A1">
        <w:rPr>
          <w:rFonts w:ascii="Calibri" w:hAnsi="Calibri" w:cs="Calibri"/>
          <w:sz w:val="24"/>
          <w:szCs w:val="24"/>
        </w:rPr>
        <w:t>nženir</w:t>
      </w:r>
      <w:r w:rsidRPr="00F365A1">
        <w:rPr>
          <w:rFonts w:ascii="Calibri" w:hAnsi="Calibri" w:cs="Calibri"/>
          <w:sz w:val="24"/>
          <w:szCs w:val="24"/>
        </w:rPr>
        <w:t xml:space="preserve"> mora </w:t>
      </w:r>
      <w:r w:rsidR="00331E7D">
        <w:rPr>
          <w:rFonts w:ascii="Calibri" w:hAnsi="Calibri" w:cs="Calibri"/>
          <w:sz w:val="24"/>
          <w:szCs w:val="24"/>
        </w:rPr>
        <w:t>N</w:t>
      </w:r>
      <w:r w:rsidRPr="00F365A1">
        <w:rPr>
          <w:rFonts w:ascii="Calibri" w:hAnsi="Calibri" w:cs="Calibri"/>
          <w:sz w:val="24"/>
          <w:szCs w:val="24"/>
        </w:rPr>
        <w:t>aročniku v vsakem času omogočiti izvrševanje strokovnega nadzora ali kontrolo kvalitete</w:t>
      </w:r>
      <w:r w:rsidR="00521308" w:rsidRPr="00F365A1">
        <w:rPr>
          <w:rFonts w:ascii="Calibri" w:hAnsi="Calibri" w:cs="Calibri"/>
          <w:sz w:val="24"/>
          <w:szCs w:val="24"/>
        </w:rPr>
        <w:t xml:space="preserve"> nad izvedenimi storitvami Inženirja.</w:t>
      </w:r>
      <w:r w:rsidRPr="00F365A1">
        <w:rPr>
          <w:rFonts w:ascii="Calibri" w:hAnsi="Calibri" w:cs="Calibri"/>
          <w:sz w:val="24"/>
          <w:szCs w:val="24"/>
        </w:rPr>
        <w:t>. I</w:t>
      </w:r>
      <w:r w:rsidR="00521308" w:rsidRPr="00F365A1">
        <w:rPr>
          <w:rFonts w:ascii="Calibri" w:hAnsi="Calibri" w:cs="Calibri"/>
          <w:sz w:val="24"/>
          <w:szCs w:val="24"/>
        </w:rPr>
        <w:t>nženir</w:t>
      </w:r>
      <w:r w:rsidRPr="00F365A1">
        <w:rPr>
          <w:rFonts w:ascii="Calibri" w:hAnsi="Calibri" w:cs="Calibri"/>
          <w:sz w:val="24"/>
          <w:szCs w:val="24"/>
        </w:rPr>
        <w:t xml:space="preserve"> mora tudi pri svojih podizvajalcih omogočiti </w:t>
      </w:r>
      <w:r w:rsidR="00331E7D">
        <w:rPr>
          <w:rFonts w:ascii="Calibri" w:hAnsi="Calibri" w:cs="Calibri"/>
          <w:sz w:val="24"/>
          <w:szCs w:val="24"/>
        </w:rPr>
        <w:t>N</w:t>
      </w:r>
      <w:r w:rsidRPr="00F365A1">
        <w:rPr>
          <w:rFonts w:ascii="Calibri" w:hAnsi="Calibri" w:cs="Calibri"/>
          <w:sz w:val="24"/>
          <w:szCs w:val="24"/>
        </w:rPr>
        <w:t>aročniku kontrolo</w:t>
      </w:r>
      <w:r w:rsidR="00521308" w:rsidRPr="00F365A1">
        <w:rPr>
          <w:rFonts w:ascii="Calibri" w:hAnsi="Calibri" w:cs="Calibri"/>
          <w:sz w:val="24"/>
          <w:szCs w:val="24"/>
        </w:rPr>
        <w:t xml:space="preserve"> izvedbe storitev oz. del po tej pogodbi.</w:t>
      </w:r>
    </w:p>
    <w:p w14:paraId="16DC9379" w14:textId="77777777" w:rsidR="00874430" w:rsidRPr="00F365A1" w:rsidRDefault="00874430" w:rsidP="00874430">
      <w:pPr>
        <w:widowControl w:val="0"/>
        <w:rPr>
          <w:rFonts w:ascii="Calibri" w:hAnsi="Calibri" w:cs="Calibri"/>
          <w:sz w:val="24"/>
          <w:szCs w:val="24"/>
        </w:rPr>
      </w:pPr>
    </w:p>
    <w:p w14:paraId="271245F3" w14:textId="5ED5FE0B" w:rsidR="00874430" w:rsidRDefault="00874430" w:rsidP="00874430">
      <w:pPr>
        <w:widowControl w:val="0"/>
        <w:rPr>
          <w:rFonts w:ascii="Calibri" w:hAnsi="Calibri" w:cs="Calibri"/>
          <w:sz w:val="24"/>
          <w:szCs w:val="24"/>
        </w:rPr>
      </w:pPr>
      <w:r w:rsidRPr="00F365A1">
        <w:rPr>
          <w:rFonts w:ascii="Calibri" w:hAnsi="Calibri" w:cs="Calibri"/>
          <w:sz w:val="24"/>
          <w:szCs w:val="24"/>
        </w:rPr>
        <w:t>Če se pri kontrolah</w:t>
      </w:r>
      <w:r w:rsidR="00521308" w:rsidRPr="00F365A1">
        <w:rPr>
          <w:rFonts w:ascii="Calibri" w:hAnsi="Calibri" w:cs="Calibri"/>
          <w:sz w:val="24"/>
          <w:szCs w:val="24"/>
        </w:rPr>
        <w:t xml:space="preserve"> </w:t>
      </w:r>
      <w:r w:rsidR="00331E7D">
        <w:rPr>
          <w:rFonts w:ascii="Calibri" w:hAnsi="Calibri" w:cs="Calibri"/>
          <w:sz w:val="24"/>
          <w:szCs w:val="24"/>
        </w:rPr>
        <w:t>N</w:t>
      </w:r>
      <w:r w:rsidR="00521308" w:rsidRPr="00F365A1">
        <w:rPr>
          <w:rFonts w:ascii="Calibri" w:hAnsi="Calibri" w:cs="Calibri"/>
          <w:sz w:val="24"/>
          <w:szCs w:val="24"/>
        </w:rPr>
        <w:t>aročnika</w:t>
      </w:r>
      <w:r w:rsidRPr="00F365A1">
        <w:rPr>
          <w:rFonts w:ascii="Calibri" w:hAnsi="Calibri" w:cs="Calibri"/>
          <w:sz w:val="24"/>
          <w:szCs w:val="24"/>
        </w:rPr>
        <w:t xml:space="preserve"> pokažejo pomanjkljivosti ali odstopanja</w:t>
      </w:r>
      <w:r w:rsidR="00521308" w:rsidRPr="00F365A1">
        <w:rPr>
          <w:rFonts w:ascii="Calibri" w:hAnsi="Calibri" w:cs="Calibri"/>
          <w:sz w:val="24"/>
          <w:szCs w:val="24"/>
        </w:rPr>
        <w:t xml:space="preserve"> pri izvajanju storitev oz. del po tej pogodbi</w:t>
      </w:r>
      <w:r w:rsidRPr="00F365A1">
        <w:rPr>
          <w:rFonts w:ascii="Calibri" w:hAnsi="Calibri" w:cs="Calibri"/>
          <w:sz w:val="24"/>
          <w:szCs w:val="24"/>
        </w:rPr>
        <w:t xml:space="preserve">, mora </w:t>
      </w:r>
      <w:r w:rsidR="00521308" w:rsidRPr="00F365A1">
        <w:rPr>
          <w:rFonts w:ascii="Calibri" w:hAnsi="Calibri" w:cs="Calibri"/>
          <w:sz w:val="24"/>
          <w:szCs w:val="24"/>
        </w:rPr>
        <w:t>Inženir</w:t>
      </w:r>
      <w:r w:rsidRPr="00F365A1">
        <w:rPr>
          <w:rFonts w:ascii="Calibri" w:hAnsi="Calibri" w:cs="Calibri"/>
          <w:sz w:val="24"/>
          <w:szCs w:val="24"/>
        </w:rPr>
        <w:t xml:space="preserve"> vse</w:t>
      </w:r>
      <w:r w:rsidR="00521308" w:rsidRPr="00F365A1">
        <w:rPr>
          <w:rFonts w:ascii="Calibri" w:hAnsi="Calibri" w:cs="Calibri"/>
          <w:sz w:val="24"/>
          <w:szCs w:val="24"/>
        </w:rPr>
        <w:t xml:space="preserve"> odstopanja oz. pomanjkljivosti </w:t>
      </w:r>
      <w:r w:rsidRPr="00F365A1">
        <w:rPr>
          <w:rFonts w:ascii="Calibri" w:hAnsi="Calibri" w:cs="Calibri"/>
          <w:sz w:val="24"/>
          <w:szCs w:val="24"/>
        </w:rPr>
        <w:t xml:space="preserve">odpraviti v skladu z zahtevami </w:t>
      </w:r>
      <w:r w:rsidR="00331E7D">
        <w:rPr>
          <w:rFonts w:ascii="Calibri" w:hAnsi="Calibri" w:cs="Calibri"/>
          <w:sz w:val="24"/>
          <w:szCs w:val="24"/>
        </w:rPr>
        <w:t>N</w:t>
      </w:r>
      <w:r w:rsidRPr="00F365A1">
        <w:rPr>
          <w:rFonts w:ascii="Calibri" w:hAnsi="Calibri" w:cs="Calibri"/>
          <w:sz w:val="24"/>
          <w:szCs w:val="24"/>
        </w:rPr>
        <w:t>aročnika</w:t>
      </w:r>
      <w:r w:rsidR="003B1D93" w:rsidRPr="00F365A1">
        <w:rPr>
          <w:rFonts w:ascii="Calibri" w:hAnsi="Calibri" w:cs="Calibri"/>
          <w:sz w:val="24"/>
          <w:szCs w:val="24"/>
        </w:rPr>
        <w:t xml:space="preserve"> in v skladu s točko 15 te pogodbe</w:t>
      </w:r>
      <w:r w:rsidRPr="00F365A1">
        <w:rPr>
          <w:rFonts w:ascii="Calibri" w:hAnsi="Calibri" w:cs="Calibri"/>
          <w:sz w:val="24"/>
          <w:szCs w:val="24"/>
        </w:rPr>
        <w:t xml:space="preserve">.  </w:t>
      </w:r>
    </w:p>
    <w:p w14:paraId="03124F93" w14:textId="77777777" w:rsidR="000A69CF" w:rsidRDefault="000A69CF" w:rsidP="000A69CF">
      <w:pPr>
        <w:rPr>
          <w:rFonts w:asciiTheme="minorHAnsi" w:hAnsiTheme="minorHAnsi" w:cs="Calibri"/>
          <w:szCs w:val="22"/>
        </w:rPr>
      </w:pPr>
    </w:p>
    <w:p w14:paraId="70837B23" w14:textId="77777777" w:rsidR="00874430" w:rsidRPr="00A75D68" w:rsidRDefault="00874430" w:rsidP="000A69CF">
      <w:pPr>
        <w:rPr>
          <w:rFonts w:asciiTheme="minorHAnsi" w:hAnsiTheme="minorHAnsi" w:cs="Calibri"/>
          <w:szCs w:val="22"/>
        </w:rPr>
      </w:pPr>
    </w:p>
    <w:p w14:paraId="7F17EB85" w14:textId="77777777" w:rsidR="000A69CF" w:rsidRPr="00A75D68" w:rsidRDefault="00874430" w:rsidP="009051B7">
      <w:pPr>
        <w:pStyle w:val="Naslov3"/>
        <w:keepLines/>
        <w:numPr>
          <w:ilvl w:val="0"/>
          <w:numId w:val="52"/>
        </w:numPr>
        <w:tabs>
          <w:tab w:val="clear" w:pos="1134"/>
        </w:tabs>
        <w:spacing w:line="240" w:lineRule="auto"/>
        <w:ind w:hanging="218"/>
        <w:rPr>
          <w:rFonts w:asciiTheme="minorHAnsi" w:hAnsiTheme="minorHAnsi"/>
        </w:rPr>
      </w:pPr>
      <w:bookmarkStart w:id="817" w:name="_Toc5884328"/>
      <w:bookmarkStart w:id="818" w:name="_Toc5888778"/>
      <w:bookmarkStart w:id="819" w:name="_Toc6408203"/>
      <w:bookmarkStart w:id="820" w:name="_Toc6408491"/>
      <w:bookmarkStart w:id="821" w:name="_Toc6409163"/>
      <w:r>
        <w:rPr>
          <w:rFonts w:asciiTheme="minorHAnsi" w:hAnsiTheme="minorHAnsi"/>
        </w:rPr>
        <w:t>ODSTOP OD POGODBE</w:t>
      </w:r>
      <w:bookmarkEnd w:id="817"/>
      <w:bookmarkEnd w:id="818"/>
      <w:bookmarkEnd w:id="819"/>
      <w:bookmarkEnd w:id="820"/>
      <w:bookmarkEnd w:id="821"/>
    </w:p>
    <w:p w14:paraId="53B33D2F" w14:textId="77777777" w:rsidR="000A69CF" w:rsidRPr="00A75D68" w:rsidRDefault="000A69CF" w:rsidP="000A69CF">
      <w:pPr>
        <w:rPr>
          <w:rFonts w:asciiTheme="minorHAnsi" w:hAnsiTheme="minorHAnsi" w:cs="Calibri"/>
          <w:sz w:val="24"/>
          <w:szCs w:val="24"/>
        </w:rPr>
      </w:pPr>
    </w:p>
    <w:p w14:paraId="1E3F1542" w14:textId="46A9990C" w:rsidR="00874430" w:rsidRPr="00874430" w:rsidRDefault="00874430" w:rsidP="00874430">
      <w:pPr>
        <w:rPr>
          <w:rFonts w:asciiTheme="minorHAnsi" w:hAnsiTheme="minorHAnsi"/>
          <w:sz w:val="24"/>
        </w:rPr>
      </w:pPr>
      <w:r w:rsidRPr="00874430">
        <w:rPr>
          <w:rFonts w:asciiTheme="minorHAnsi" w:hAnsiTheme="minorHAnsi"/>
          <w:sz w:val="24"/>
        </w:rPr>
        <w:t>Odstop od pogodbe je možen na podlagi zakonskih določil ter določil te pogodbe.</w:t>
      </w:r>
    </w:p>
    <w:p w14:paraId="751F4F01" w14:textId="77777777" w:rsidR="00874430" w:rsidRPr="00874430" w:rsidRDefault="00874430" w:rsidP="00874430">
      <w:pPr>
        <w:rPr>
          <w:rFonts w:asciiTheme="minorHAnsi" w:hAnsiTheme="minorHAnsi"/>
          <w:sz w:val="24"/>
        </w:rPr>
      </w:pPr>
    </w:p>
    <w:p w14:paraId="4D26C4E3" w14:textId="0FD63B66" w:rsidR="00874430" w:rsidRPr="00874430" w:rsidRDefault="00874430" w:rsidP="00874430">
      <w:pPr>
        <w:rPr>
          <w:rFonts w:asciiTheme="minorHAnsi" w:hAnsiTheme="minorHAnsi"/>
          <w:sz w:val="24"/>
        </w:rPr>
      </w:pPr>
      <w:r w:rsidRPr="00874430">
        <w:rPr>
          <w:rFonts w:asciiTheme="minorHAnsi" w:hAnsiTheme="minorHAnsi"/>
          <w:sz w:val="24"/>
        </w:rPr>
        <w:t>I</w:t>
      </w:r>
      <w:r w:rsidR="004F12CE">
        <w:rPr>
          <w:rFonts w:asciiTheme="minorHAnsi" w:hAnsiTheme="minorHAnsi"/>
          <w:sz w:val="24"/>
        </w:rPr>
        <w:t>nženir</w:t>
      </w:r>
      <w:r w:rsidRPr="00874430">
        <w:rPr>
          <w:rFonts w:asciiTheme="minorHAnsi" w:hAnsiTheme="minorHAnsi"/>
          <w:sz w:val="24"/>
        </w:rPr>
        <w:t xml:space="preserve"> je dolžan </w:t>
      </w:r>
      <w:r w:rsidR="00331E7D">
        <w:rPr>
          <w:rFonts w:asciiTheme="minorHAnsi" w:hAnsiTheme="minorHAnsi"/>
          <w:sz w:val="24"/>
        </w:rPr>
        <w:t>N</w:t>
      </w:r>
      <w:r w:rsidRPr="00874430">
        <w:rPr>
          <w:rFonts w:asciiTheme="minorHAnsi" w:hAnsiTheme="minorHAnsi"/>
          <w:sz w:val="24"/>
        </w:rPr>
        <w:t>aročnika takoj pisno obvestiti o okoliščinah, ki onemogočajo ali otežujejo izvajanje del</w:t>
      </w:r>
      <w:r w:rsidR="006A45FC">
        <w:rPr>
          <w:rFonts w:asciiTheme="minorHAnsi" w:hAnsiTheme="minorHAnsi"/>
          <w:sz w:val="24"/>
        </w:rPr>
        <w:t xml:space="preserve"> oz. storitev po tej pogodbi. Prav tako je glede izvedbe projekta dolžan izvesti oz. predlagati ukrepe iz svoje pristojnosti po tej pogodbi.</w:t>
      </w:r>
    </w:p>
    <w:p w14:paraId="635C051D" w14:textId="77777777" w:rsidR="00874430" w:rsidRPr="00874430" w:rsidRDefault="00874430" w:rsidP="00874430">
      <w:pPr>
        <w:rPr>
          <w:rFonts w:asciiTheme="minorHAnsi" w:hAnsiTheme="minorHAnsi"/>
          <w:sz w:val="24"/>
        </w:rPr>
      </w:pPr>
    </w:p>
    <w:p w14:paraId="306BB55C" w14:textId="77777777" w:rsidR="00874430" w:rsidRPr="00874430" w:rsidRDefault="00874430" w:rsidP="00874430">
      <w:pPr>
        <w:rPr>
          <w:rFonts w:asciiTheme="minorHAnsi" w:hAnsiTheme="minorHAnsi"/>
          <w:sz w:val="24"/>
        </w:rPr>
      </w:pPr>
    </w:p>
    <w:p w14:paraId="2F196370" w14:textId="41C6A022" w:rsidR="00874430" w:rsidRPr="00874430" w:rsidRDefault="006A45FC" w:rsidP="00874430">
      <w:pPr>
        <w:rPr>
          <w:rFonts w:asciiTheme="minorHAnsi" w:hAnsiTheme="minorHAnsi"/>
          <w:sz w:val="24"/>
        </w:rPr>
      </w:pPr>
      <w:r>
        <w:rPr>
          <w:rFonts w:asciiTheme="minorHAnsi" w:hAnsiTheme="minorHAnsi"/>
          <w:sz w:val="24"/>
        </w:rPr>
        <w:t>Inženir</w:t>
      </w:r>
      <w:r w:rsidR="00874430" w:rsidRPr="00874430">
        <w:rPr>
          <w:rFonts w:asciiTheme="minorHAnsi" w:hAnsiTheme="minorHAnsi"/>
          <w:sz w:val="24"/>
        </w:rPr>
        <w:t xml:space="preserve"> je dolžan nadaljevati izvajanje del </w:t>
      </w:r>
      <w:r>
        <w:rPr>
          <w:rFonts w:asciiTheme="minorHAnsi" w:hAnsiTheme="minorHAnsi"/>
          <w:sz w:val="24"/>
        </w:rPr>
        <w:t xml:space="preserve">oz. storitev </w:t>
      </w:r>
      <w:r w:rsidR="00874430" w:rsidRPr="00874430">
        <w:rPr>
          <w:rFonts w:asciiTheme="minorHAnsi" w:hAnsiTheme="minorHAnsi"/>
          <w:sz w:val="24"/>
        </w:rPr>
        <w:t>takoj, ko prenehajo ovire, zaradi katerih so bila dela</w:t>
      </w:r>
      <w:r>
        <w:rPr>
          <w:rFonts w:asciiTheme="minorHAnsi" w:hAnsiTheme="minorHAnsi"/>
          <w:sz w:val="24"/>
        </w:rPr>
        <w:t xml:space="preserve"> oz. storitve</w:t>
      </w:r>
      <w:r w:rsidR="00874430" w:rsidRPr="00874430">
        <w:rPr>
          <w:rFonts w:asciiTheme="minorHAnsi" w:hAnsiTheme="minorHAnsi"/>
          <w:sz w:val="24"/>
        </w:rPr>
        <w:t xml:space="preserve"> ustavljen</w:t>
      </w:r>
      <w:r>
        <w:rPr>
          <w:rFonts w:asciiTheme="minorHAnsi" w:hAnsiTheme="minorHAnsi"/>
          <w:sz w:val="24"/>
        </w:rPr>
        <w:t>e</w:t>
      </w:r>
      <w:r w:rsidR="00874430" w:rsidRPr="00874430">
        <w:rPr>
          <w:rFonts w:asciiTheme="minorHAnsi" w:hAnsiTheme="minorHAnsi"/>
          <w:sz w:val="24"/>
        </w:rPr>
        <w:t>.</w:t>
      </w:r>
    </w:p>
    <w:p w14:paraId="7C08916E" w14:textId="77777777" w:rsidR="00874430" w:rsidRPr="00874430" w:rsidRDefault="00874430" w:rsidP="00874430">
      <w:pPr>
        <w:rPr>
          <w:rFonts w:asciiTheme="minorHAnsi" w:hAnsiTheme="minorHAnsi"/>
          <w:sz w:val="24"/>
        </w:rPr>
      </w:pPr>
    </w:p>
    <w:p w14:paraId="6FC02FAE" w14:textId="10DDC96D" w:rsidR="00874430" w:rsidRPr="00874430" w:rsidRDefault="00874430" w:rsidP="00874430">
      <w:pPr>
        <w:rPr>
          <w:rFonts w:asciiTheme="minorHAnsi" w:hAnsiTheme="minorHAnsi"/>
          <w:sz w:val="24"/>
        </w:rPr>
      </w:pPr>
      <w:r w:rsidRPr="00874430">
        <w:rPr>
          <w:rFonts w:asciiTheme="minorHAnsi" w:hAnsiTheme="minorHAnsi"/>
          <w:sz w:val="24"/>
        </w:rPr>
        <w:t xml:space="preserve">Če </w:t>
      </w:r>
      <w:r w:rsidR="00331E7D">
        <w:rPr>
          <w:rFonts w:asciiTheme="minorHAnsi" w:hAnsiTheme="minorHAnsi"/>
          <w:sz w:val="24"/>
        </w:rPr>
        <w:t>N</w:t>
      </w:r>
      <w:r w:rsidRPr="00874430">
        <w:rPr>
          <w:rFonts w:asciiTheme="minorHAnsi" w:hAnsiTheme="minorHAnsi"/>
          <w:sz w:val="24"/>
        </w:rPr>
        <w:t xml:space="preserve">aročnik ugotovi, da </w:t>
      </w:r>
      <w:r w:rsidR="003B1D93">
        <w:rPr>
          <w:rFonts w:asciiTheme="minorHAnsi" w:hAnsiTheme="minorHAnsi"/>
          <w:sz w:val="24"/>
        </w:rPr>
        <w:t>Inženir</w:t>
      </w:r>
      <w:r w:rsidRPr="00874430">
        <w:rPr>
          <w:rFonts w:asciiTheme="minorHAnsi" w:hAnsiTheme="minorHAnsi"/>
          <w:sz w:val="24"/>
        </w:rPr>
        <w:t xml:space="preserve"> pogodben</w:t>
      </w:r>
      <w:r w:rsidR="003B1D93">
        <w:rPr>
          <w:rFonts w:asciiTheme="minorHAnsi" w:hAnsiTheme="minorHAnsi"/>
          <w:sz w:val="24"/>
        </w:rPr>
        <w:t>ih</w:t>
      </w:r>
      <w:r w:rsidRPr="00874430">
        <w:rPr>
          <w:rFonts w:asciiTheme="minorHAnsi" w:hAnsiTheme="minorHAnsi"/>
          <w:sz w:val="24"/>
        </w:rPr>
        <w:t xml:space="preserve"> del</w:t>
      </w:r>
      <w:r w:rsidR="003B1D93">
        <w:rPr>
          <w:rFonts w:asciiTheme="minorHAnsi" w:hAnsiTheme="minorHAnsi"/>
          <w:sz w:val="24"/>
        </w:rPr>
        <w:t xml:space="preserve"> oz. storitev</w:t>
      </w:r>
      <w:r w:rsidRPr="00874430">
        <w:rPr>
          <w:rFonts w:asciiTheme="minorHAnsi" w:hAnsiTheme="minorHAnsi"/>
          <w:sz w:val="24"/>
        </w:rPr>
        <w:t xml:space="preserve"> ne izvaja v skladu z zahtevami </w:t>
      </w:r>
      <w:r w:rsidR="00331E7D">
        <w:rPr>
          <w:rFonts w:asciiTheme="minorHAnsi" w:hAnsiTheme="minorHAnsi"/>
          <w:sz w:val="24"/>
        </w:rPr>
        <w:t>N</w:t>
      </w:r>
      <w:r w:rsidRPr="00874430">
        <w:rPr>
          <w:rFonts w:asciiTheme="minorHAnsi" w:hAnsiTheme="minorHAnsi"/>
          <w:sz w:val="24"/>
        </w:rPr>
        <w:t xml:space="preserve">aročnika (pogodbene obveznosti izpolnjuje z napako in/ali z  zamudo ali jih celo ne izpolnjuje), ima </w:t>
      </w:r>
      <w:r w:rsidR="00331E7D">
        <w:rPr>
          <w:rFonts w:asciiTheme="minorHAnsi" w:hAnsiTheme="minorHAnsi"/>
          <w:sz w:val="24"/>
        </w:rPr>
        <w:t>N</w:t>
      </w:r>
      <w:r w:rsidRPr="00874430">
        <w:rPr>
          <w:rFonts w:asciiTheme="minorHAnsi" w:hAnsiTheme="minorHAnsi"/>
          <w:sz w:val="24"/>
        </w:rPr>
        <w:t xml:space="preserve">aročnik pravico </w:t>
      </w:r>
      <w:r w:rsidR="003B1D93">
        <w:rPr>
          <w:rFonts w:asciiTheme="minorHAnsi" w:hAnsiTheme="minorHAnsi"/>
          <w:sz w:val="24"/>
        </w:rPr>
        <w:t>Inženirja</w:t>
      </w:r>
      <w:r w:rsidR="0028464A">
        <w:rPr>
          <w:rFonts w:asciiTheme="minorHAnsi" w:hAnsiTheme="minorHAnsi"/>
          <w:sz w:val="24"/>
        </w:rPr>
        <w:t xml:space="preserve"> </w:t>
      </w:r>
      <w:r w:rsidRPr="00874430">
        <w:rPr>
          <w:rFonts w:asciiTheme="minorHAnsi" w:hAnsiTheme="minorHAnsi"/>
          <w:sz w:val="24"/>
        </w:rPr>
        <w:t xml:space="preserve">pisno opozoriti na odpravo napak. Naročnik </w:t>
      </w:r>
      <w:r w:rsidR="0028464A">
        <w:rPr>
          <w:rFonts w:asciiTheme="minorHAnsi" w:hAnsiTheme="minorHAnsi"/>
          <w:sz w:val="24"/>
        </w:rPr>
        <w:t>Inženirju</w:t>
      </w:r>
      <w:r w:rsidRPr="00874430">
        <w:rPr>
          <w:rFonts w:asciiTheme="minorHAnsi" w:hAnsiTheme="minorHAnsi"/>
          <w:sz w:val="24"/>
        </w:rPr>
        <w:t xml:space="preserve"> določi primeren dodatni rok za odpravo nepravilnosti. Če </w:t>
      </w:r>
      <w:r w:rsidR="0028464A">
        <w:rPr>
          <w:rFonts w:asciiTheme="minorHAnsi" w:hAnsiTheme="minorHAnsi"/>
          <w:sz w:val="24"/>
        </w:rPr>
        <w:t>Inženir</w:t>
      </w:r>
      <w:r w:rsidRPr="00874430">
        <w:rPr>
          <w:rFonts w:asciiTheme="minorHAnsi" w:hAnsiTheme="minorHAnsi"/>
          <w:sz w:val="24"/>
        </w:rPr>
        <w:t xml:space="preserve"> kljub opozorilu ne izpolni naročnikove zahteve v dodatnem roku, lahko </w:t>
      </w:r>
      <w:r w:rsidR="00331E7D">
        <w:rPr>
          <w:rFonts w:asciiTheme="minorHAnsi" w:hAnsiTheme="minorHAnsi"/>
          <w:sz w:val="24"/>
        </w:rPr>
        <w:t>N</w:t>
      </w:r>
      <w:r w:rsidRPr="00874430">
        <w:rPr>
          <w:rFonts w:asciiTheme="minorHAnsi" w:hAnsiTheme="minorHAnsi"/>
          <w:sz w:val="24"/>
        </w:rPr>
        <w:t>aročnik odstopi od pogodbe in zahteva povrnitev škode.</w:t>
      </w:r>
    </w:p>
    <w:p w14:paraId="3AF216D4" w14:textId="77777777" w:rsidR="00874430" w:rsidRPr="00874430" w:rsidRDefault="00874430" w:rsidP="00874430">
      <w:pPr>
        <w:rPr>
          <w:rFonts w:asciiTheme="minorHAnsi" w:hAnsiTheme="minorHAnsi"/>
          <w:sz w:val="24"/>
        </w:rPr>
      </w:pPr>
    </w:p>
    <w:p w14:paraId="74629D27" w14:textId="30214F83" w:rsidR="00874430" w:rsidRPr="00874430" w:rsidRDefault="00874430" w:rsidP="00874430">
      <w:pPr>
        <w:rPr>
          <w:rFonts w:asciiTheme="minorHAnsi" w:hAnsiTheme="minorHAnsi"/>
          <w:sz w:val="24"/>
        </w:rPr>
      </w:pPr>
      <w:r w:rsidRPr="00874430">
        <w:rPr>
          <w:rFonts w:asciiTheme="minorHAnsi" w:hAnsiTheme="minorHAnsi"/>
          <w:sz w:val="24"/>
        </w:rPr>
        <w:t xml:space="preserve">V naslednjih primerih lahko </w:t>
      </w:r>
      <w:r w:rsidR="00331E7D">
        <w:rPr>
          <w:rFonts w:asciiTheme="minorHAnsi" w:hAnsiTheme="minorHAnsi"/>
          <w:sz w:val="24"/>
        </w:rPr>
        <w:t>N</w:t>
      </w:r>
      <w:r w:rsidRPr="00874430">
        <w:rPr>
          <w:rFonts w:asciiTheme="minorHAnsi" w:hAnsiTheme="minorHAnsi"/>
          <w:sz w:val="24"/>
        </w:rPr>
        <w:t>aročnik odstopi od pogodbe brez predhodnega pisnega opozorila:</w:t>
      </w:r>
    </w:p>
    <w:p w14:paraId="0633CEB8" w14:textId="54DCFAF4" w:rsidR="00874430" w:rsidRPr="007C2216" w:rsidRDefault="00874430" w:rsidP="009051B7">
      <w:pPr>
        <w:pStyle w:val="Odstavekseznama"/>
        <w:numPr>
          <w:ilvl w:val="0"/>
          <w:numId w:val="61"/>
        </w:numPr>
        <w:rPr>
          <w:rFonts w:asciiTheme="minorHAnsi" w:hAnsiTheme="minorHAnsi"/>
          <w:sz w:val="24"/>
          <w:lang w:val="sl-SI"/>
        </w:rPr>
      </w:pPr>
      <w:r w:rsidRPr="007C2216">
        <w:rPr>
          <w:rFonts w:asciiTheme="minorHAnsi" w:hAnsiTheme="minorHAnsi"/>
          <w:sz w:val="24"/>
          <w:lang w:val="sl-SI"/>
        </w:rPr>
        <w:t xml:space="preserve">če je zoper </w:t>
      </w:r>
      <w:r w:rsidR="0028464A">
        <w:rPr>
          <w:rFonts w:asciiTheme="minorHAnsi" w:hAnsiTheme="minorHAnsi"/>
          <w:sz w:val="24"/>
          <w:lang w:val="sl-SI"/>
        </w:rPr>
        <w:t>Inženirja</w:t>
      </w:r>
      <w:r w:rsidRPr="007C2216">
        <w:rPr>
          <w:rFonts w:asciiTheme="minorHAnsi" w:hAnsiTheme="minorHAnsi"/>
          <w:sz w:val="24"/>
          <w:lang w:val="sl-SI"/>
        </w:rPr>
        <w:t xml:space="preserve"> uveden ali začet </w:t>
      </w:r>
      <w:r w:rsidR="0028464A">
        <w:rPr>
          <w:rFonts w:asciiTheme="minorHAnsi" w:hAnsiTheme="minorHAnsi"/>
          <w:sz w:val="24"/>
          <w:lang w:val="sl-SI"/>
        </w:rPr>
        <w:t xml:space="preserve">katerikoli </w:t>
      </w:r>
      <w:r w:rsidRPr="007C2216">
        <w:rPr>
          <w:rFonts w:asciiTheme="minorHAnsi" w:hAnsiTheme="minorHAnsi"/>
          <w:sz w:val="24"/>
          <w:lang w:val="sl-SI"/>
        </w:rPr>
        <w:t>insolventni postopek,</w:t>
      </w:r>
    </w:p>
    <w:p w14:paraId="0C8E0B8A" w14:textId="506D46AB" w:rsidR="00874430" w:rsidRPr="007C2216" w:rsidRDefault="00874430" w:rsidP="009051B7">
      <w:pPr>
        <w:pStyle w:val="Odstavekseznama"/>
        <w:numPr>
          <w:ilvl w:val="0"/>
          <w:numId w:val="61"/>
        </w:numPr>
        <w:rPr>
          <w:rFonts w:asciiTheme="minorHAnsi" w:hAnsiTheme="minorHAnsi"/>
          <w:sz w:val="24"/>
          <w:lang w:val="sl-SI"/>
        </w:rPr>
      </w:pPr>
      <w:r w:rsidRPr="007C2216">
        <w:rPr>
          <w:rFonts w:asciiTheme="minorHAnsi" w:hAnsiTheme="minorHAnsi"/>
          <w:sz w:val="24"/>
          <w:lang w:val="sl-SI"/>
        </w:rPr>
        <w:t xml:space="preserve">če </w:t>
      </w:r>
      <w:r w:rsidR="0028464A">
        <w:rPr>
          <w:rFonts w:asciiTheme="minorHAnsi" w:hAnsiTheme="minorHAnsi"/>
          <w:sz w:val="24"/>
          <w:lang w:val="sl-SI"/>
        </w:rPr>
        <w:t>Inženir</w:t>
      </w:r>
      <w:r w:rsidRPr="007C2216">
        <w:rPr>
          <w:rFonts w:asciiTheme="minorHAnsi" w:hAnsiTheme="minorHAnsi"/>
          <w:sz w:val="24"/>
          <w:lang w:val="sl-SI"/>
        </w:rPr>
        <w:t xml:space="preserve"> brez soglasja </w:t>
      </w:r>
      <w:r w:rsidR="00331E7D">
        <w:rPr>
          <w:rFonts w:asciiTheme="minorHAnsi" w:hAnsiTheme="minorHAnsi"/>
          <w:sz w:val="24"/>
          <w:lang w:val="sl-SI"/>
        </w:rPr>
        <w:t>N</w:t>
      </w:r>
      <w:r w:rsidRPr="007C2216">
        <w:rPr>
          <w:rFonts w:asciiTheme="minorHAnsi" w:hAnsiTheme="minorHAnsi"/>
          <w:sz w:val="24"/>
          <w:lang w:val="sl-SI"/>
        </w:rPr>
        <w:t>aročnika odda dela podizvajalcem, ki niso bili navedeni v pogodbi,</w:t>
      </w:r>
    </w:p>
    <w:p w14:paraId="405D646E" w14:textId="690F0135" w:rsidR="00874430" w:rsidRPr="007C2216" w:rsidRDefault="00874430" w:rsidP="009051B7">
      <w:pPr>
        <w:pStyle w:val="Odstavekseznama"/>
        <w:numPr>
          <w:ilvl w:val="0"/>
          <w:numId w:val="61"/>
        </w:numPr>
        <w:rPr>
          <w:rFonts w:asciiTheme="minorHAnsi" w:hAnsiTheme="minorHAnsi"/>
          <w:sz w:val="24"/>
          <w:lang w:val="sl-SI"/>
        </w:rPr>
      </w:pPr>
      <w:r w:rsidRPr="007C2216">
        <w:rPr>
          <w:rFonts w:asciiTheme="minorHAnsi" w:hAnsiTheme="minorHAnsi"/>
          <w:sz w:val="24"/>
          <w:lang w:val="sl-SI"/>
        </w:rPr>
        <w:t xml:space="preserve">če je </w:t>
      </w:r>
      <w:r w:rsidR="0028464A">
        <w:rPr>
          <w:rFonts w:asciiTheme="minorHAnsi" w:hAnsiTheme="minorHAnsi"/>
          <w:sz w:val="24"/>
          <w:lang w:val="sl-SI"/>
        </w:rPr>
        <w:t>Inženir</w:t>
      </w:r>
      <w:r w:rsidRPr="007C2216">
        <w:rPr>
          <w:rFonts w:asciiTheme="minorHAnsi" w:hAnsiTheme="minorHAnsi"/>
          <w:sz w:val="24"/>
          <w:lang w:val="sl-SI"/>
        </w:rPr>
        <w:t xml:space="preserve"> z začetkom ali dovršitvijo </w:t>
      </w:r>
      <w:r w:rsidR="0028464A">
        <w:rPr>
          <w:rFonts w:asciiTheme="minorHAnsi" w:hAnsiTheme="minorHAnsi"/>
          <w:sz w:val="24"/>
          <w:lang w:val="sl-SI"/>
        </w:rPr>
        <w:t>del oz. storitev</w:t>
      </w:r>
      <w:r w:rsidRPr="007C2216">
        <w:rPr>
          <w:rFonts w:asciiTheme="minorHAnsi" w:hAnsiTheme="minorHAnsi"/>
          <w:sz w:val="24"/>
          <w:lang w:val="sl-SI"/>
        </w:rPr>
        <w:t xml:space="preserve"> v taki zamudi, da je očitno, da </w:t>
      </w:r>
      <w:r w:rsidR="0028464A">
        <w:rPr>
          <w:rFonts w:asciiTheme="minorHAnsi" w:hAnsiTheme="minorHAnsi"/>
          <w:sz w:val="24"/>
          <w:lang w:val="sl-SI"/>
        </w:rPr>
        <w:t>jih</w:t>
      </w:r>
      <w:r w:rsidRPr="007C2216">
        <w:rPr>
          <w:rFonts w:asciiTheme="minorHAnsi" w:hAnsiTheme="minorHAnsi"/>
          <w:sz w:val="24"/>
          <w:lang w:val="sl-SI"/>
        </w:rPr>
        <w:t xml:space="preserve"> ne bo pravočasno končal oziroma bo zamudil z deli za več kot </w:t>
      </w:r>
      <w:r w:rsidR="00B77EC2" w:rsidRPr="007C2216">
        <w:rPr>
          <w:rFonts w:asciiTheme="minorHAnsi" w:hAnsiTheme="minorHAnsi"/>
          <w:sz w:val="24"/>
          <w:lang w:val="sl-SI"/>
        </w:rPr>
        <w:t>petindvajset (</w:t>
      </w:r>
      <w:r w:rsidRPr="007C2216">
        <w:rPr>
          <w:rFonts w:asciiTheme="minorHAnsi" w:hAnsiTheme="minorHAnsi"/>
          <w:sz w:val="24"/>
          <w:lang w:val="sl-SI"/>
        </w:rPr>
        <w:t>25</w:t>
      </w:r>
      <w:r w:rsidR="00B77EC2" w:rsidRPr="007C2216">
        <w:rPr>
          <w:rFonts w:asciiTheme="minorHAnsi" w:hAnsiTheme="minorHAnsi"/>
          <w:sz w:val="24"/>
          <w:lang w:val="sl-SI"/>
        </w:rPr>
        <w:t>)</w:t>
      </w:r>
      <w:r w:rsidRPr="007C2216">
        <w:rPr>
          <w:rFonts w:asciiTheme="minorHAnsi" w:hAnsiTheme="minorHAnsi"/>
          <w:sz w:val="24"/>
          <w:lang w:val="sl-SI"/>
        </w:rPr>
        <w:t xml:space="preserve"> dni</w:t>
      </w:r>
      <w:r w:rsidR="006F75E8">
        <w:rPr>
          <w:rFonts w:asciiTheme="minorHAnsi" w:hAnsiTheme="minorHAnsi"/>
          <w:sz w:val="24"/>
          <w:lang w:val="sl-SI"/>
        </w:rPr>
        <w:t xml:space="preserve"> </w:t>
      </w:r>
      <w:bookmarkStart w:id="822" w:name="_Hlk6304835"/>
      <w:r w:rsidR="006F75E8">
        <w:rPr>
          <w:rFonts w:asciiTheme="minorHAnsi" w:hAnsiTheme="minorHAnsi"/>
          <w:sz w:val="24"/>
          <w:lang w:val="sl-SI"/>
        </w:rPr>
        <w:t>oz. povzroči, da zaradi njegovih zamud izvajalci po pogodbah za LOT-e 1 do 3 zamujajo s svojimi deli oz. dobavami</w:t>
      </w:r>
      <w:r w:rsidR="0028464A">
        <w:rPr>
          <w:rFonts w:asciiTheme="minorHAnsi" w:hAnsiTheme="minorHAnsi"/>
          <w:sz w:val="24"/>
          <w:lang w:val="sl-SI"/>
        </w:rPr>
        <w:t xml:space="preserve"> </w:t>
      </w:r>
      <w:r w:rsidRPr="007C2216">
        <w:rPr>
          <w:rFonts w:asciiTheme="minorHAnsi" w:hAnsiTheme="minorHAnsi"/>
          <w:sz w:val="24"/>
          <w:lang w:val="sl-SI"/>
        </w:rPr>
        <w:t>.</w:t>
      </w:r>
    </w:p>
    <w:bookmarkEnd w:id="822"/>
    <w:p w14:paraId="59E2ABBF" w14:textId="77777777" w:rsidR="00874430" w:rsidRPr="00874430" w:rsidRDefault="00874430" w:rsidP="00874430">
      <w:pPr>
        <w:rPr>
          <w:rFonts w:asciiTheme="minorHAnsi" w:hAnsiTheme="minorHAnsi"/>
          <w:sz w:val="24"/>
        </w:rPr>
      </w:pPr>
    </w:p>
    <w:p w14:paraId="67E3ABC8" w14:textId="35BB3D3D" w:rsidR="00874430" w:rsidRPr="00874430" w:rsidRDefault="00874430" w:rsidP="00874430">
      <w:pPr>
        <w:rPr>
          <w:rFonts w:asciiTheme="minorHAnsi" w:hAnsiTheme="minorHAnsi"/>
          <w:sz w:val="24"/>
        </w:rPr>
      </w:pPr>
      <w:r w:rsidRPr="00874430">
        <w:rPr>
          <w:rFonts w:asciiTheme="minorHAnsi" w:hAnsiTheme="minorHAnsi"/>
          <w:sz w:val="24"/>
        </w:rPr>
        <w:t xml:space="preserve">V vseh primerih učinkuje odstop takoj (brez odpovednega roka), to je z dnem vročitve pisne odpovedi </w:t>
      </w:r>
      <w:r w:rsidR="00D16F64">
        <w:rPr>
          <w:rFonts w:asciiTheme="minorHAnsi" w:hAnsiTheme="minorHAnsi"/>
          <w:sz w:val="24"/>
        </w:rPr>
        <w:t>Inženirju</w:t>
      </w:r>
      <w:r w:rsidRPr="00874430">
        <w:rPr>
          <w:rFonts w:asciiTheme="minorHAnsi" w:hAnsiTheme="minorHAnsi"/>
          <w:sz w:val="24"/>
        </w:rPr>
        <w:t xml:space="preserve">. Če </w:t>
      </w:r>
      <w:r w:rsidR="00331E7D">
        <w:rPr>
          <w:rFonts w:asciiTheme="minorHAnsi" w:hAnsiTheme="minorHAnsi"/>
          <w:sz w:val="24"/>
        </w:rPr>
        <w:t>N</w:t>
      </w:r>
      <w:r w:rsidRPr="00874430">
        <w:rPr>
          <w:rFonts w:asciiTheme="minorHAnsi" w:hAnsiTheme="minorHAnsi"/>
          <w:sz w:val="24"/>
        </w:rPr>
        <w:t xml:space="preserve">aročnik odstopi od pogodbe, mora </w:t>
      </w:r>
      <w:r w:rsidR="00D16F64">
        <w:rPr>
          <w:rFonts w:asciiTheme="minorHAnsi" w:hAnsiTheme="minorHAnsi"/>
          <w:sz w:val="24"/>
        </w:rPr>
        <w:t>Inženir</w:t>
      </w:r>
      <w:r w:rsidRPr="00874430">
        <w:rPr>
          <w:rFonts w:asciiTheme="minorHAnsi" w:hAnsiTheme="minorHAnsi"/>
          <w:sz w:val="24"/>
        </w:rPr>
        <w:t xml:space="preserve"> </w:t>
      </w:r>
      <w:r w:rsidR="00331E7D">
        <w:rPr>
          <w:rFonts w:asciiTheme="minorHAnsi" w:hAnsiTheme="minorHAnsi"/>
          <w:sz w:val="24"/>
        </w:rPr>
        <w:t>N</w:t>
      </w:r>
      <w:r w:rsidRPr="00874430">
        <w:rPr>
          <w:rFonts w:asciiTheme="minorHAnsi" w:hAnsiTheme="minorHAnsi"/>
          <w:sz w:val="24"/>
        </w:rPr>
        <w:t>aročniku plačati pogodbeno kazen v višini 1</w:t>
      </w:r>
      <w:r w:rsidR="00D16F64">
        <w:rPr>
          <w:rFonts w:asciiTheme="minorHAnsi" w:hAnsiTheme="minorHAnsi"/>
          <w:sz w:val="24"/>
        </w:rPr>
        <w:t>5</w:t>
      </w:r>
      <w:r w:rsidRPr="00874430">
        <w:rPr>
          <w:rFonts w:asciiTheme="minorHAnsi" w:hAnsiTheme="minorHAnsi"/>
          <w:sz w:val="24"/>
        </w:rPr>
        <w:t>% neto pogodbene vrednosti in povrniti vso škodo, ki jo bo ta utrpel zaradi takega odstopa (zamik projekta, izbor novega izvajalca</w:t>
      </w:r>
      <w:r w:rsidR="00D16F64">
        <w:rPr>
          <w:rFonts w:asciiTheme="minorHAnsi" w:hAnsiTheme="minorHAnsi"/>
          <w:sz w:val="24"/>
        </w:rPr>
        <w:t>/inženirja</w:t>
      </w:r>
      <w:r w:rsidRPr="00874430">
        <w:rPr>
          <w:rFonts w:asciiTheme="minorHAnsi" w:hAnsiTheme="minorHAnsi"/>
          <w:sz w:val="24"/>
        </w:rPr>
        <w:t>, izpada proizvodnje zaradi zamude pri izgradnji idr. s tem povezane škode). Naročnik ima v vseh primerih tudi pravico do unovčenja finančnega zavarovanja za dobro in pravočasno izvedbo pogodbenih obveznosti.</w:t>
      </w:r>
    </w:p>
    <w:p w14:paraId="2441F8FD" w14:textId="77777777" w:rsidR="00874430" w:rsidRPr="00874430" w:rsidRDefault="00874430" w:rsidP="00874430">
      <w:pPr>
        <w:rPr>
          <w:rFonts w:asciiTheme="minorHAnsi" w:hAnsiTheme="minorHAnsi"/>
          <w:sz w:val="24"/>
        </w:rPr>
      </w:pPr>
    </w:p>
    <w:p w14:paraId="11F9D9E1" w14:textId="1DBFD9E7" w:rsidR="00874430" w:rsidRPr="00874430" w:rsidRDefault="00874430" w:rsidP="00874430">
      <w:pPr>
        <w:rPr>
          <w:rFonts w:asciiTheme="minorHAnsi" w:hAnsiTheme="minorHAnsi"/>
          <w:sz w:val="24"/>
        </w:rPr>
      </w:pPr>
      <w:r w:rsidRPr="00874430">
        <w:rPr>
          <w:rFonts w:asciiTheme="minorHAnsi" w:hAnsiTheme="minorHAnsi"/>
          <w:sz w:val="24"/>
        </w:rPr>
        <w:t>I</w:t>
      </w:r>
      <w:r w:rsidR="00D16F64">
        <w:rPr>
          <w:rFonts w:asciiTheme="minorHAnsi" w:hAnsiTheme="minorHAnsi"/>
          <w:sz w:val="24"/>
        </w:rPr>
        <w:t>nženir</w:t>
      </w:r>
      <w:r w:rsidRPr="00874430">
        <w:rPr>
          <w:rFonts w:asciiTheme="minorHAnsi" w:hAnsiTheme="minorHAnsi"/>
          <w:sz w:val="24"/>
        </w:rPr>
        <w:t xml:space="preserve"> ima pravico začasno ustaviti izvajanje del</w:t>
      </w:r>
      <w:r w:rsidR="00D16F64">
        <w:rPr>
          <w:rFonts w:asciiTheme="minorHAnsi" w:hAnsiTheme="minorHAnsi"/>
          <w:sz w:val="24"/>
        </w:rPr>
        <w:t xml:space="preserve"> oz. storitev</w:t>
      </w:r>
      <w:r w:rsidRPr="00874430">
        <w:rPr>
          <w:rFonts w:asciiTheme="minorHAnsi" w:hAnsiTheme="minorHAnsi"/>
          <w:sz w:val="24"/>
        </w:rPr>
        <w:t>, če zaradi naročnikovega ravnanja ne more izvajati del</w:t>
      </w:r>
      <w:r w:rsidR="00D16F64">
        <w:rPr>
          <w:rFonts w:asciiTheme="minorHAnsi" w:hAnsiTheme="minorHAnsi"/>
          <w:sz w:val="24"/>
        </w:rPr>
        <w:t xml:space="preserve"> oz. storitev</w:t>
      </w:r>
      <w:r w:rsidRPr="00874430">
        <w:rPr>
          <w:rFonts w:asciiTheme="minorHAnsi" w:hAnsiTheme="minorHAnsi"/>
          <w:sz w:val="24"/>
        </w:rPr>
        <w:t>, ali če je zaradi tega ravnanja izvajanje del</w:t>
      </w:r>
      <w:r w:rsidR="00D16F64">
        <w:rPr>
          <w:rFonts w:asciiTheme="minorHAnsi" w:hAnsiTheme="minorHAnsi"/>
          <w:sz w:val="24"/>
        </w:rPr>
        <w:t xml:space="preserve"> oz. storitev</w:t>
      </w:r>
      <w:r w:rsidRPr="00874430">
        <w:rPr>
          <w:rFonts w:asciiTheme="minorHAnsi" w:hAnsiTheme="minorHAnsi"/>
          <w:sz w:val="24"/>
        </w:rPr>
        <w:t xml:space="preserve"> znatno oteženo. I</w:t>
      </w:r>
      <w:r w:rsidR="00D16F64">
        <w:rPr>
          <w:rFonts w:asciiTheme="minorHAnsi" w:hAnsiTheme="minorHAnsi"/>
          <w:sz w:val="24"/>
        </w:rPr>
        <w:t>nženir</w:t>
      </w:r>
      <w:r w:rsidRPr="00874430">
        <w:rPr>
          <w:rFonts w:asciiTheme="minorHAnsi" w:hAnsiTheme="minorHAnsi"/>
          <w:sz w:val="24"/>
        </w:rPr>
        <w:t xml:space="preserve"> sme ustaviti dela zaradi neizpolnitve obveznosti </w:t>
      </w:r>
      <w:r w:rsidR="00331E7D">
        <w:rPr>
          <w:rFonts w:asciiTheme="minorHAnsi" w:hAnsiTheme="minorHAnsi"/>
          <w:sz w:val="24"/>
        </w:rPr>
        <w:t>N</w:t>
      </w:r>
      <w:r w:rsidRPr="00874430">
        <w:rPr>
          <w:rFonts w:asciiTheme="minorHAnsi" w:hAnsiTheme="minorHAnsi"/>
          <w:sz w:val="24"/>
        </w:rPr>
        <w:t xml:space="preserve">aročnika šele, ko preteče primeren dodatni rok, ki ga je dal </w:t>
      </w:r>
      <w:r w:rsidR="00331E7D">
        <w:rPr>
          <w:rFonts w:asciiTheme="minorHAnsi" w:hAnsiTheme="minorHAnsi"/>
          <w:sz w:val="24"/>
        </w:rPr>
        <w:t>N</w:t>
      </w:r>
      <w:r w:rsidRPr="00874430">
        <w:rPr>
          <w:rFonts w:asciiTheme="minorHAnsi" w:hAnsiTheme="minorHAnsi"/>
          <w:sz w:val="24"/>
        </w:rPr>
        <w:t>aročniku za izpolnitev njegovih obveznosti.</w:t>
      </w:r>
    </w:p>
    <w:p w14:paraId="392849A8" w14:textId="77777777" w:rsidR="00874430" w:rsidRPr="00874430" w:rsidRDefault="00874430" w:rsidP="00874430">
      <w:pPr>
        <w:rPr>
          <w:rFonts w:asciiTheme="minorHAnsi" w:hAnsiTheme="minorHAnsi"/>
          <w:sz w:val="24"/>
        </w:rPr>
      </w:pPr>
    </w:p>
    <w:p w14:paraId="599E7F5B" w14:textId="2BDCEDE6" w:rsidR="00874430" w:rsidRPr="00874430" w:rsidRDefault="00874430" w:rsidP="00874430">
      <w:pPr>
        <w:rPr>
          <w:rFonts w:asciiTheme="minorHAnsi" w:hAnsiTheme="minorHAnsi"/>
          <w:sz w:val="24"/>
        </w:rPr>
      </w:pPr>
      <w:r w:rsidRPr="00874430">
        <w:rPr>
          <w:rFonts w:asciiTheme="minorHAnsi" w:hAnsiTheme="minorHAnsi"/>
          <w:sz w:val="24"/>
        </w:rPr>
        <w:t xml:space="preserve">Za ostale primere za odstop </w:t>
      </w:r>
      <w:r w:rsidR="00331E7D">
        <w:rPr>
          <w:rFonts w:asciiTheme="minorHAnsi" w:hAnsiTheme="minorHAnsi"/>
          <w:sz w:val="24"/>
        </w:rPr>
        <w:t>N</w:t>
      </w:r>
      <w:r w:rsidRPr="00874430">
        <w:rPr>
          <w:rFonts w:asciiTheme="minorHAnsi" w:hAnsiTheme="minorHAnsi"/>
          <w:sz w:val="24"/>
        </w:rPr>
        <w:t xml:space="preserve">aročnika ter za odstop </w:t>
      </w:r>
      <w:r w:rsidR="00D16F64">
        <w:rPr>
          <w:rFonts w:asciiTheme="minorHAnsi" w:hAnsiTheme="minorHAnsi"/>
          <w:sz w:val="24"/>
        </w:rPr>
        <w:t>Inženirja</w:t>
      </w:r>
      <w:r w:rsidRPr="00874430">
        <w:rPr>
          <w:rFonts w:asciiTheme="minorHAnsi" w:hAnsiTheme="minorHAnsi"/>
          <w:sz w:val="24"/>
        </w:rPr>
        <w:t xml:space="preserve"> se uporabljajo določila</w:t>
      </w:r>
      <w:r w:rsidR="00D16F64">
        <w:rPr>
          <w:rFonts w:asciiTheme="minorHAnsi" w:hAnsiTheme="minorHAnsi"/>
          <w:sz w:val="24"/>
        </w:rPr>
        <w:t xml:space="preserve"> obligacijskega zakonika</w:t>
      </w:r>
      <w:r w:rsidRPr="00874430">
        <w:rPr>
          <w:rFonts w:asciiTheme="minorHAnsi" w:hAnsiTheme="minorHAnsi"/>
          <w:sz w:val="24"/>
        </w:rPr>
        <w:t xml:space="preserve"> o odstopu</w:t>
      </w:r>
      <w:r w:rsidR="00D16F64">
        <w:rPr>
          <w:rFonts w:asciiTheme="minorHAnsi" w:hAnsiTheme="minorHAnsi"/>
          <w:sz w:val="24"/>
        </w:rPr>
        <w:t xml:space="preserve"> od pogodbe</w:t>
      </w:r>
      <w:r w:rsidRPr="00874430">
        <w:rPr>
          <w:rFonts w:asciiTheme="minorHAnsi" w:hAnsiTheme="minorHAnsi"/>
          <w:sz w:val="24"/>
        </w:rPr>
        <w:t>.</w:t>
      </w:r>
    </w:p>
    <w:p w14:paraId="3088B148" w14:textId="77777777" w:rsidR="000A69CF" w:rsidRPr="00A75D68" w:rsidRDefault="000A69CF" w:rsidP="000A69CF">
      <w:pPr>
        <w:rPr>
          <w:rFonts w:asciiTheme="minorHAnsi" w:hAnsiTheme="minorHAnsi" w:cs="Calibri"/>
          <w:b/>
          <w:sz w:val="24"/>
          <w:szCs w:val="24"/>
        </w:rPr>
      </w:pPr>
    </w:p>
    <w:p w14:paraId="0705EE3A" w14:textId="77777777" w:rsidR="000A69CF" w:rsidRPr="00A75D68" w:rsidRDefault="000A69CF" w:rsidP="000A69CF">
      <w:pPr>
        <w:rPr>
          <w:rFonts w:asciiTheme="minorHAnsi" w:hAnsiTheme="minorHAnsi" w:cs="Calibri"/>
          <w:sz w:val="24"/>
          <w:szCs w:val="24"/>
        </w:rPr>
      </w:pPr>
    </w:p>
    <w:p w14:paraId="0990DD19" w14:textId="776A0293" w:rsidR="000A69CF" w:rsidRPr="00A75D68" w:rsidRDefault="00D16F64" w:rsidP="009051B7">
      <w:pPr>
        <w:pStyle w:val="Naslov3"/>
        <w:keepLines/>
        <w:numPr>
          <w:ilvl w:val="0"/>
          <w:numId w:val="52"/>
        </w:numPr>
        <w:tabs>
          <w:tab w:val="clear" w:pos="1134"/>
        </w:tabs>
        <w:spacing w:line="240" w:lineRule="auto"/>
        <w:ind w:hanging="218"/>
        <w:rPr>
          <w:rFonts w:asciiTheme="minorHAnsi" w:hAnsiTheme="minorHAnsi"/>
        </w:rPr>
      </w:pPr>
      <w:bookmarkStart w:id="823" w:name="_Toc5884329"/>
      <w:bookmarkStart w:id="824" w:name="_Toc5888779"/>
      <w:bookmarkStart w:id="825" w:name="_Toc6408204"/>
      <w:bookmarkStart w:id="826" w:name="_Toc6408492"/>
      <w:bookmarkStart w:id="827" w:name="_Toc6409164"/>
      <w:r>
        <w:rPr>
          <w:rFonts w:asciiTheme="minorHAnsi" w:hAnsiTheme="minorHAnsi"/>
        </w:rPr>
        <w:t>KONČANJE</w:t>
      </w:r>
      <w:r w:rsidR="00874430">
        <w:rPr>
          <w:rFonts w:asciiTheme="minorHAnsi" w:hAnsiTheme="minorHAnsi"/>
        </w:rPr>
        <w:t xml:space="preserve"> POGODBENIH DEL</w:t>
      </w:r>
      <w:bookmarkEnd w:id="823"/>
      <w:bookmarkEnd w:id="824"/>
      <w:bookmarkEnd w:id="825"/>
      <w:bookmarkEnd w:id="826"/>
      <w:bookmarkEnd w:id="827"/>
    </w:p>
    <w:p w14:paraId="157EBA23" w14:textId="77777777" w:rsidR="000A69CF" w:rsidRPr="00A75D68" w:rsidRDefault="000A69CF" w:rsidP="00874430">
      <w:pPr>
        <w:rPr>
          <w:rFonts w:asciiTheme="minorHAnsi" w:hAnsiTheme="minorHAnsi" w:cs="Calibri"/>
          <w:sz w:val="24"/>
          <w:szCs w:val="24"/>
        </w:rPr>
      </w:pPr>
    </w:p>
    <w:p w14:paraId="39B79114" w14:textId="00B81F96" w:rsidR="00874430" w:rsidRPr="008F5384" w:rsidRDefault="00874430" w:rsidP="008F5384">
      <w:pPr>
        <w:rPr>
          <w:rFonts w:ascii="Calibri" w:hAnsi="Calibri" w:cs="Calibri"/>
          <w:sz w:val="24"/>
          <w:szCs w:val="24"/>
        </w:rPr>
      </w:pPr>
      <w:bookmarkStart w:id="828" w:name="_Toc415952852"/>
      <w:bookmarkStart w:id="829" w:name="_Toc415946170"/>
      <w:bookmarkStart w:id="830" w:name="_Toc415945409"/>
      <w:bookmarkStart w:id="831" w:name="_Toc415670076"/>
      <w:bookmarkStart w:id="832" w:name="_Toc420262981"/>
      <w:bookmarkStart w:id="833" w:name="_Toc417234195"/>
      <w:bookmarkStart w:id="834" w:name="_Toc417234094"/>
      <w:bookmarkStart w:id="835" w:name="_Toc416272115"/>
      <w:bookmarkStart w:id="836" w:name="_Toc416268452"/>
      <w:bookmarkStart w:id="837" w:name="_Toc450244581"/>
      <w:bookmarkStart w:id="838" w:name="_Toc451457338"/>
      <w:bookmarkStart w:id="839" w:name="_Toc451512072"/>
      <w:r w:rsidRPr="007D1803">
        <w:rPr>
          <w:rFonts w:ascii="Calibri" w:hAnsi="Calibri" w:cs="Calibri"/>
          <w:sz w:val="24"/>
          <w:szCs w:val="24"/>
        </w:rPr>
        <w:t>Po končanih delih</w:t>
      </w:r>
      <w:r w:rsidR="005D763A" w:rsidRPr="007D1803">
        <w:rPr>
          <w:rFonts w:ascii="Calibri" w:hAnsi="Calibri" w:cs="Calibri"/>
          <w:sz w:val="24"/>
          <w:szCs w:val="24"/>
        </w:rPr>
        <w:t xml:space="preserve"> (pridobitev uporabnega dovoljenja za projekt)</w:t>
      </w:r>
      <w:r w:rsidRPr="007D1803">
        <w:rPr>
          <w:rFonts w:ascii="Calibri" w:hAnsi="Calibri" w:cs="Calibri"/>
          <w:sz w:val="24"/>
          <w:szCs w:val="24"/>
        </w:rPr>
        <w:t xml:space="preserve"> in predani</w:t>
      </w:r>
      <w:r w:rsidR="00D16F64" w:rsidRPr="007D1803">
        <w:rPr>
          <w:rFonts w:ascii="Calibri" w:hAnsi="Calibri" w:cs="Calibri"/>
          <w:sz w:val="24"/>
          <w:szCs w:val="24"/>
        </w:rPr>
        <w:t xml:space="preserve"> dokumentaciji</w:t>
      </w:r>
      <w:r w:rsidR="005D763A" w:rsidRPr="007D1803">
        <w:rPr>
          <w:rFonts w:ascii="Calibri" w:hAnsi="Calibri" w:cs="Calibri"/>
          <w:sz w:val="24"/>
          <w:szCs w:val="24"/>
        </w:rPr>
        <w:t>, ki jo je Inženir dolžan predati Naročniku bosta pogodbeni stranki podpisali zapisnik, s katerim potrjujeta, da so pogodbena dela oz. storitve končane.</w:t>
      </w:r>
    </w:p>
    <w:p w14:paraId="5245873A" w14:textId="766CDFA2" w:rsidR="00874430" w:rsidRDefault="00874430" w:rsidP="008F5384"/>
    <w:p w14:paraId="49CC3E11" w14:textId="77777777" w:rsidR="00F365A1" w:rsidRPr="00874430" w:rsidRDefault="00F365A1" w:rsidP="008F5384"/>
    <w:p w14:paraId="5061A98A" w14:textId="77777777" w:rsidR="000A69CF" w:rsidRPr="00B75447" w:rsidRDefault="000A69CF" w:rsidP="009051B7">
      <w:pPr>
        <w:pStyle w:val="Naslov3"/>
        <w:keepLines/>
        <w:numPr>
          <w:ilvl w:val="0"/>
          <w:numId w:val="52"/>
        </w:numPr>
        <w:tabs>
          <w:tab w:val="clear" w:pos="1134"/>
        </w:tabs>
        <w:spacing w:line="240" w:lineRule="auto"/>
        <w:ind w:hanging="218"/>
        <w:rPr>
          <w:rFonts w:asciiTheme="minorHAnsi" w:hAnsiTheme="minorHAnsi"/>
        </w:rPr>
      </w:pPr>
      <w:bookmarkStart w:id="840" w:name="_Toc5884330"/>
      <w:bookmarkStart w:id="841" w:name="_Toc5888780"/>
      <w:bookmarkStart w:id="842" w:name="_Toc6408205"/>
      <w:bookmarkStart w:id="843" w:name="_Toc6408493"/>
      <w:bookmarkStart w:id="844" w:name="_Toc6409165"/>
      <w:r w:rsidRPr="00B75447">
        <w:rPr>
          <w:rFonts w:asciiTheme="minorHAnsi" w:hAnsiTheme="minorHAnsi"/>
        </w:rPr>
        <w:t xml:space="preserve">VARNOST IN ZDRAVJE </w:t>
      </w:r>
      <w:bookmarkEnd w:id="828"/>
      <w:bookmarkEnd w:id="829"/>
      <w:bookmarkEnd w:id="830"/>
      <w:bookmarkEnd w:id="831"/>
      <w:r w:rsidRPr="00B75447">
        <w:rPr>
          <w:rFonts w:asciiTheme="minorHAnsi" w:hAnsiTheme="minorHAnsi"/>
        </w:rPr>
        <w:t>PRI DELU</w:t>
      </w:r>
      <w:bookmarkEnd w:id="832"/>
      <w:bookmarkEnd w:id="833"/>
      <w:bookmarkEnd w:id="834"/>
      <w:bookmarkEnd w:id="835"/>
      <w:bookmarkEnd w:id="836"/>
      <w:bookmarkEnd w:id="837"/>
      <w:bookmarkEnd w:id="838"/>
      <w:bookmarkEnd w:id="839"/>
      <w:bookmarkEnd w:id="840"/>
      <w:bookmarkEnd w:id="841"/>
      <w:bookmarkEnd w:id="842"/>
      <w:bookmarkEnd w:id="843"/>
      <w:bookmarkEnd w:id="844"/>
    </w:p>
    <w:p w14:paraId="4DB1FB6F" w14:textId="77777777" w:rsidR="000A69CF" w:rsidRPr="00B75447" w:rsidRDefault="000A69CF" w:rsidP="000A69CF">
      <w:pPr>
        <w:widowControl w:val="0"/>
        <w:rPr>
          <w:rFonts w:asciiTheme="minorHAnsi" w:hAnsiTheme="minorHAnsi" w:cs="Calibri"/>
          <w:sz w:val="24"/>
          <w:szCs w:val="24"/>
        </w:rPr>
      </w:pPr>
    </w:p>
    <w:p w14:paraId="4007A52B" w14:textId="34EA6414" w:rsidR="000A69CF" w:rsidRPr="00B75447" w:rsidRDefault="000A69CF" w:rsidP="000A69CF">
      <w:pPr>
        <w:rPr>
          <w:rFonts w:asciiTheme="minorHAnsi" w:hAnsiTheme="minorHAnsi" w:cs="Calibri"/>
          <w:sz w:val="24"/>
          <w:szCs w:val="24"/>
        </w:rPr>
      </w:pPr>
      <w:r w:rsidRPr="00B75447">
        <w:rPr>
          <w:rFonts w:ascii="Calibri" w:hAnsi="Calibri" w:cs="Calibri"/>
          <w:sz w:val="24"/>
          <w:szCs w:val="24"/>
        </w:rPr>
        <w:t xml:space="preserve">Za požarno varnost na gradbišču ter varnost in zdravje pri delu delavcev, ki izvajajo dela po tej pogodbi, odgovarja </w:t>
      </w:r>
      <w:r w:rsidR="00B75447">
        <w:rPr>
          <w:rFonts w:ascii="Calibri" w:hAnsi="Calibri" w:cs="Calibri"/>
          <w:sz w:val="24"/>
          <w:szCs w:val="24"/>
        </w:rPr>
        <w:t>Inženir</w:t>
      </w:r>
      <w:r w:rsidR="00B75447" w:rsidRPr="00B75447">
        <w:rPr>
          <w:rFonts w:ascii="Calibri" w:hAnsi="Calibri" w:cs="Calibri"/>
          <w:sz w:val="24"/>
          <w:szCs w:val="24"/>
        </w:rPr>
        <w:t xml:space="preserve"> </w:t>
      </w:r>
      <w:r w:rsidRPr="00B75447">
        <w:rPr>
          <w:rFonts w:ascii="Calibri" w:hAnsi="Calibri" w:cs="Calibri"/>
          <w:sz w:val="24"/>
          <w:szCs w:val="24"/>
        </w:rPr>
        <w:t xml:space="preserve">v skladu z določili veljavnega Zakona o varnosti in zdravju pri delu, Zakona o varstvu pred požarom ter njunih podzakonskih aktov, Varnostnim načrtom projekta, naročnikovimi Varnostnimi navodili (vezanimi na območje gradbišča), ki veljajo za začasno zaposleno osebje na objektih </w:t>
      </w:r>
      <w:r w:rsidR="00331E7D">
        <w:rPr>
          <w:rFonts w:ascii="Calibri" w:hAnsi="Calibri" w:cs="Calibri"/>
          <w:sz w:val="24"/>
          <w:szCs w:val="24"/>
        </w:rPr>
        <w:t>N</w:t>
      </w:r>
      <w:r w:rsidRPr="00B75447">
        <w:rPr>
          <w:rFonts w:ascii="Calibri" w:hAnsi="Calibri" w:cs="Calibri"/>
          <w:sz w:val="24"/>
          <w:szCs w:val="24"/>
        </w:rPr>
        <w:t xml:space="preserve">aročnika. </w:t>
      </w:r>
      <w:r w:rsidR="00B75447">
        <w:rPr>
          <w:rFonts w:ascii="Calibri" w:hAnsi="Calibri" w:cs="Calibri"/>
          <w:sz w:val="24"/>
          <w:szCs w:val="24"/>
        </w:rPr>
        <w:t>Inženir</w:t>
      </w:r>
      <w:r w:rsidR="00B75447" w:rsidRPr="00B75447">
        <w:rPr>
          <w:rFonts w:ascii="Calibri" w:hAnsi="Calibri" w:cs="Calibri"/>
          <w:sz w:val="24"/>
          <w:szCs w:val="24"/>
        </w:rPr>
        <w:t xml:space="preserve"> </w:t>
      </w:r>
      <w:r w:rsidRPr="00B75447">
        <w:rPr>
          <w:rFonts w:ascii="Calibri" w:hAnsi="Calibri" w:cs="Calibri"/>
          <w:sz w:val="24"/>
          <w:szCs w:val="24"/>
        </w:rPr>
        <w:t xml:space="preserve">je dolžan pred pričetkom del podpisati Pisni sporazum o skupnih varnostnih ukrepih ter si pridobiti dovoljenje za delo na objektu </w:t>
      </w:r>
      <w:r w:rsidR="00331E7D">
        <w:rPr>
          <w:rFonts w:ascii="Calibri" w:hAnsi="Calibri" w:cs="Calibri"/>
          <w:sz w:val="24"/>
          <w:szCs w:val="24"/>
        </w:rPr>
        <w:t>N</w:t>
      </w:r>
      <w:r w:rsidRPr="00B75447">
        <w:rPr>
          <w:rFonts w:ascii="Calibri" w:hAnsi="Calibri" w:cs="Calibri"/>
          <w:sz w:val="24"/>
          <w:szCs w:val="24"/>
        </w:rPr>
        <w:t>aročnika.</w:t>
      </w:r>
      <w:r w:rsidRPr="00B75447">
        <w:rPr>
          <w:rFonts w:asciiTheme="minorHAnsi" w:hAnsiTheme="minorHAnsi" w:cs="Calibri"/>
          <w:sz w:val="24"/>
          <w:szCs w:val="24"/>
        </w:rPr>
        <w:t xml:space="preserve"> </w:t>
      </w:r>
    </w:p>
    <w:p w14:paraId="00584648" w14:textId="77777777" w:rsidR="000A69CF" w:rsidRPr="00B75447" w:rsidRDefault="000A69CF" w:rsidP="000A69CF">
      <w:pPr>
        <w:rPr>
          <w:rFonts w:asciiTheme="minorHAnsi" w:hAnsiTheme="minorHAnsi" w:cs="Calibri"/>
          <w:sz w:val="24"/>
          <w:szCs w:val="24"/>
        </w:rPr>
      </w:pPr>
    </w:p>
    <w:p w14:paraId="558CDB99" w14:textId="507A0254" w:rsidR="000A69CF" w:rsidRPr="00B75447" w:rsidRDefault="00B75447" w:rsidP="000A69CF">
      <w:pPr>
        <w:rPr>
          <w:rFonts w:asciiTheme="minorHAnsi" w:hAnsiTheme="minorHAnsi" w:cs="Calibri"/>
          <w:sz w:val="24"/>
          <w:szCs w:val="24"/>
        </w:rPr>
      </w:pPr>
      <w:r>
        <w:rPr>
          <w:rFonts w:ascii="Calibri" w:hAnsi="Calibri" w:cs="Calibri"/>
          <w:sz w:val="24"/>
          <w:szCs w:val="24"/>
        </w:rPr>
        <w:t>Inženir</w:t>
      </w:r>
      <w:r w:rsidRPr="00B75447">
        <w:rPr>
          <w:rFonts w:ascii="Calibri" w:hAnsi="Calibri" w:cs="Calibri"/>
          <w:sz w:val="24"/>
          <w:szCs w:val="24"/>
        </w:rPr>
        <w:t xml:space="preserve"> </w:t>
      </w:r>
      <w:r w:rsidR="000A69CF" w:rsidRPr="00B75447">
        <w:rPr>
          <w:rFonts w:ascii="Calibri" w:hAnsi="Calibri" w:cs="Calibri"/>
          <w:sz w:val="24"/>
          <w:szCs w:val="24"/>
        </w:rPr>
        <w:t xml:space="preserve">mora delavcem za varno izvajanje del na gradbišču zagotavljati ustrezna navodila za varno delo in osebno varovalno opremo. </w:t>
      </w:r>
      <w:r>
        <w:rPr>
          <w:rFonts w:ascii="Calibri" w:hAnsi="Calibri" w:cs="Calibri"/>
          <w:sz w:val="24"/>
          <w:szCs w:val="24"/>
        </w:rPr>
        <w:t>Inženir</w:t>
      </w:r>
      <w:r w:rsidRPr="00B75447">
        <w:rPr>
          <w:rFonts w:ascii="Calibri" w:hAnsi="Calibri" w:cs="Calibri"/>
          <w:sz w:val="24"/>
          <w:szCs w:val="24"/>
        </w:rPr>
        <w:t xml:space="preserve"> </w:t>
      </w:r>
      <w:r w:rsidR="000A69CF" w:rsidRPr="00B75447">
        <w:rPr>
          <w:rFonts w:ascii="Calibri" w:hAnsi="Calibri" w:cs="Calibri"/>
          <w:sz w:val="24"/>
          <w:szCs w:val="24"/>
        </w:rPr>
        <w:t xml:space="preserve">je dolžan izdelati navodila za varno delo za svoj obseg del, jih usklajevati z ostalimi izvajalci ter dela izvajati skladno z temi navodili ter skladno z zahtevami zakonodaje in Varnostnim načrtom, ki ga zagotovi </w:t>
      </w:r>
      <w:r w:rsidR="00331E7D">
        <w:rPr>
          <w:rFonts w:ascii="Calibri" w:hAnsi="Calibri" w:cs="Calibri"/>
          <w:sz w:val="24"/>
          <w:szCs w:val="24"/>
        </w:rPr>
        <w:t>N</w:t>
      </w:r>
      <w:r w:rsidR="000A69CF" w:rsidRPr="00B75447">
        <w:rPr>
          <w:rFonts w:ascii="Calibri" w:hAnsi="Calibri" w:cs="Calibri"/>
          <w:sz w:val="24"/>
          <w:szCs w:val="24"/>
        </w:rPr>
        <w:t xml:space="preserve">aročnik. </w:t>
      </w:r>
      <w:r>
        <w:rPr>
          <w:rFonts w:ascii="Calibri" w:hAnsi="Calibri" w:cs="Calibri"/>
          <w:sz w:val="24"/>
          <w:szCs w:val="24"/>
        </w:rPr>
        <w:t>Inženir</w:t>
      </w:r>
      <w:r w:rsidRPr="00B75447">
        <w:rPr>
          <w:rFonts w:ascii="Calibri" w:hAnsi="Calibri" w:cs="Calibri"/>
          <w:sz w:val="24"/>
          <w:szCs w:val="24"/>
        </w:rPr>
        <w:t xml:space="preserve"> </w:t>
      </w:r>
      <w:r w:rsidR="000A69CF" w:rsidRPr="00B75447">
        <w:rPr>
          <w:rFonts w:ascii="Calibri" w:hAnsi="Calibri" w:cs="Calibri"/>
          <w:sz w:val="24"/>
          <w:szCs w:val="24"/>
        </w:rPr>
        <w:t xml:space="preserve">mora pred pričetkom del izdelati delni varnostni načrt oziroma Program varnostnih ukrepov za izvajana dela </w:t>
      </w:r>
      <w:r w:rsidR="00F5330C" w:rsidRPr="00B75447">
        <w:rPr>
          <w:rFonts w:ascii="Calibri" w:hAnsi="Calibri" w:cs="Calibri"/>
          <w:sz w:val="24"/>
          <w:szCs w:val="24"/>
        </w:rPr>
        <w:t xml:space="preserve">po tej pogodbi </w:t>
      </w:r>
      <w:r w:rsidR="000A69CF" w:rsidRPr="00B75447">
        <w:rPr>
          <w:rFonts w:ascii="Calibri" w:hAnsi="Calibri" w:cs="Calibri"/>
          <w:sz w:val="24"/>
          <w:szCs w:val="24"/>
        </w:rPr>
        <w:t xml:space="preserve">in jih predati </w:t>
      </w:r>
      <w:r w:rsidR="00331E7D">
        <w:rPr>
          <w:rFonts w:ascii="Calibri" w:hAnsi="Calibri" w:cs="Calibri"/>
          <w:sz w:val="24"/>
          <w:szCs w:val="24"/>
        </w:rPr>
        <w:t>N</w:t>
      </w:r>
      <w:r w:rsidR="000A69CF" w:rsidRPr="00B75447">
        <w:rPr>
          <w:rFonts w:ascii="Calibri" w:hAnsi="Calibri" w:cs="Calibri"/>
          <w:sz w:val="24"/>
          <w:szCs w:val="24"/>
        </w:rPr>
        <w:t>aročniku v pregled in potrditev.</w:t>
      </w:r>
      <w:r w:rsidR="000A69CF" w:rsidRPr="00B75447">
        <w:rPr>
          <w:rFonts w:asciiTheme="minorHAnsi" w:hAnsiTheme="minorHAnsi" w:cs="Calibri"/>
          <w:sz w:val="24"/>
          <w:szCs w:val="24"/>
        </w:rPr>
        <w:t xml:space="preserve"> </w:t>
      </w:r>
    </w:p>
    <w:p w14:paraId="17D15334" w14:textId="77777777" w:rsidR="000A69CF" w:rsidRPr="00B75447" w:rsidRDefault="000A69CF" w:rsidP="000A69CF">
      <w:pPr>
        <w:rPr>
          <w:rFonts w:asciiTheme="minorHAnsi" w:hAnsiTheme="minorHAnsi" w:cs="Calibri"/>
          <w:sz w:val="24"/>
          <w:szCs w:val="24"/>
        </w:rPr>
      </w:pPr>
    </w:p>
    <w:p w14:paraId="5471B2DA" w14:textId="44D7FC3B" w:rsidR="00420E67" w:rsidRPr="007D1803" w:rsidRDefault="00B75447" w:rsidP="000A69CF">
      <w:pPr>
        <w:rPr>
          <w:rFonts w:ascii="Calibri" w:hAnsi="Calibri" w:cs="Calibri"/>
          <w:sz w:val="24"/>
          <w:szCs w:val="24"/>
        </w:rPr>
      </w:pPr>
      <w:r w:rsidRPr="007D1803">
        <w:rPr>
          <w:rFonts w:ascii="Calibri" w:hAnsi="Calibri" w:cs="Calibri"/>
          <w:sz w:val="24"/>
          <w:szCs w:val="24"/>
        </w:rPr>
        <w:t xml:space="preserve">Inženir </w:t>
      </w:r>
      <w:r w:rsidR="00DA6D6A" w:rsidRPr="007D1803">
        <w:rPr>
          <w:rFonts w:ascii="Calibri" w:hAnsi="Calibri" w:cs="Calibri"/>
          <w:sz w:val="24"/>
          <w:szCs w:val="24"/>
        </w:rPr>
        <w:t xml:space="preserve">mora </w:t>
      </w:r>
      <w:r w:rsidR="00420E67" w:rsidRPr="007D1803">
        <w:rPr>
          <w:rFonts w:ascii="Calibri" w:hAnsi="Calibri" w:cs="Calibri"/>
          <w:sz w:val="24"/>
          <w:szCs w:val="24"/>
        </w:rPr>
        <w:t xml:space="preserve">nadzirati izvajalce na projektu, da </w:t>
      </w:r>
      <w:r w:rsidR="00F5330C" w:rsidRPr="007D1803">
        <w:rPr>
          <w:rFonts w:ascii="Calibri" w:hAnsi="Calibri" w:cs="Calibri"/>
          <w:sz w:val="24"/>
          <w:szCs w:val="24"/>
        </w:rPr>
        <w:t>pri</w:t>
      </w:r>
      <w:r w:rsidR="00DA6D6A" w:rsidRPr="007D1803">
        <w:rPr>
          <w:rFonts w:ascii="Calibri" w:hAnsi="Calibri" w:cs="Calibri"/>
          <w:sz w:val="24"/>
          <w:szCs w:val="24"/>
        </w:rPr>
        <w:t xml:space="preserve"> izvajanj</w:t>
      </w:r>
      <w:r w:rsidR="00F5330C" w:rsidRPr="007D1803">
        <w:rPr>
          <w:rFonts w:ascii="Calibri" w:hAnsi="Calibri" w:cs="Calibri"/>
          <w:sz w:val="24"/>
          <w:szCs w:val="24"/>
        </w:rPr>
        <w:t>u</w:t>
      </w:r>
      <w:r w:rsidR="00DA6D6A" w:rsidRPr="007D1803">
        <w:rPr>
          <w:rFonts w:ascii="Calibri" w:hAnsi="Calibri" w:cs="Calibri"/>
          <w:sz w:val="24"/>
          <w:szCs w:val="24"/>
        </w:rPr>
        <w:t xml:space="preserve"> storit</w:t>
      </w:r>
      <w:r w:rsidR="00F5330C" w:rsidRPr="007D1803">
        <w:rPr>
          <w:rFonts w:ascii="Calibri" w:hAnsi="Calibri" w:cs="Calibri"/>
          <w:sz w:val="24"/>
          <w:szCs w:val="24"/>
        </w:rPr>
        <w:t>e</w:t>
      </w:r>
      <w:r w:rsidR="00DA6D6A" w:rsidRPr="007D1803">
        <w:rPr>
          <w:rFonts w:ascii="Calibri" w:hAnsi="Calibri" w:cs="Calibri"/>
          <w:sz w:val="24"/>
          <w:szCs w:val="24"/>
        </w:rPr>
        <w:t xml:space="preserve">v </w:t>
      </w:r>
      <w:r w:rsidR="00420E67" w:rsidRPr="007D1803">
        <w:rPr>
          <w:rFonts w:ascii="Calibri" w:hAnsi="Calibri" w:cs="Calibri"/>
          <w:sz w:val="24"/>
          <w:szCs w:val="24"/>
        </w:rPr>
        <w:t>z</w:t>
      </w:r>
      <w:r w:rsidR="00A23DEC" w:rsidRPr="007D1803">
        <w:rPr>
          <w:rFonts w:ascii="Calibri" w:hAnsi="Calibri" w:cs="Calibri"/>
          <w:sz w:val="24"/>
          <w:szCs w:val="24"/>
        </w:rPr>
        <w:t>agoto</w:t>
      </w:r>
      <w:r w:rsidR="00420E67" w:rsidRPr="007D1803">
        <w:rPr>
          <w:rFonts w:ascii="Calibri" w:hAnsi="Calibri" w:cs="Calibri"/>
          <w:sz w:val="24"/>
          <w:szCs w:val="24"/>
        </w:rPr>
        <w:t>v</w:t>
      </w:r>
      <w:r w:rsidR="00A23DEC" w:rsidRPr="007D1803">
        <w:rPr>
          <w:rFonts w:ascii="Calibri" w:hAnsi="Calibri" w:cs="Calibri"/>
          <w:sz w:val="24"/>
          <w:szCs w:val="24"/>
        </w:rPr>
        <w:t>i</w:t>
      </w:r>
      <w:r w:rsidR="00420E67" w:rsidRPr="007D1803">
        <w:rPr>
          <w:rFonts w:ascii="Calibri" w:hAnsi="Calibri" w:cs="Calibri"/>
          <w:sz w:val="24"/>
          <w:szCs w:val="24"/>
        </w:rPr>
        <w:t xml:space="preserve">jo </w:t>
      </w:r>
      <w:r w:rsidR="00DA6D6A" w:rsidRPr="007D1803">
        <w:rPr>
          <w:rFonts w:ascii="Calibri" w:hAnsi="Calibri" w:cs="Calibri"/>
          <w:sz w:val="24"/>
          <w:szCs w:val="24"/>
        </w:rPr>
        <w:t>tudi ustrezno izvedbo spre</w:t>
      </w:r>
      <w:r w:rsidR="00947B0A" w:rsidRPr="007D1803">
        <w:rPr>
          <w:rFonts w:ascii="Calibri" w:hAnsi="Calibri" w:cs="Calibri"/>
          <w:sz w:val="24"/>
          <w:szCs w:val="24"/>
        </w:rPr>
        <w:t>jetih</w:t>
      </w:r>
      <w:r w:rsidR="00DA6D6A" w:rsidRPr="007D1803">
        <w:rPr>
          <w:rFonts w:ascii="Calibri" w:hAnsi="Calibri" w:cs="Calibri"/>
          <w:sz w:val="24"/>
          <w:szCs w:val="24"/>
        </w:rPr>
        <w:t xml:space="preserve"> ukrepov za varno delo </w:t>
      </w:r>
      <w:r w:rsidR="00F841EB" w:rsidRPr="007D1803">
        <w:rPr>
          <w:rFonts w:ascii="Calibri" w:hAnsi="Calibri" w:cs="Calibri"/>
          <w:sz w:val="24"/>
          <w:szCs w:val="24"/>
        </w:rPr>
        <w:t>ter</w:t>
      </w:r>
      <w:r w:rsidR="00DA6D6A" w:rsidRPr="007D1803">
        <w:rPr>
          <w:rFonts w:ascii="Calibri" w:hAnsi="Calibri" w:cs="Calibri"/>
          <w:sz w:val="24"/>
          <w:szCs w:val="24"/>
        </w:rPr>
        <w:t xml:space="preserve"> </w:t>
      </w:r>
      <w:r w:rsidR="00156FBB" w:rsidRPr="007D1803">
        <w:rPr>
          <w:rFonts w:ascii="Calibri" w:hAnsi="Calibri" w:cs="Calibri"/>
          <w:sz w:val="24"/>
          <w:szCs w:val="24"/>
        </w:rPr>
        <w:t xml:space="preserve">zagotovijo </w:t>
      </w:r>
      <w:r w:rsidR="00DA6D6A" w:rsidRPr="007D1803">
        <w:rPr>
          <w:rFonts w:ascii="Calibri" w:hAnsi="Calibri" w:cs="Calibri"/>
          <w:sz w:val="24"/>
          <w:szCs w:val="24"/>
        </w:rPr>
        <w:t>požarn</w:t>
      </w:r>
      <w:r w:rsidR="008675B0" w:rsidRPr="007D1803">
        <w:rPr>
          <w:rFonts w:ascii="Calibri" w:hAnsi="Calibri" w:cs="Calibri"/>
          <w:sz w:val="24"/>
          <w:szCs w:val="24"/>
        </w:rPr>
        <w:t>o</w:t>
      </w:r>
      <w:r w:rsidR="00DA6D6A" w:rsidRPr="007D1803">
        <w:rPr>
          <w:rFonts w:ascii="Calibri" w:hAnsi="Calibri" w:cs="Calibri"/>
          <w:sz w:val="24"/>
          <w:szCs w:val="24"/>
        </w:rPr>
        <w:t xml:space="preserve"> varnost na gradbišču. </w:t>
      </w:r>
    </w:p>
    <w:p w14:paraId="28E7418B" w14:textId="77777777" w:rsidR="00420E67" w:rsidRPr="007D1803" w:rsidRDefault="00420E67" w:rsidP="000A69CF">
      <w:pPr>
        <w:rPr>
          <w:rFonts w:ascii="Calibri" w:hAnsi="Calibri" w:cs="Calibri"/>
          <w:sz w:val="24"/>
          <w:szCs w:val="24"/>
        </w:rPr>
      </w:pPr>
    </w:p>
    <w:p w14:paraId="4ACA3DFF" w14:textId="2CF43E8C" w:rsidR="000A69CF" w:rsidRPr="00B75447" w:rsidRDefault="00B75447" w:rsidP="000A69CF">
      <w:pPr>
        <w:rPr>
          <w:rFonts w:ascii="Calibri" w:hAnsi="Calibri" w:cs="Calibri"/>
          <w:sz w:val="24"/>
          <w:szCs w:val="24"/>
        </w:rPr>
      </w:pPr>
      <w:r w:rsidRPr="007D1803">
        <w:rPr>
          <w:rFonts w:ascii="Calibri" w:hAnsi="Calibri" w:cs="Calibri"/>
          <w:sz w:val="24"/>
          <w:szCs w:val="24"/>
        </w:rPr>
        <w:t xml:space="preserve">Inženir </w:t>
      </w:r>
      <w:r w:rsidR="000A69CF" w:rsidRPr="007D1803">
        <w:rPr>
          <w:rFonts w:ascii="Calibri" w:hAnsi="Calibri" w:cs="Calibri"/>
          <w:sz w:val="24"/>
          <w:szCs w:val="24"/>
        </w:rPr>
        <w:t>je odgovoren za organizacijo varnega dela na gradbišču ves čas trajanja del. Prav tako</w:t>
      </w:r>
      <w:r w:rsidR="000A69CF" w:rsidRPr="00B75447">
        <w:rPr>
          <w:rFonts w:ascii="Calibri" w:hAnsi="Calibri" w:cs="Calibri"/>
          <w:sz w:val="24"/>
          <w:szCs w:val="24"/>
        </w:rPr>
        <w:t xml:space="preserve"> odgovarja za nezgode pri delu svojih delavcev in za posledice teh nezgod v skladu z določili Pisnega sporazuma o skupnih varnostnih ukrepih, predpisov s področja varnosti in zdravja pri delu ter požarne varnosti.</w:t>
      </w:r>
    </w:p>
    <w:p w14:paraId="4BB94AEF" w14:textId="77777777" w:rsidR="000A69CF" w:rsidRPr="00B75447" w:rsidRDefault="00F5330C" w:rsidP="000A69CF">
      <w:pPr>
        <w:rPr>
          <w:rFonts w:ascii="Calibri" w:hAnsi="Calibri" w:cs="Calibri"/>
          <w:sz w:val="24"/>
          <w:szCs w:val="24"/>
        </w:rPr>
      </w:pPr>
      <w:r w:rsidRPr="00B75447">
        <w:rPr>
          <w:rFonts w:ascii="Calibri" w:hAnsi="Calibri" w:cs="Calibri"/>
          <w:sz w:val="24"/>
          <w:szCs w:val="24"/>
        </w:rPr>
        <w:t xml:space="preserve"> </w:t>
      </w:r>
    </w:p>
    <w:p w14:paraId="1E7C90DD" w14:textId="311055E7" w:rsidR="000A69CF" w:rsidRPr="00B75447" w:rsidRDefault="00B75447" w:rsidP="000A69CF">
      <w:pPr>
        <w:rPr>
          <w:rFonts w:asciiTheme="minorHAnsi" w:hAnsiTheme="minorHAnsi" w:cs="Calibri"/>
          <w:sz w:val="24"/>
          <w:szCs w:val="24"/>
        </w:rPr>
      </w:pPr>
      <w:r w:rsidRPr="00B75447">
        <w:rPr>
          <w:rFonts w:asciiTheme="minorHAnsi" w:hAnsiTheme="minorHAnsi" w:cs="Calibri"/>
          <w:sz w:val="24"/>
          <w:szCs w:val="24"/>
        </w:rPr>
        <w:t>I</w:t>
      </w:r>
      <w:r>
        <w:rPr>
          <w:rFonts w:asciiTheme="minorHAnsi" w:hAnsiTheme="minorHAnsi" w:cs="Calibri"/>
          <w:sz w:val="24"/>
          <w:szCs w:val="24"/>
        </w:rPr>
        <w:t>nženir</w:t>
      </w:r>
      <w:r w:rsidRPr="00B75447">
        <w:rPr>
          <w:rFonts w:asciiTheme="minorHAnsi" w:hAnsiTheme="minorHAnsi" w:cs="Calibri"/>
          <w:sz w:val="24"/>
          <w:szCs w:val="24"/>
        </w:rPr>
        <w:t xml:space="preserve"> </w:t>
      </w:r>
      <w:r w:rsidR="000A69CF" w:rsidRPr="00B75447">
        <w:rPr>
          <w:rFonts w:asciiTheme="minorHAnsi" w:hAnsiTheme="minorHAnsi" w:cs="Calibri"/>
          <w:sz w:val="24"/>
          <w:szCs w:val="24"/>
        </w:rPr>
        <w:t xml:space="preserve">mora za svoj obseg izvajanja del zagotoviti notranji nadzor s področja VZD in PV, ki ga opravlja njegova strokovna oseba za VZD in PV. Prav tako pa je ta strokovna oseba tudi vključena pri odpravi pomanjkljivosti, ki jih je zahteval koordinator za VZD v fazi izvajanja projekta. </w:t>
      </w:r>
    </w:p>
    <w:p w14:paraId="2BCE2030" w14:textId="77777777" w:rsidR="000A69CF" w:rsidRPr="00B75447" w:rsidRDefault="000A69CF" w:rsidP="000A69CF">
      <w:pPr>
        <w:rPr>
          <w:rFonts w:asciiTheme="minorHAnsi" w:hAnsiTheme="minorHAnsi" w:cs="Calibri"/>
          <w:sz w:val="24"/>
          <w:szCs w:val="24"/>
        </w:rPr>
      </w:pPr>
    </w:p>
    <w:p w14:paraId="1DB5AA3B" w14:textId="7B06E1D3" w:rsidR="000A69CF" w:rsidRPr="007D1803" w:rsidRDefault="000A69CF" w:rsidP="000A69CF">
      <w:pPr>
        <w:rPr>
          <w:rFonts w:ascii="Calibri" w:hAnsi="Calibri" w:cs="Calibri"/>
          <w:sz w:val="24"/>
          <w:szCs w:val="24"/>
        </w:rPr>
      </w:pPr>
      <w:r w:rsidRPr="007D1803">
        <w:rPr>
          <w:rFonts w:ascii="Calibri" w:hAnsi="Calibri" w:cs="Calibri"/>
          <w:sz w:val="24"/>
          <w:szCs w:val="24"/>
        </w:rPr>
        <w:t xml:space="preserve">V primeru izvajanja del izven gradbišča in poseganja v področje oz. območje naročnikovih naprav in obstoječih tehnoloških postrojev, mora </w:t>
      </w:r>
      <w:r w:rsidR="00B75447" w:rsidRPr="007D1803">
        <w:rPr>
          <w:rFonts w:ascii="Calibri" w:hAnsi="Calibri" w:cs="Calibri"/>
          <w:sz w:val="24"/>
          <w:szCs w:val="24"/>
        </w:rPr>
        <w:t xml:space="preserve">Inženir </w:t>
      </w:r>
      <w:r w:rsidR="00F5330C" w:rsidRPr="007D1803">
        <w:rPr>
          <w:rFonts w:ascii="Calibri" w:hAnsi="Calibri" w:cs="Calibri"/>
          <w:sz w:val="24"/>
          <w:szCs w:val="24"/>
        </w:rPr>
        <w:t xml:space="preserve">po tej pogodbi nadzirati izvajalce  na projektu, da bodo ti </w:t>
      </w:r>
      <w:r w:rsidRPr="007D1803">
        <w:rPr>
          <w:rFonts w:ascii="Calibri" w:hAnsi="Calibri" w:cs="Calibri"/>
          <w:sz w:val="24"/>
          <w:szCs w:val="24"/>
        </w:rPr>
        <w:t>dosledno upošteva</w:t>
      </w:r>
      <w:r w:rsidR="00F5330C" w:rsidRPr="007D1803">
        <w:rPr>
          <w:rFonts w:ascii="Calibri" w:hAnsi="Calibri" w:cs="Calibri"/>
          <w:sz w:val="24"/>
          <w:szCs w:val="24"/>
        </w:rPr>
        <w:t>li</w:t>
      </w:r>
      <w:r w:rsidRPr="007D1803">
        <w:rPr>
          <w:rFonts w:ascii="Calibri" w:hAnsi="Calibri" w:cs="Calibri"/>
          <w:sz w:val="24"/>
          <w:szCs w:val="24"/>
        </w:rPr>
        <w:t xml:space="preserve"> navodila in varnostne zahteve </w:t>
      </w:r>
      <w:r w:rsidR="00331E7D" w:rsidRPr="007D1803">
        <w:rPr>
          <w:rFonts w:ascii="Calibri" w:hAnsi="Calibri" w:cs="Calibri"/>
          <w:sz w:val="24"/>
          <w:szCs w:val="24"/>
        </w:rPr>
        <w:t>N</w:t>
      </w:r>
      <w:r w:rsidRPr="007D1803">
        <w:rPr>
          <w:rFonts w:ascii="Calibri" w:hAnsi="Calibri" w:cs="Calibri"/>
          <w:sz w:val="24"/>
          <w:szCs w:val="24"/>
        </w:rPr>
        <w:t xml:space="preserve">aročnika. </w:t>
      </w:r>
    </w:p>
    <w:p w14:paraId="5D505646" w14:textId="77777777" w:rsidR="000A69CF" w:rsidRPr="007D1803" w:rsidRDefault="000A69CF" w:rsidP="000A69CF">
      <w:pPr>
        <w:tabs>
          <w:tab w:val="left" w:pos="708"/>
        </w:tabs>
        <w:rPr>
          <w:rFonts w:asciiTheme="minorHAnsi" w:hAnsiTheme="minorHAnsi" w:cs="Calibri"/>
          <w:sz w:val="24"/>
          <w:szCs w:val="24"/>
        </w:rPr>
      </w:pPr>
    </w:p>
    <w:p w14:paraId="6E0AA826" w14:textId="30F63694" w:rsidR="000A69CF" w:rsidRPr="00B75447" w:rsidRDefault="00B75447" w:rsidP="000A69CF">
      <w:pPr>
        <w:rPr>
          <w:rFonts w:ascii="Calibri" w:hAnsi="Calibri" w:cs="Calibri"/>
          <w:sz w:val="24"/>
          <w:szCs w:val="24"/>
        </w:rPr>
      </w:pPr>
      <w:r w:rsidRPr="007D1803">
        <w:rPr>
          <w:rFonts w:ascii="Calibri" w:hAnsi="Calibri" w:cs="Calibri"/>
          <w:sz w:val="24"/>
          <w:szCs w:val="24"/>
        </w:rPr>
        <w:t xml:space="preserve">Inženir </w:t>
      </w:r>
      <w:r w:rsidR="000A69CF" w:rsidRPr="007D1803">
        <w:rPr>
          <w:rFonts w:ascii="Calibri" w:hAnsi="Calibri" w:cs="Calibri"/>
          <w:sz w:val="24"/>
          <w:szCs w:val="24"/>
        </w:rPr>
        <w:t>mora zagotavljati, da njegov delovni proces ne ogroža drugih udeležencev na gradbišču</w:t>
      </w:r>
      <w:r w:rsidR="00E138F0" w:rsidRPr="007D1803">
        <w:rPr>
          <w:rFonts w:ascii="Calibri" w:hAnsi="Calibri" w:cs="Calibri"/>
          <w:sz w:val="24"/>
          <w:szCs w:val="24"/>
        </w:rPr>
        <w:t xml:space="preserve">. </w:t>
      </w:r>
      <w:r w:rsidR="000A69CF" w:rsidRPr="007D1803">
        <w:rPr>
          <w:rFonts w:ascii="Calibri" w:hAnsi="Calibri" w:cs="Calibri"/>
          <w:sz w:val="24"/>
          <w:szCs w:val="24"/>
        </w:rPr>
        <w:t xml:space="preserve"> </w:t>
      </w:r>
      <w:r w:rsidR="00F94AF9" w:rsidRPr="007D1803">
        <w:rPr>
          <w:rFonts w:ascii="Calibri" w:hAnsi="Calibri" w:cs="Calibri"/>
          <w:sz w:val="24"/>
          <w:szCs w:val="24"/>
        </w:rPr>
        <w:t xml:space="preserve">Inženir </w:t>
      </w:r>
      <w:r w:rsidR="00E138F0" w:rsidRPr="007D1803">
        <w:rPr>
          <w:rFonts w:ascii="Calibri" w:hAnsi="Calibri" w:cs="Calibri"/>
          <w:sz w:val="24"/>
          <w:szCs w:val="24"/>
        </w:rPr>
        <w:t>mora nadzi</w:t>
      </w:r>
      <w:r w:rsidR="002B4FE8" w:rsidRPr="007D1803">
        <w:rPr>
          <w:rFonts w:ascii="Calibri" w:hAnsi="Calibri" w:cs="Calibri"/>
          <w:sz w:val="24"/>
          <w:szCs w:val="24"/>
        </w:rPr>
        <w:t>r</w:t>
      </w:r>
      <w:r w:rsidR="00E138F0" w:rsidRPr="007D1803">
        <w:rPr>
          <w:rFonts w:ascii="Calibri" w:hAnsi="Calibri" w:cs="Calibri"/>
          <w:sz w:val="24"/>
          <w:szCs w:val="24"/>
        </w:rPr>
        <w:t>a</w:t>
      </w:r>
      <w:r w:rsidR="002B4FE8" w:rsidRPr="007D1803">
        <w:rPr>
          <w:rFonts w:ascii="Calibri" w:hAnsi="Calibri" w:cs="Calibri"/>
          <w:sz w:val="24"/>
          <w:szCs w:val="24"/>
        </w:rPr>
        <w:t>t</w:t>
      </w:r>
      <w:r w:rsidR="00E138F0" w:rsidRPr="007D1803">
        <w:rPr>
          <w:rFonts w:ascii="Calibri" w:hAnsi="Calibri" w:cs="Calibri"/>
          <w:sz w:val="24"/>
          <w:szCs w:val="24"/>
        </w:rPr>
        <w:t>i, da je g</w:t>
      </w:r>
      <w:r w:rsidR="000A69CF" w:rsidRPr="007D1803">
        <w:rPr>
          <w:rFonts w:ascii="Calibri" w:hAnsi="Calibri" w:cs="Calibri"/>
          <w:sz w:val="24"/>
          <w:szCs w:val="24"/>
        </w:rPr>
        <w:t>radbišče ustrezno označeno in fizično zavarovano</w:t>
      </w:r>
      <w:r w:rsidR="00E138F0" w:rsidRPr="007D1803">
        <w:rPr>
          <w:rFonts w:ascii="Calibri" w:hAnsi="Calibri" w:cs="Calibri"/>
          <w:sz w:val="24"/>
          <w:szCs w:val="24"/>
        </w:rPr>
        <w:t xml:space="preserve"> in </w:t>
      </w:r>
      <w:r w:rsidR="000A69CF" w:rsidRPr="007D1803">
        <w:rPr>
          <w:rFonts w:ascii="Calibri" w:hAnsi="Calibri" w:cs="Calibri"/>
          <w:sz w:val="24"/>
          <w:szCs w:val="24"/>
        </w:rPr>
        <w:t xml:space="preserve">da </w:t>
      </w:r>
      <w:r w:rsidR="00E138F0" w:rsidRPr="007D1803">
        <w:rPr>
          <w:rFonts w:ascii="Calibri" w:hAnsi="Calibri" w:cs="Calibri"/>
          <w:sz w:val="24"/>
          <w:szCs w:val="24"/>
        </w:rPr>
        <w:t xml:space="preserve">je onemogočen </w:t>
      </w:r>
      <w:r w:rsidR="000A69CF" w:rsidRPr="007D1803">
        <w:rPr>
          <w:rFonts w:ascii="Calibri" w:hAnsi="Calibri" w:cs="Calibri"/>
          <w:sz w:val="24"/>
          <w:szCs w:val="24"/>
        </w:rPr>
        <w:t>dostop nepooblaščenim osebam na območje gradbišča.</w:t>
      </w:r>
      <w:r w:rsidR="001F486C" w:rsidRPr="007D1803">
        <w:rPr>
          <w:rFonts w:ascii="Calibri" w:hAnsi="Calibri" w:cs="Calibri"/>
          <w:sz w:val="24"/>
          <w:szCs w:val="24"/>
        </w:rPr>
        <w:t xml:space="preserve"> </w:t>
      </w:r>
      <w:r w:rsidR="00F94AF9" w:rsidRPr="007D1803">
        <w:rPr>
          <w:rFonts w:ascii="Calibri" w:hAnsi="Calibri" w:cs="Calibri"/>
          <w:sz w:val="24"/>
          <w:szCs w:val="24"/>
        </w:rPr>
        <w:t>Inženir</w:t>
      </w:r>
      <w:r w:rsidR="00E138F0" w:rsidRPr="007D1803">
        <w:rPr>
          <w:rFonts w:ascii="Calibri" w:hAnsi="Calibri" w:cs="Calibri"/>
          <w:sz w:val="24"/>
          <w:szCs w:val="24"/>
        </w:rPr>
        <w:t xml:space="preserve"> </w:t>
      </w:r>
      <w:r w:rsidR="001F486C" w:rsidRPr="007D1803">
        <w:rPr>
          <w:rFonts w:ascii="Calibri" w:hAnsi="Calibri" w:cs="Calibri"/>
          <w:sz w:val="24"/>
          <w:szCs w:val="24"/>
        </w:rPr>
        <w:t xml:space="preserve">mora zagotoviti dosledno registracijo prihodov in odhodov z območja TEB, v skladu z internimi pravili </w:t>
      </w:r>
      <w:r w:rsidR="00331E7D" w:rsidRPr="007D1803">
        <w:rPr>
          <w:rFonts w:ascii="Calibri" w:hAnsi="Calibri" w:cs="Calibri"/>
          <w:sz w:val="24"/>
          <w:szCs w:val="24"/>
        </w:rPr>
        <w:t>N</w:t>
      </w:r>
      <w:r w:rsidR="001F486C" w:rsidRPr="007D1803">
        <w:rPr>
          <w:rFonts w:ascii="Calibri" w:hAnsi="Calibri" w:cs="Calibri"/>
          <w:sz w:val="24"/>
          <w:szCs w:val="24"/>
        </w:rPr>
        <w:t>aročnika.</w:t>
      </w:r>
    </w:p>
    <w:p w14:paraId="29E1A926" w14:textId="77777777" w:rsidR="000A69CF" w:rsidRPr="00B75447" w:rsidRDefault="000A69CF" w:rsidP="000A69CF">
      <w:pPr>
        <w:rPr>
          <w:rFonts w:asciiTheme="minorHAnsi" w:hAnsiTheme="minorHAnsi" w:cs="Calibri"/>
          <w:sz w:val="24"/>
          <w:szCs w:val="24"/>
        </w:rPr>
      </w:pPr>
    </w:p>
    <w:p w14:paraId="5122EDA5" w14:textId="0536695F" w:rsidR="000A69CF" w:rsidRPr="00B75447" w:rsidRDefault="000A69CF" w:rsidP="000A69CF">
      <w:pPr>
        <w:rPr>
          <w:rFonts w:ascii="Calibri" w:hAnsi="Calibri" w:cs="Calibri"/>
          <w:sz w:val="24"/>
          <w:szCs w:val="24"/>
        </w:rPr>
      </w:pPr>
      <w:r w:rsidRPr="00B75447">
        <w:rPr>
          <w:rFonts w:ascii="Calibri" w:hAnsi="Calibri" w:cs="Calibri"/>
          <w:sz w:val="24"/>
          <w:szCs w:val="24"/>
        </w:rPr>
        <w:t xml:space="preserve">Če </w:t>
      </w:r>
      <w:r w:rsidR="00F94AF9">
        <w:rPr>
          <w:rFonts w:ascii="Calibri" w:hAnsi="Calibri" w:cs="Calibri"/>
          <w:sz w:val="24"/>
          <w:szCs w:val="24"/>
        </w:rPr>
        <w:t>Inženir</w:t>
      </w:r>
      <w:r w:rsidR="00F94AF9" w:rsidRPr="00B75447">
        <w:rPr>
          <w:rFonts w:ascii="Calibri" w:hAnsi="Calibri" w:cs="Calibri"/>
          <w:sz w:val="24"/>
          <w:szCs w:val="24"/>
        </w:rPr>
        <w:t xml:space="preserve"> </w:t>
      </w:r>
      <w:r w:rsidRPr="00B75447">
        <w:rPr>
          <w:rFonts w:ascii="Calibri" w:hAnsi="Calibri" w:cs="Calibri"/>
          <w:sz w:val="24"/>
          <w:szCs w:val="24"/>
        </w:rPr>
        <w:t xml:space="preserve">pri izvajanju pogodbenih del krši predpise iz te točke, </w:t>
      </w:r>
      <w:r w:rsidR="00331E7D">
        <w:rPr>
          <w:rFonts w:ascii="Calibri" w:hAnsi="Calibri" w:cs="Calibri"/>
          <w:sz w:val="24"/>
          <w:szCs w:val="24"/>
        </w:rPr>
        <w:t>N</w:t>
      </w:r>
      <w:r w:rsidRPr="00B75447">
        <w:rPr>
          <w:rFonts w:ascii="Calibri" w:hAnsi="Calibri" w:cs="Calibri"/>
          <w:sz w:val="24"/>
          <w:szCs w:val="24"/>
        </w:rPr>
        <w:t xml:space="preserve">aročnik </w:t>
      </w:r>
      <w:r w:rsidR="00F94AF9">
        <w:rPr>
          <w:rFonts w:ascii="Calibri" w:hAnsi="Calibri" w:cs="Calibri"/>
          <w:sz w:val="24"/>
          <w:szCs w:val="24"/>
        </w:rPr>
        <w:t>Inženirja</w:t>
      </w:r>
      <w:r w:rsidR="00F94AF9" w:rsidRPr="00B75447">
        <w:rPr>
          <w:rFonts w:ascii="Calibri" w:hAnsi="Calibri" w:cs="Calibri"/>
          <w:sz w:val="24"/>
          <w:szCs w:val="24"/>
        </w:rPr>
        <w:t xml:space="preserve"> </w:t>
      </w:r>
      <w:r w:rsidRPr="00B75447">
        <w:rPr>
          <w:rFonts w:ascii="Calibri" w:hAnsi="Calibri" w:cs="Calibri"/>
          <w:sz w:val="24"/>
          <w:szCs w:val="24"/>
        </w:rPr>
        <w:t xml:space="preserve">opozori na kršitve in obveznosti po tej točki pogodbe, hkrati pa ima tudi pravico od </w:t>
      </w:r>
      <w:r w:rsidR="00F94AF9">
        <w:rPr>
          <w:rFonts w:ascii="Calibri" w:hAnsi="Calibri" w:cs="Calibri"/>
          <w:sz w:val="24"/>
          <w:szCs w:val="24"/>
        </w:rPr>
        <w:t>Inženirja</w:t>
      </w:r>
      <w:r w:rsidRPr="00B75447">
        <w:rPr>
          <w:rFonts w:ascii="Calibri" w:hAnsi="Calibri" w:cs="Calibri"/>
          <w:sz w:val="24"/>
          <w:szCs w:val="24"/>
        </w:rPr>
        <w:t xml:space="preserve">, ob vsaki kršitvi, zahtevati plačilo pogodbene kazni, kot določa </w:t>
      </w:r>
      <w:r w:rsidR="007C2216" w:rsidRPr="00B75447">
        <w:rPr>
          <w:rFonts w:ascii="Calibri" w:hAnsi="Calibri" w:cs="Calibri"/>
          <w:sz w:val="24"/>
          <w:szCs w:val="24"/>
        </w:rPr>
        <w:t>ta</w:t>
      </w:r>
      <w:r w:rsidRPr="00B75447">
        <w:rPr>
          <w:rFonts w:ascii="Calibri" w:hAnsi="Calibri" w:cs="Calibri"/>
          <w:sz w:val="24"/>
          <w:szCs w:val="24"/>
        </w:rPr>
        <w:t xml:space="preserve"> </w:t>
      </w:r>
      <w:r w:rsidR="007C2216" w:rsidRPr="00B75447">
        <w:rPr>
          <w:rFonts w:ascii="Calibri" w:hAnsi="Calibri" w:cs="Calibri"/>
          <w:sz w:val="24"/>
          <w:szCs w:val="24"/>
        </w:rPr>
        <w:t>pogodba</w:t>
      </w:r>
      <w:r w:rsidRPr="00B75447">
        <w:rPr>
          <w:rFonts w:ascii="Calibri" w:hAnsi="Calibri" w:cs="Calibri"/>
          <w:sz w:val="24"/>
          <w:szCs w:val="24"/>
        </w:rPr>
        <w:t>.</w:t>
      </w:r>
    </w:p>
    <w:p w14:paraId="4403C0C9" w14:textId="77777777" w:rsidR="000A69CF" w:rsidRPr="00B75447" w:rsidRDefault="000A69CF" w:rsidP="000A69CF">
      <w:pPr>
        <w:rPr>
          <w:rFonts w:ascii="Calibri" w:hAnsi="Calibri" w:cs="Calibri"/>
          <w:sz w:val="24"/>
          <w:szCs w:val="24"/>
        </w:rPr>
      </w:pPr>
    </w:p>
    <w:p w14:paraId="5F07C3CC" w14:textId="72F9B3EA" w:rsidR="000A69CF" w:rsidRPr="00B75447" w:rsidRDefault="00F94AF9" w:rsidP="000A69CF">
      <w:pPr>
        <w:rPr>
          <w:rFonts w:asciiTheme="minorHAnsi" w:hAnsiTheme="minorHAnsi" w:cs="Arial"/>
          <w:sz w:val="24"/>
          <w:szCs w:val="24"/>
        </w:rPr>
      </w:pPr>
      <w:r>
        <w:rPr>
          <w:rFonts w:asciiTheme="minorHAnsi" w:hAnsiTheme="minorHAnsi" w:cs="Arial"/>
          <w:sz w:val="24"/>
          <w:szCs w:val="24"/>
        </w:rPr>
        <w:t>Inženir</w:t>
      </w:r>
      <w:r w:rsidRPr="00B75447">
        <w:rPr>
          <w:rFonts w:asciiTheme="minorHAnsi" w:hAnsiTheme="minorHAnsi" w:cs="Arial"/>
          <w:sz w:val="24"/>
          <w:szCs w:val="24"/>
        </w:rPr>
        <w:t xml:space="preserve"> </w:t>
      </w:r>
      <w:r w:rsidR="000A69CF" w:rsidRPr="00B75447">
        <w:rPr>
          <w:rFonts w:asciiTheme="minorHAnsi" w:hAnsiTheme="minorHAnsi" w:cs="Arial"/>
          <w:sz w:val="24"/>
          <w:szCs w:val="24"/>
        </w:rPr>
        <w:t>mora pred pričetkom del zagotoviti:</w:t>
      </w:r>
    </w:p>
    <w:p w14:paraId="47EF4EB6" w14:textId="31DF1716" w:rsidR="000A69CF" w:rsidRPr="00B75447" w:rsidRDefault="000A69CF" w:rsidP="009051B7">
      <w:pPr>
        <w:pStyle w:val="Odstavekseznama"/>
        <w:numPr>
          <w:ilvl w:val="0"/>
          <w:numId w:val="31"/>
        </w:numPr>
        <w:rPr>
          <w:rFonts w:asciiTheme="minorHAnsi" w:hAnsiTheme="minorHAnsi" w:cs="Arial"/>
          <w:sz w:val="24"/>
          <w:szCs w:val="24"/>
          <w:lang w:val="sl-SI"/>
        </w:rPr>
      </w:pPr>
      <w:r w:rsidRPr="00B75447">
        <w:rPr>
          <w:rFonts w:asciiTheme="minorHAnsi" w:hAnsiTheme="minorHAnsi" w:cs="Arial"/>
          <w:sz w:val="24"/>
          <w:szCs w:val="24"/>
          <w:lang w:val="sl-SI"/>
        </w:rPr>
        <w:t xml:space="preserve">imenovanja oseb: </w:t>
      </w:r>
      <w:r w:rsidR="008E29C6" w:rsidRPr="00B75447">
        <w:rPr>
          <w:rFonts w:asciiTheme="minorHAnsi" w:hAnsiTheme="minorHAnsi" w:cs="Arial"/>
          <w:sz w:val="24"/>
          <w:szCs w:val="24"/>
          <w:lang w:val="sl-SI"/>
        </w:rPr>
        <w:t xml:space="preserve">odgovorne osebe za usklajeno izvajanje skupnih varnostnih ukrepov iz VZD in PV, </w:t>
      </w:r>
      <w:r w:rsidRPr="00B75447">
        <w:rPr>
          <w:rFonts w:asciiTheme="minorHAnsi" w:hAnsiTheme="minorHAnsi" w:cs="Arial"/>
          <w:sz w:val="24"/>
          <w:szCs w:val="24"/>
          <w:lang w:val="sl-SI"/>
        </w:rPr>
        <w:t>za reševanje in nudenje prve pomoči, za izvajanje evakuacije, za gašenje začetnih požarov</w:t>
      </w:r>
      <w:r w:rsidR="001F486C" w:rsidRPr="00B75447">
        <w:rPr>
          <w:rFonts w:asciiTheme="minorHAnsi" w:hAnsiTheme="minorHAnsi" w:cs="Arial"/>
          <w:sz w:val="24"/>
          <w:szCs w:val="24"/>
          <w:lang w:val="sl-SI"/>
        </w:rPr>
        <w:t xml:space="preserve"> ipd</w:t>
      </w:r>
      <w:r w:rsidR="00F94AF9">
        <w:rPr>
          <w:rFonts w:asciiTheme="minorHAnsi" w:hAnsiTheme="minorHAnsi" w:cs="Arial"/>
          <w:sz w:val="24"/>
          <w:szCs w:val="24"/>
          <w:lang w:val="sl-SI"/>
        </w:rPr>
        <w:t>;</w:t>
      </w:r>
    </w:p>
    <w:p w14:paraId="42AB81A5" w14:textId="70780AB8" w:rsidR="000A69CF" w:rsidRPr="00B75447" w:rsidRDefault="000A69CF" w:rsidP="009051B7">
      <w:pPr>
        <w:pStyle w:val="Odstavekseznama"/>
        <w:numPr>
          <w:ilvl w:val="0"/>
          <w:numId w:val="31"/>
        </w:numPr>
        <w:tabs>
          <w:tab w:val="left" w:pos="993"/>
        </w:tabs>
        <w:spacing w:line="240" w:lineRule="auto"/>
        <w:rPr>
          <w:rFonts w:ascii="Calibri" w:hAnsi="Calibri" w:cs="Calibri"/>
          <w:sz w:val="24"/>
          <w:szCs w:val="24"/>
          <w:lang w:val="sl-SI"/>
        </w:rPr>
      </w:pPr>
      <w:r w:rsidRPr="00B75447">
        <w:rPr>
          <w:rFonts w:asciiTheme="minorHAnsi" w:hAnsiTheme="minorHAnsi" w:cs="Arial"/>
          <w:sz w:val="24"/>
          <w:szCs w:val="24"/>
          <w:lang w:val="sl-SI"/>
        </w:rPr>
        <w:t>imenovanje predstavnika strokovn</w:t>
      </w:r>
      <w:r w:rsidR="001F486C" w:rsidRPr="00B75447">
        <w:rPr>
          <w:rFonts w:asciiTheme="minorHAnsi" w:hAnsiTheme="minorHAnsi" w:cs="Arial"/>
          <w:sz w:val="24"/>
          <w:szCs w:val="24"/>
          <w:lang w:val="sl-SI"/>
        </w:rPr>
        <w:t>e</w:t>
      </w:r>
      <w:r w:rsidRPr="00B75447">
        <w:rPr>
          <w:rFonts w:asciiTheme="minorHAnsi" w:hAnsiTheme="minorHAnsi" w:cs="Arial"/>
          <w:sz w:val="24"/>
          <w:szCs w:val="24"/>
          <w:lang w:val="sl-SI"/>
        </w:rPr>
        <w:t xml:space="preserve"> oseb</w:t>
      </w:r>
      <w:r w:rsidR="001F486C" w:rsidRPr="00B75447">
        <w:rPr>
          <w:rFonts w:asciiTheme="minorHAnsi" w:hAnsiTheme="minorHAnsi" w:cs="Arial"/>
          <w:sz w:val="24"/>
          <w:szCs w:val="24"/>
          <w:lang w:val="sl-SI"/>
        </w:rPr>
        <w:t>e</w:t>
      </w:r>
      <w:r w:rsidRPr="00B75447">
        <w:rPr>
          <w:rFonts w:asciiTheme="minorHAnsi" w:hAnsiTheme="minorHAnsi" w:cs="Arial"/>
          <w:sz w:val="24"/>
          <w:szCs w:val="24"/>
          <w:lang w:val="sl-SI"/>
        </w:rPr>
        <w:t xml:space="preserve"> za varnost in zdravje pri delu</w:t>
      </w:r>
      <w:r w:rsidR="001F486C" w:rsidRPr="00B75447">
        <w:rPr>
          <w:rFonts w:asciiTheme="minorHAnsi" w:hAnsiTheme="minorHAnsi" w:cs="Arial"/>
          <w:sz w:val="24"/>
          <w:szCs w:val="24"/>
          <w:lang w:val="sl-SI"/>
        </w:rPr>
        <w:t>.</w:t>
      </w:r>
      <w:r w:rsidRPr="00B75447">
        <w:rPr>
          <w:rFonts w:asciiTheme="minorHAnsi" w:hAnsiTheme="minorHAnsi" w:cs="Arial"/>
          <w:sz w:val="24"/>
          <w:szCs w:val="24"/>
          <w:lang w:val="sl-SI"/>
        </w:rPr>
        <w:t xml:space="preserve"> Predstavnik je odgovoren za notranji nadzor, za poročanje koordinatorju za VZD v fazi izvedbe projekta, za zagotavljanje in ohranjanje varnosti in zdravja pri delu ter požarne varnosti na gradbišču.</w:t>
      </w:r>
    </w:p>
    <w:p w14:paraId="48997580" w14:textId="77777777" w:rsidR="000A69CF" w:rsidRPr="00B75447" w:rsidRDefault="000A69CF" w:rsidP="000A69CF">
      <w:pPr>
        <w:rPr>
          <w:rFonts w:ascii="Calibri" w:hAnsi="Calibri" w:cs="Calibri"/>
          <w:sz w:val="24"/>
          <w:szCs w:val="24"/>
        </w:rPr>
      </w:pPr>
    </w:p>
    <w:p w14:paraId="423D922E" w14:textId="133D6BA2" w:rsidR="000A69CF" w:rsidRPr="00B75447" w:rsidRDefault="00F94AF9" w:rsidP="000A69CF">
      <w:pPr>
        <w:rPr>
          <w:rFonts w:ascii="Calibri" w:hAnsi="Calibri" w:cs="Calibri"/>
          <w:sz w:val="24"/>
          <w:szCs w:val="24"/>
        </w:rPr>
      </w:pPr>
      <w:r>
        <w:rPr>
          <w:rFonts w:ascii="Calibri" w:hAnsi="Calibri" w:cs="Calibri"/>
          <w:sz w:val="24"/>
          <w:szCs w:val="24"/>
        </w:rPr>
        <w:t>Inženir</w:t>
      </w:r>
      <w:r w:rsidRPr="00B75447">
        <w:rPr>
          <w:rFonts w:ascii="Calibri" w:hAnsi="Calibri" w:cs="Calibri"/>
          <w:sz w:val="24"/>
          <w:szCs w:val="24"/>
        </w:rPr>
        <w:t xml:space="preserve"> </w:t>
      </w:r>
      <w:r w:rsidR="000A69CF" w:rsidRPr="00B75447">
        <w:rPr>
          <w:rFonts w:ascii="Calibri" w:hAnsi="Calibri" w:cs="Calibri"/>
          <w:sz w:val="24"/>
          <w:szCs w:val="24"/>
        </w:rPr>
        <w:t>mora zagotoviti uniformiranost, prepoznavnost, usklajenost in urejenost svojega osebja</w:t>
      </w:r>
      <w:r w:rsidR="00E138F0" w:rsidRPr="00B75447">
        <w:rPr>
          <w:rFonts w:ascii="Calibri" w:hAnsi="Calibri" w:cs="Calibri"/>
          <w:sz w:val="24"/>
          <w:szCs w:val="24"/>
        </w:rPr>
        <w:t xml:space="preserve">, pri čemer je predvideno za </w:t>
      </w:r>
      <w:r w:rsidR="000A69CF" w:rsidRPr="00B75447">
        <w:rPr>
          <w:rFonts w:ascii="Calibri" w:hAnsi="Calibri" w:cs="Calibri"/>
          <w:sz w:val="24"/>
          <w:szCs w:val="24"/>
        </w:rPr>
        <w:t xml:space="preserve">predstavnike </w:t>
      </w:r>
      <w:r w:rsidR="00331E7D">
        <w:rPr>
          <w:rFonts w:ascii="Calibri" w:hAnsi="Calibri" w:cs="Calibri"/>
          <w:sz w:val="24"/>
          <w:szCs w:val="24"/>
        </w:rPr>
        <w:t>N</w:t>
      </w:r>
      <w:r w:rsidR="000A69CF" w:rsidRPr="00B75447">
        <w:rPr>
          <w:rFonts w:ascii="Calibri" w:hAnsi="Calibri" w:cs="Calibri"/>
          <w:sz w:val="24"/>
          <w:szCs w:val="24"/>
        </w:rPr>
        <w:t>aročnika in inženirja modra barva čelade.</w:t>
      </w:r>
    </w:p>
    <w:p w14:paraId="4F1DD104" w14:textId="77777777" w:rsidR="000A69CF" w:rsidRPr="00B75447" w:rsidRDefault="000A69CF" w:rsidP="000A69CF">
      <w:pPr>
        <w:tabs>
          <w:tab w:val="left" w:pos="708"/>
        </w:tabs>
        <w:rPr>
          <w:rFonts w:ascii="Calibri" w:hAnsi="Calibri" w:cs="Calibri"/>
          <w:sz w:val="24"/>
          <w:szCs w:val="24"/>
        </w:rPr>
      </w:pPr>
    </w:p>
    <w:p w14:paraId="45E86C48" w14:textId="62C9D8E6" w:rsidR="000A69CF" w:rsidRPr="00A75D68" w:rsidRDefault="000A69CF" w:rsidP="000A69CF">
      <w:pPr>
        <w:tabs>
          <w:tab w:val="left" w:pos="708"/>
        </w:tabs>
        <w:rPr>
          <w:rFonts w:ascii="Calibri" w:hAnsi="Calibri" w:cs="Calibri"/>
          <w:sz w:val="24"/>
          <w:szCs w:val="24"/>
        </w:rPr>
      </w:pPr>
      <w:r w:rsidRPr="00B75447">
        <w:rPr>
          <w:rFonts w:ascii="Calibri" w:hAnsi="Calibri" w:cs="Calibri"/>
          <w:sz w:val="24"/>
          <w:szCs w:val="24"/>
        </w:rPr>
        <w:t>Naročnik oziroma inženir ima pravico odstraniti z gradbišča izvajalca</w:t>
      </w:r>
      <w:r w:rsidR="00E138F0" w:rsidRPr="00B75447">
        <w:rPr>
          <w:rFonts w:ascii="Calibri" w:hAnsi="Calibri" w:cs="Calibri"/>
          <w:sz w:val="24"/>
          <w:szCs w:val="24"/>
        </w:rPr>
        <w:t xml:space="preserve"> na projektu</w:t>
      </w:r>
      <w:r w:rsidRPr="00B75447">
        <w:rPr>
          <w:rFonts w:ascii="Calibri" w:hAnsi="Calibri" w:cs="Calibri"/>
          <w:sz w:val="24"/>
          <w:szCs w:val="24"/>
        </w:rPr>
        <w:t>, ki ne spoštuje predpisov in navodil s področja varnosti in zdravja pri delu ter požarne varnosti ali določb glede uniformiranosti, prepoznavnosti, usklajenosti in urejenosti svojega osebja.</w:t>
      </w:r>
    </w:p>
    <w:p w14:paraId="008EDA3B" w14:textId="77777777" w:rsidR="000A69CF" w:rsidRDefault="000A69CF" w:rsidP="000A69CF">
      <w:pPr>
        <w:tabs>
          <w:tab w:val="left" w:pos="708"/>
        </w:tabs>
        <w:rPr>
          <w:rFonts w:asciiTheme="minorHAnsi" w:hAnsiTheme="minorHAnsi" w:cs="Calibri"/>
          <w:sz w:val="24"/>
          <w:szCs w:val="24"/>
        </w:rPr>
      </w:pPr>
    </w:p>
    <w:p w14:paraId="0356B545" w14:textId="77777777" w:rsidR="00E138F0" w:rsidRPr="00A75D68" w:rsidRDefault="00E138F0" w:rsidP="000A69CF">
      <w:pPr>
        <w:tabs>
          <w:tab w:val="left" w:pos="708"/>
        </w:tabs>
        <w:rPr>
          <w:rFonts w:asciiTheme="minorHAnsi" w:hAnsiTheme="minorHAnsi" w:cs="Calibri"/>
          <w:sz w:val="24"/>
          <w:szCs w:val="24"/>
        </w:rPr>
      </w:pPr>
    </w:p>
    <w:p w14:paraId="3074D583" w14:textId="7492C9EA" w:rsidR="000A69CF" w:rsidRPr="00A75D68" w:rsidRDefault="000A69CF" w:rsidP="009051B7">
      <w:pPr>
        <w:pStyle w:val="Naslov3"/>
        <w:keepLines/>
        <w:numPr>
          <w:ilvl w:val="0"/>
          <w:numId w:val="52"/>
        </w:numPr>
        <w:tabs>
          <w:tab w:val="clear" w:pos="1134"/>
        </w:tabs>
        <w:spacing w:line="240" w:lineRule="auto"/>
        <w:ind w:hanging="218"/>
        <w:rPr>
          <w:rFonts w:asciiTheme="minorHAnsi" w:hAnsiTheme="minorHAnsi"/>
        </w:rPr>
      </w:pPr>
      <w:bookmarkStart w:id="845" w:name="_Toc390775491"/>
      <w:bookmarkStart w:id="846" w:name="_Toc420262982"/>
      <w:bookmarkStart w:id="847" w:name="_Toc417234196"/>
      <w:bookmarkStart w:id="848" w:name="_Toc417234095"/>
      <w:bookmarkStart w:id="849" w:name="_Toc416272116"/>
      <w:bookmarkStart w:id="850" w:name="_Toc416268453"/>
      <w:bookmarkStart w:id="851" w:name="_Toc415952853"/>
      <w:bookmarkStart w:id="852" w:name="_Toc415946171"/>
      <w:bookmarkStart w:id="853" w:name="_Toc415945410"/>
      <w:bookmarkStart w:id="854" w:name="_Toc415670077"/>
      <w:bookmarkStart w:id="855" w:name="_Toc450244582"/>
      <w:bookmarkStart w:id="856" w:name="_Toc451457339"/>
      <w:bookmarkStart w:id="857" w:name="_Toc451512073"/>
      <w:bookmarkStart w:id="858" w:name="_Toc5884331"/>
      <w:bookmarkStart w:id="859" w:name="_Toc5888781"/>
      <w:bookmarkStart w:id="860" w:name="_Toc6408206"/>
      <w:bookmarkStart w:id="861" w:name="_Toc6408494"/>
      <w:bookmarkStart w:id="862" w:name="_Toc6409166"/>
      <w:r w:rsidRPr="00A75D68">
        <w:rPr>
          <w:rFonts w:asciiTheme="minorHAnsi" w:hAnsiTheme="minorHAnsi"/>
        </w:rPr>
        <w:t xml:space="preserve">DRUGE OBVEZNOSTI </w:t>
      </w:r>
      <w:bookmarkEnd w:id="845"/>
      <w:r w:rsidRPr="00A75D68">
        <w:rPr>
          <w:rFonts w:asciiTheme="minorHAnsi" w:hAnsiTheme="minorHAnsi"/>
        </w:rPr>
        <w:t>I</w:t>
      </w:r>
      <w:r w:rsidR="005D763A">
        <w:rPr>
          <w:rFonts w:asciiTheme="minorHAnsi" w:hAnsiTheme="minorHAnsi"/>
        </w:rPr>
        <w:t>NŽENIRJA</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14:paraId="0D2FBF78" w14:textId="77777777" w:rsidR="000A69CF" w:rsidRPr="00A75D68" w:rsidRDefault="000A69CF" w:rsidP="000A69CF">
      <w:pPr>
        <w:tabs>
          <w:tab w:val="left" w:pos="708"/>
        </w:tabs>
        <w:rPr>
          <w:rFonts w:asciiTheme="minorHAnsi" w:hAnsiTheme="minorHAnsi" w:cs="Calibri"/>
          <w:sz w:val="24"/>
          <w:szCs w:val="24"/>
        </w:rPr>
      </w:pPr>
    </w:p>
    <w:p w14:paraId="7BD10D9C" w14:textId="1CC88344" w:rsidR="000A69CF" w:rsidRPr="00A75D68" w:rsidRDefault="000A69CF" w:rsidP="000A69CF">
      <w:pPr>
        <w:widowControl w:val="0"/>
        <w:rPr>
          <w:rFonts w:asciiTheme="minorHAnsi" w:hAnsiTheme="minorHAnsi" w:cs="Calibri"/>
          <w:sz w:val="24"/>
          <w:szCs w:val="24"/>
        </w:rPr>
      </w:pPr>
      <w:r w:rsidRPr="00A75D68">
        <w:rPr>
          <w:rFonts w:asciiTheme="minorHAnsi" w:hAnsiTheme="minorHAnsi" w:cs="Calibri"/>
          <w:sz w:val="24"/>
          <w:szCs w:val="24"/>
        </w:rPr>
        <w:t xml:space="preserve">Pri izvedbi pogodbenih del ter pri izvajanju obveznosti je </w:t>
      </w:r>
      <w:r w:rsidR="005D763A">
        <w:rPr>
          <w:rFonts w:asciiTheme="minorHAnsi" w:hAnsiTheme="minorHAnsi" w:cs="Calibri"/>
          <w:sz w:val="24"/>
          <w:szCs w:val="24"/>
        </w:rPr>
        <w:t>Inženir</w:t>
      </w:r>
      <w:r w:rsidRPr="00A75D68">
        <w:rPr>
          <w:rFonts w:asciiTheme="minorHAnsi" w:hAnsiTheme="minorHAnsi" w:cs="Calibri"/>
          <w:sz w:val="24"/>
          <w:szCs w:val="24"/>
        </w:rPr>
        <w:t xml:space="preserve"> dolžan upoštevati vso zakonodajo s področja ravnanja z okoljem, prav tako vse zahteve iz Okoljevarstvenega dovoljenja (35406-17/2013-39) ter tudi ostale interne standarde </w:t>
      </w:r>
      <w:r w:rsidR="00331E7D">
        <w:rPr>
          <w:rFonts w:asciiTheme="minorHAnsi" w:hAnsiTheme="minorHAnsi" w:cs="Calibri"/>
          <w:sz w:val="24"/>
          <w:szCs w:val="24"/>
        </w:rPr>
        <w:t>N</w:t>
      </w:r>
      <w:r w:rsidRPr="00A75D68">
        <w:rPr>
          <w:rFonts w:asciiTheme="minorHAnsi" w:hAnsiTheme="minorHAnsi" w:cs="Calibri"/>
          <w:sz w:val="24"/>
          <w:szCs w:val="24"/>
        </w:rPr>
        <w:t xml:space="preserve">aročnika, ki urejajo ravnanje z okoljem, predvsem ravnanje, skladiščenje in odstranitev odpadkov ter nevarnih snovi. Naročnik nima nobenih odgovornosti in obveznosti v primeru neustreznega ravnanja z nevarnimi snovmi, če jih </w:t>
      </w:r>
      <w:r w:rsidR="005D763A">
        <w:rPr>
          <w:rFonts w:asciiTheme="minorHAnsi" w:hAnsiTheme="minorHAnsi" w:cs="Calibri"/>
          <w:sz w:val="24"/>
          <w:szCs w:val="24"/>
        </w:rPr>
        <w:t xml:space="preserve">Inženir </w:t>
      </w:r>
      <w:r w:rsidRPr="00A75D68">
        <w:rPr>
          <w:rFonts w:asciiTheme="minorHAnsi" w:hAnsiTheme="minorHAnsi" w:cs="Calibri"/>
          <w:sz w:val="24"/>
          <w:szCs w:val="24"/>
        </w:rPr>
        <w:t>pri izvedbi del</w:t>
      </w:r>
      <w:r w:rsidR="005D763A">
        <w:rPr>
          <w:rFonts w:asciiTheme="minorHAnsi" w:hAnsiTheme="minorHAnsi" w:cs="Calibri"/>
          <w:sz w:val="24"/>
          <w:szCs w:val="24"/>
        </w:rPr>
        <w:t xml:space="preserve"> oz. storitev</w:t>
      </w:r>
      <w:r w:rsidRPr="00A75D68">
        <w:rPr>
          <w:rFonts w:asciiTheme="minorHAnsi" w:hAnsiTheme="minorHAnsi" w:cs="Calibri"/>
          <w:sz w:val="24"/>
          <w:szCs w:val="24"/>
        </w:rPr>
        <w:t xml:space="preserve"> uporablja.</w:t>
      </w:r>
    </w:p>
    <w:p w14:paraId="1E0405E8" w14:textId="77777777" w:rsidR="000A69CF" w:rsidRPr="00A75D68" w:rsidRDefault="000A69CF" w:rsidP="000A69CF">
      <w:pPr>
        <w:widowControl w:val="0"/>
        <w:rPr>
          <w:rFonts w:asciiTheme="minorHAnsi" w:hAnsiTheme="minorHAnsi" w:cs="Calibri"/>
          <w:sz w:val="24"/>
          <w:szCs w:val="24"/>
        </w:rPr>
      </w:pPr>
    </w:p>
    <w:p w14:paraId="1B636AA1" w14:textId="44280D30" w:rsidR="000A69CF" w:rsidRPr="00A75D68" w:rsidRDefault="000A69CF" w:rsidP="000A69CF">
      <w:pPr>
        <w:widowControl w:val="0"/>
        <w:rPr>
          <w:rFonts w:asciiTheme="minorHAnsi" w:hAnsiTheme="minorHAnsi" w:cs="Calibri"/>
          <w:sz w:val="24"/>
          <w:szCs w:val="24"/>
        </w:rPr>
      </w:pPr>
      <w:r w:rsidRPr="00A75D68">
        <w:rPr>
          <w:rFonts w:asciiTheme="minorHAnsi" w:hAnsiTheme="minorHAnsi" w:cs="Calibri"/>
          <w:sz w:val="24"/>
          <w:szCs w:val="24"/>
        </w:rPr>
        <w:t xml:space="preserve">Pred začetkom izvajanja pogodbenih del se je </w:t>
      </w:r>
      <w:r w:rsidR="005D763A">
        <w:rPr>
          <w:rFonts w:asciiTheme="minorHAnsi" w:hAnsiTheme="minorHAnsi" w:cs="Calibri"/>
          <w:sz w:val="24"/>
          <w:szCs w:val="24"/>
        </w:rPr>
        <w:t>Inženir</w:t>
      </w:r>
      <w:r w:rsidRPr="00A75D68">
        <w:rPr>
          <w:rFonts w:asciiTheme="minorHAnsi" w:hAnsiTheme="minorHAnsi" w:cs="Calibri"/>
          <w:sz w:val="24"/>
          <w:szCs w:val="24"/>
        </w:rPr>
        <w:t xml:space="preserve"> dolžan seznaniti z internimi standardi </w:t>
      </w:r>
      <w:r w:rsidR="00331E7D">
        <w:rPr>
          <w:rFonts w:asciiTheme="minorHAnsi" w:hAnsiTheme="minorHAnsi" w:cs="Calibri"/>
          <w:sz w:val="24"/>
          <w:szCs w:val="24"/>
        </w:rPr>
        <w:t>N</w:t>
      </w:r>
      <w:r w:rsidRPr="00A75D68">
        <w:rPr>
          <w:rFonts w:asciiTheme="minorHAnsi" w:hAnsiTheme="minorHAnsi" w:cs="Calibri"/>
          <w:sz w:val="24"/>
          <w:szCs w:val="24"/>
        </w:rPr>
        <w:t xml:space="preserve">aročnika, ki urejajo sistem vodenja kakovosti (ISO 9001), sistem ravnanja z okoljem (ISO 14001) in sistem vodenja varnosti in zdravja pri delu (OHSAS 18001). Navedeni dokumenti so </w:t>
      </w:r>
      <w:r w:rsidR="005D763A">
        <w:rPr>
          <w:rFonts w:asciiTheme="minorHAnsi" w:hAnsiTheme="minorHAnsi" w:cs="Calibri"/>
          <w:sz w:val="24"/>
          <w:szCs w:val="24"/>
        </w:rPr>
        <w:t>Inženirju</w:t>
      </w:r>
      <w:r w:rsidRPr="00A75D68">
        <w:rPr>
          <w:rFonts w:asciiTheme="minorHAnsi" w:hAnsiTheme="minorHAnsi" w:cs="Calibri"/>
          <w:sz w:val="24"/>
          <w:szCs w:val="24"/>
        </w:rPr>
        <w:t xml:space="preserve"> na voljo pri </w:t>
      </w:r>
      <w:r w:rsidR="00331E7D">
        <w:rPr>
          <w:rFonts w:asciiTheme="minorHAnsi" w:hAnsiTheme="minorHAnsi" w:cs="Calibri"/>
          <w:sz w:val="24"/>
          <w:szCs w:val="24"/>
        </w:rPr>
        <w:t>N</w:t>
      </w:r>
      <w:r w:rsidRPr="00A75D68">
        <w:rPr>
          <w:rFonts w:asciiTheme="minorHAnsi" w:hAnsiTheme="minorHAnsi" w:cs="Calibri"/>
          <w:sz w:val="24"/>
          <w:szCs w:val="24"/>
        </w:rPr>
        <w:t>aročniku.</w:t>
      </w:r>
    </w:p>
    <w:p w14:paraId="4FFE51B1" w14:textId="77777777" w:rsidR="000A69CF" w:rsidRPr="00A75D68" w:rsidRDefault="000A69CF" w:rsidP="000A69CF">
      <w:pPr>
        <w:widowControl w:val="0"/>
        <w:rPr>
          <w:rFonts w:asciiTheme="minorHAnsi" w:hAnsiTheme="minorHAnsi" w:cs="Calibri"/>
          <w:sz w:val="24"/>
          <w:szCs w:val="24"/>
        </w:rPr>
      </w:pPr>
      <w:r w:rsidRPr="00A75D68">
        <w:rPr>
          <w:rFonts w:asciiTheme="minorHAnsi" w:hAnsiTheme="minorHAnsi" w:cs="Calibri"/>
          <w:sz w:val="24"/>
          <w:szCs w:val="24"/>
        </w:rPr>
        <w:t xml:space="preserve"> </w:t>
      </w:r>
    </w:p>
    <w:p w14:paraId="6A90DDC6" w14:textId="2DB094A1" w:rsidR="000A69CF" w:rsidRPr="00A75D68" w:rsidRDefault="005D763A" w:rsidP="000A69CF">
      <w:pPr>
        <w:widowControl w:val="0"/>
        <w:rPr>
          <w:rFonts w:asciiTheme="minorHAnsi" w:hAnsiTheme="minorHAnsi" w:cs="Calibri"/>
          <w:sz w:val="24"/>
          <w:szCs w:val="24"/>
        </w:rPr>
      </w:pPr>
      <w:r>
        <w:rPr>
          <w:rFonts w:asciiTheme="minorHAnsi" w:hAnsiTheme="minorHAnsi" w:cs="Calibri"/>
          <w:sz w:val="24"/>
          <w:szCs w:val="24"/>
        </w:rPr>
        <w:t>Inženir</w:t>
      </w:r>
      <w:r w:rsidR="000A69CF" w:rsidRPr="00A75D68">
        <w:rPr>
          <w:rFonts w:asciiTheme="minorHAnsi" w:hAnsiTheme="minorHAnsi" w:cs="Calibri"/>
          <w:sz w:val="24"/>
          <w:szCs w:val="24"/>
        </w:rPr>
        <w:t xml:space="preserve"> je dolžan delavce seznaniti, kako morajo ravnati z materialom in ostalimi sredstvi, da ne vplivajo na okolje negativno.</w:t>
      </w:r>
    </w:p>
    <w:p w14:paraId="5298D30A" w14:textId="77777777" w:rsidR="000A69CF" w:rsidRPr="00A75D68" w:rsidRDefault="000A69CF" w:rsidP="000A69CF">
      <w:pPr>
        <w:widowControl w:val="0"/>
        <w:rPr>
          <w:rFonts w:asciiTheme="minorHAnsi" w:hAnsiTheme="minorHAnsi" w:cs="Calibri"/>
          <w:sz w:val="24"/>
          <w:szCs w:val="24"/>
        </w:rPr>
      </w:pPr>
    </w:p>
    <w:p w14:paraId="4BE505DE" w14:textId="77777777" w:rsidR="000A69CF" w:rsidRPr="00A75D68" w:rsidRDefault="000A69CF" w:rsidP="000A69CF">
      <w:pPr>
        <w:tabs>
          <w:tab w:val="left" w:pos="708"/>
        </w:tabs>
        <w:rPr>
          <w:rFonts w:asciiTheme="minorHAnsi" w:hAnsiTheme="minorHAnsi" w:cs="Calibri"/>
          <w:sz w:val="24"/>
          <w:szCs w:val="24"/>
        </w:rPr>
      </w:pPr>
    </w:p>
    <w:p w14:paraId="2C1EEA52" w14:textId="77777777" w:rsidR="000A69CF" w:rsidRPr="00A75D68" w:rsidRDefault="000A69CF" w:rsidP="009051B7">
      <w:pPr>
        <w:pStyle w:val="Naslov3"/>
        <w:keepLines/>
        <w:numPr>
          <w:ilvl w:val="0"/>
          <w:numId w:val="52"/>
        </w:numPr>
        <w:tabs>
          <w:tab w:val="clear" w:pos="1134"/>
        </w:tabs>
        <w:spacing w:line="240" w:lineRule="auto"/>
        <w:ind w:hanging="218"/>
        <w:rPr>
          <w:rFonts w:asciiTheme="minorHAnsi" w:hAnsiTheme="minorHAnsi"/>
        </w:rPr>
      </w:pPr>
      <w:bookmarkStart w:id="863" w:name="_Toc450244584"/>
      <w:bookmarkStart w:id="864" w:name="_Toc451457341"/>
      <w:bookmarkStart w:id="865" w:name="_Toc451512075"/>
      <w:bookmarkStart w:id="866" w:name="_Toc5884332"/>
      <w:bookmarkStart w:id="867" w:name="_Toc5888782"/>
      <w:bookmarkStart w:id="868" w:name="_Toc6408207"/>
      <w:bookmarkStart w:id="869" w:name="_Toc6408495"/>
      <w:bookmarkStart w:id="870" w:name="_Toc6409167"/>
      <w:r w:rsidRPr="00A75D68">
        <w:rPr>
          <w:rFonts w:asciiTheme="minorHAnsi" w:hAnsiTheme="minorHAnsi"/>
        </w:rPr>
        <w:t>ZAVAROVANJE ODGOVORNOSTI</w:t>
      </w:r>
      <w:bookmarkEnd w:id="863"/>
      <w:bookmarkEnd w:id="864"/>
      <w:bookmarkEnd w:id="865"/>
      <w:bookmarkEnd w:id="866"/>
      <w:bookmarkEnd w:id="867"/>
      <w:bookmarkEnd w:id="868"/>
      <w:bookmarkEnd w:id="869"/>
      <w:bookmarkEnd w:id="870"/>
    </w:p>
    <w:p w14:paraId="39100902" w14:textId="77777777" w:rsidR="000A69CF" w:rsidRPr="00A75D68" w:rsidRDefault="000A69CF" w:rsidP="000A69CF">
      <w:pPr>
        <w:tabs>
          <w:tab w:val="left" w:pos="708"/>
        </w:tabs>
        <w:rPr>
          <w:rFonts w:asciiTheme="minorHAnsi" w:hAnsiTheme="minorHAnsi" w:cs="Calibri"/>
          <w:sz w:val="24"/>
          <w:szCs w:val="24"/>
        </w:rPr>
      </w:pPr>
    </w:p>
    <w:p w14:paraId="37365490" w14:textId="7BB3AC4B" w:rsidR="00936657" w:rsidRPr="00936657" w:rsidRDefault="00936657" w:rsidP="00936657">
      <w:pPr>
        <w:widowControl w:val="0"/>
        <w:rPr>
          <w:rFonts w:ascii="Calibri" w:hAnsi="Calibri" w:cs="Calibri"/>
          <w:iCs/>
          <w:sz w:val="24"/>
          <w:szCs w:val="24"/>
        </w:rPr>
      </w:pPr>
      <w:r w:rsidRPr="00936657">
        <w:rPr>
          <w:rFonts w:ascii="Calibri" w:hAnsi="Calibri" w:cs="Calibri"/>
          <w:iCs/>
          <w:sz w:val="24"/>
          <w:szCs w:val="24"/>
        </w:rPr>
        <w:t xml:space="preserve">Pred začetkom opravljanja del po tej pogodbi mora </w:t>
      </w:r>
      <w:r w:rsidR="005D763A">
        <w:rPr>
          <w:rFonts w:ascii="Calibri" w:hAnsi="Calibri" w:cs="Calibri"/>
          <w:iCs/>
          <w:sz w:val="24"/>
          <w:szCs w:val="24"/>
        </w:rPr>
        <w:t>Inženir</w:t>
      </w:r>
      <w:r w:rsidRPr="00936657">
        <w:rPr>
          <w:rFonts w:ascii="Calibri" w:hAnsi="Calibri" w:cs="Calibri"/>
          <w:iCs/>
          <w:sz w:val="24"/>
          <w:szCs w:val="24"/>
        </w:rPr>
        <w:t xml:space="preserve"> zavarovati in imeti ves čas izvajanja del po tej pogodbi zavarovano svojo odgovornost za škodo, ki bi utegnila nastati </w:t>
      </w:r>
      <w:r w:rsidR="00331E7D">
        <w:rPr>
          <w:rFonts w:ascii="Calibri" w:hAnsi="Calibri" w:cs="Calibri"/>
          <w:iCs/>
          <w:sz w:val="24"/>
          <w:szCs w:val="24"/>
        </w:rPr>
        <w:t>N</w:t>
      </w:r>
      <w:r w:rsidRPr="00936657">
        <w:rPr>
          <w:rFonts w:ascii="Calibri" w:hAnsi="Calibri" w:cs="Calibri"/>
          <w:iCs/>
          <w:sz w:val="24"/>
          <w:szCs w:val="24"/>
        </w:rPr>
        <w:t xml:space="preserve">aročniku in tretjim osebam, med te se štejejo tudi zaposleni pri </w:t>
      </w:r>
      <w:r w:rsidR="005D763A">
        <w:rPr>
          <w:rFonts w:ascii="Calibri" w:hAnsi="Calibri" w:cs="Calibri"/>
          <w:iCs/>
          <w:sz w:val="24"/>
          <w:szCs w:val="24"/>
        </w:rPr>
        <w:t>Inženirju</w:t>
      </w:r>
      <w:r w:rsidRPr="00936657">
        <w:rPr>
          <w:rFonts w:ascii="Calibri" w:hAnsi="Calibri" w:cs="Calibri"/>
          <w:iCs/>
          <w:sz w:val="24"/>
          <w:szCs w:val="24"/>
        </w:rPr>
        <w:t xml:space="preserve"> oziroma podizvajalcih, v zvezi z opravljanjem njihove dejavnosti. Posebej mora biti na zavarovalni polici navedeno, da so krite tudi škode, ki si jih povzročijo izvajalci oziroma podizvajalci, vključeni na izvajalski pogodbi št. ______________, med seboj (cross liability). Zavarovanje pred odgovornostjo mora kriti tudi čisto premoženjsko škodo, ki bi nastala </w:t>
      </w:r>
      <w:r w:rsidR="00331E7D">
        <w:rPr>
          <w:rFonts w:ascii="Calibri" w:hAnsi="Calibri" w:cs="Calibri"/>
          <w:iCs/>
          <w:sz w:val="24"/>
          <w:szCs w:val="24"/>
        </w:rPr>
        <w:t>N</w:t>
      </w:r>
      <w:r w:rsidRPr="00936657">
        <w:rPr>
          <w:rFonts w:ascii="Calibri" w:hAnsi="Calibri" w:cs="Calibri"/>
          <w:iCs/>
          <w:sz w:val="24"/>
          <w:szCs w:val="24"/>
        </w:rPr>
        <w:t xml:space="preserve">aročniku zaradi funkcionalno neprimernega objekta ali inštalacij, kot posledica neupoštevanja zakonskih oz. predpisanih standardov. Poklicna odgovornost </w:t>
      </w:r>
      <w:r w:rsidR="005D763A">
        <w:rPr>
          <w:rFonts w:ascii="Calibri" w:hAnsi="Calibri" w:cs="Calibri"/>
          <w:iCs/>
          <w:sz w:val="24"/>
          <w:szCs w:val="24"/>
        </w:rPr>
        <w:t xml:space="preserve">Inženirja </w:t>
      </w:r>
      <w:r w:rsidRPr="00936657">
        <w:rPr>
          <w:rFonts w:ascii="Calibri" w:hAnsi="Calibri" w:cs="Calibri"/>
          <w:iCs/>
          <w:sz w:val="24"/>
          <w:szCs w:val="24"/>
        </w:rPr>
        <w:t xml:space="preserve">mora biti zavarovana na zavarovalno vsoto v višini najmanj </w:t>
      </w:r>
      <w:r>
        <w:rPr>
          <w:rFonts w:ascii="Calibri" w:hAnsi="Calibri" w:cs="Calibri"/>
          <w:iCs/>
          <w:sz w:val="24"/>
          <w:szCs w:val="24"/>
        </w:rPr>
        <w:t>0,5</w:t>
      </w:r>
      <w:r w:rsidRPr="00936657">
        <w:rPr>
          <w:rFonts w:ascii="Calibri" w:hAnsi="Calibri" w:cs="Calibri"/>
          <w:iCs/>
          <w:sz w:val="24"/>
          <w:szCs w:val="24"/>
        </w:rPr>
        <w:t xml:space="preserve"> (</w:t>
      </w:r>
      <w:r>
        <w:rPr>
          <w:rFonts w:ascii="Calibri" w:hAnsi="Calibri" w:cs="Calibri"/>
          <w:iCs/>
          <w:sz w:val="24"/>
          <w:szCs w:val="24"/>
        </w:rPr>
        <w:t>nič cela pet</w:t>
      </w:r>
      <w:r w:rsidRPr="00936657">
        <w:rPr>
          <w:rFonts w:ascii="Calibri" w:hAnsi="Calibri" w:cs="Calibri"/>
          <w:iCs/>
          <w:sz w:val="24"/>
          <w:szCs w:val="24"/>
        </w:rPr>
        <w:t xml:space="preserve">) mio EUR. </w:t>
      </w:r>
      <w:r w:rsidR="005D763A">
        <w:rPr>
          <w:rFonts w:ascii="Calibri" w:hAnsi="Calibri" w:cs="Calibri"/>
          <w:iCs/>
          <w:sz w:val="24"/>
          <w:szCs w:val="24"/>
        </w:rPr>
        <w:t>Inženir</w:t>
      </w:r>
      <w:r w:rsidRPr="00936657">
        <w:rPr>
          <w:rFonts w:ascii="Calibri" w:hAnsi="Calibri" w:cs="Calibri"/>
          <w:iCs/>
          <w:sz w:val="24"/>
          <w:szCs w:val="24"/>
        </w:rPr>
        <w:t xml:space="preserve"> mora imeti sklenjeno poklicno odgovornost brez odbitne franšize (samoudeležbe pri škodi).</w:t>
      </w:r>
    </w:p>
    <w:p w14:paraId="3A56F30D" w14:textId="77777777" w:rsidR="00936657" w:rsidRPr="00936657" w:rsidRDefault="00936657" w:rsidP="00936657">
      <w:pPr>
        <w:widowControl w:val="0"/>
        <w:rPr>
          <w:rFonts w:ascii="Calibri" w:hAnsi="Calibri" w:cs="Calibri"/>
          <w:iCs/>
          <w:sz w:val="24"/>
          <w:szCs w:val="24"/>
        </w:rPr>
      </w:pPr>
    </w:p>
    <w:p w14:paraId="34B7124A" w14:textId="48A582DF" w:rsidR="00936657" w:rsidRPr="00936657" w:rsidRDefault="00936657" w:rsidP="00936657">
      <w:pPr>
        <w:widowControl w:val="0"/>
        <w:rPr>
          <w:rFonts w:ascii="Calibri" w:hAnsi="Calibri" w:cs="Calibri"/>
          <w:iCs/>
          <w:sz w:val="24"/>
          <w:szCs w:val="24"/>
        </w:rPr>
      </w:pPr>
      <w:r w:rsidRPr="00936657">
        <w:rPr>
          <w:rFonts w:ascii="Calibri" w:hAnsi="Calibri" w:cs="Calibri"/>
          <w:iCs/>
          <w:sz w:val="24"/>
          <w:szCs w:val="24"/>
        </w:rPr>
        <w:t>I</w:t>
      </w:r>
      <w:r w:rsidR="005D763A">
        <w:rPr>
          <w:rFonts w:ascii="Calibri" w:hAnsi="Calibri" w:cs="Calibri"/>
          <w:iCs/>
          <w:sz w:val="24"/>
          <w:szCs w:val="24"/>
        </w:rPr>
        <w:t>nženir</w:t>
      </w:r>
      <w:r w:rsidRPr="00936657">
        <w:rPr>
          <w:rFonts w:ascii="Calibri" w:hAnsi="Calibri" w:cs="Calibri"/>
          <w:iCs/>
          <w:sz w:val="24"/>
          <w:szCs w:val="24"/>
        </w:rPr>
        <w:t xml:space="preserve"> je dolžan permanentno zagotavljati zavarovanje svoje odgovornosti in ob vsaki spremembi </w:t>
      </w:r>
      <w:r w:rsidR="00331E7D">
        <w:rPr>
          <w:rFonts w:ascii="Calibri" w:hAnsi="Calibri" w:cs="Calibri"/>
          <w:iCs/>
          <w:sz w:val="24"/>
          <w:szCs w:val="24"/>
        </w:rPr>
        <w:t>N</w:t>
      </w:r>
      <w:r w:rsidRPr="00936657">
        <w:rPr>
          <w:rFonts w:ascii="Calibri" w:hAnsi="Calibri" w:cs="Calibri"/>
          <w:iCs/>
          <w:sz w:val="24"/>
          <w:szCs w:val="24"/>
        </w:rPr>
        <w:t>aročniku predložiti novo kopijo zavarovalne police.</w:t>
      </w:r>
    </w:p>
    <w:p w14:paraId="6E456F2E" w14:textId="77777777" w:rsidR="00936657" w:rsidRPr="00936657" w:rsidRDefault="00936657" w:rsidP="00936657">
      <w:pPr>
        <w:widowControl w:val="0"/>
        <w:rPr>
          <w:rFonts w:ascii="Calibri" w:hAnsi="Calibri" w:cs="Calibri"/>
          <w:iCs/>
          <w:sz w:val="24"/>
          <w:szCs w:val="24"/>
        </w:rPr>
      </w:pPr>
    </w:p>
    <w:p w14:paraId="78C730CB" w14:textId="1A4AAF9A" w:rsidR="00936657" w:rsidRPr="00936657" w:rsidRDefault="00936657" w:rsidP="00936657">
      <w:pPr>
        <w:widowControl w:val="0"/>
        <w:rPr>
          <w:rFonts w:ascii="Calibri" w:hAnsi="Calibri" w:cs="Calibri"/>
          <w:iCs/>
          <w:sz w:val="24"/>
          <w:szCs w:val="24"/>
        </w:rPr>
      </w:pPr>
      <w:r w:rsidRPr="00936657">
        <w:rPr>
          <w:rFonts w:ascii="Calibri" w:hAnsi="Calibri" w:cs="Calibri"/>
          <w:iCs/>
          <w:sz w:val="24"/>
          <w:szCs w:val="24"/>
        </w:rPr>
        <w:t xml:space="preserve">V primeru, da se tekom izvajanja pogodbe podaljšajo pogodbeni roki, mora </w:t>
      </w:r>
      <w:r w:rsidR="005D763A">
        <w:rPr>
          <w:rFonts w:ascii="Calibri" w:hAnsi="Calibri" w:cs="Calibri"/>
          <w:iCs/>
          <w:sz w:val="24"/>
          <w:szCs w:val="24"/>
        </w:rPr>
        <w:t>Inženir</w:t>
      </w:r>
      <w:r w:rsidRPr="00936657">
        <w:rPr>
          <w:rFonts w:ascii="Calibri" w:hAnsi="Calibri" w:cs="Calibri"/>
          <w:iCs/>
          <w:sz w:val="24"/>
          <w:szCs w:val="24"/>
        </w:rPr>
        <w:t xml:space="preserve"> ustrezno podaljšati dobe trajanja zavarovanja. Nastale stroške v tem primeru v celoti krije </w:t>
      </w:r>
      <w:r w:rsidR="005D763A">
        <w:rPr>
          <w:rFonts w:ascii="Calibri" w:hAnsi="Calibri" w:cs="Calibri"/>
          <w:iCs/>
          <w:sz w:val="24"/>
          <w:szCs w:val="24"/>
        </w:rPr>
        <w:t>Inženir</w:t>
      </w:r>
      <w:r w:rsidRPr="00936657">
        <w:rPr>
          <w:rFonts w:ascii="Calibri" w:hAnsi="Calibri" w:cs="Calibri"/>
          <w:iCs/>
          <w:sz w:val="24"/>
          <w:szCs w:val="24"/>
        </w:rPr>
        <w:t>.</w:t>
      </w:r>
    </w:p>
    <w:p w14:paraId="0CA7C9F8" w14:textId="77777777" w:rsidR="00936657" w:rsidRPr="00936657" w:rsidRDefault="00936657" w:rsidP="00936657">
      <w:pPr>
        <w:widowControl w:val="0"/>
        <w:rPr>
          <w:rFonts w:ascii="Calibri" w:hAnsi="Calibri" w:cs="Calibri"/>
          <w:iCs/>
          <w:sz w:val="24"/>
          <w:szCs w:val="24"/>
        </w:rPr>
      </w:pPr>
    </w:p>
    <w:p w14:paraId="1BFBEA11" w14:textId="6E8D16E9" w:rsidR="00936657" w:rsidRDefault="00936657" w:rsidP="00936657">
      <w:pPr>
        <w:widowControl w:val="0"/>
        <w:rPr>
          <w:rFonts w:ascii="Calibri" w:hAnsi="Calibri" w:cs="Calibri"/>
          <w:iCs/>
          <w:sz w:val="24"/>
          <w:szCs w:val="24"/>
        </w:rPr>
      </w:pPr>
      <w:r w:rsidRPr="00936657">
        <w:rPr>
          <w:rFonts w:ascii="Calibri" w:hAnsi="Calibri" w:cs="Calibri"/>
          <w:iCs/>
          <w:sz w:val="24"/>
          <w:szCs w:val="24"/>
        </w:rPr>
        <w:t xml:space="preserve">Kopije dokazil oziroma zavarovalnih polic ter potrdilo o plačani zavarovalni premiji ali izjavo je </w:t>
      </w:r>
      <w:r w:rsidR="005D763A">
        <w:rPr>
          <w:rFonts w:ascii="Calibri" w:hAnsi="Calibri" w:cs="Calibri"/>
          <w:iCs/>
          <w:sz w:val="24"/>
          <w:szCs w:val="24"/>
        </w:rPr>
        <w:t>Inženir</w:t>
      </w:r>
      <w:r w:rsidRPr="00936657">
        <w:rPr>
          <w:rFonts w:ascii="Calibri" w:hAnsi="Calibri" w:cs="Calibri"/>
          <w:iCs/>
          <w:sz w:val="24"/>
          <w:szCs w:val="24"/>
        </w:rPr>
        <w:t xml:space="preserve"> dolžan predložiti </w:t>
      </w:r>
      <w:r w:rsidR="00331E7D">
        <w:rPr>
          <w:rFonts w:ascii="Calibri" w:hAnsi="Calibri" w:cs="Calibri"/>
          <w:iCs/>
          <w:sz w:val="24"/>
          <w:szCs w:val="24"/>
        </w:rPr>
        <w:t>N</w:t>
      </w:r>
      <w:r w:rsidRPr="00936657">
        <w:rPr>
          <w:rFonts w:ascii="Calibri" w:hAnsi="Calibri" w:cs="Calibri"/>
          <w:iCs/>
          <w:sz w:val="24"/>
          <w:szCs w:val="24"/>
        </w:rPr>
        <w:t>aročniku z dnem pričetka izvajanja del</w:t>
      </w:r>
      <w:r w:rsidR="005D763A">
        <w:rPr>
          <w:rFonts w:ascii="Calibri" w:hAnsi="Calibri" w:cs="Calibri"/>
          <w:iCs/>
          <w:sz w:val="24"/>
          <w:szCs w:val="24"/>
        </w:rPr>
        <w:t xml:space="preserve"> oz. storitev</w:t>
      </w:r>
      <w:r w:rsidRPr="00936657">
        <w:rPr>
          <w:rFonts w:ascii="Calibri" w:hAnsi="Calibri" w:cs="Calibri"/>
          <w:iCs/>
          <w:sz w:val="24"/>
          <w:szCs w:val="24"/>
        </w:rPr>
        <w:t xml:space="preserve">. V primeru, da </w:t>
      </w:r>
      <w:r w:rsidR="00331E7D">
        <w:rPr>
          <w:rFonts w:ascii="Calibri" w:hAnsi="Calibri" w:cs="Calibri"/>
          <w:iCs/>
          <w:sz w:val="24"/>
          <w:szCs w:val="24"/>
        </w:rPr>
        <w:t>N</w:t>
      </w:r>
      <w:r w:rsidRPr="00936657">
        <w:rPr>
          <w:rFonts w:ascii="Calibri" w:hAnsi="Calibri" w:cs="Calibri"/>
          <w:iCs/>
          <w:sz w:val="24"/>
          <w:szCs w:val="24"/>
        </w:rPr>
        <w:t xml:space="preserve">aročniku v navedenem roku niso predložena ustrezna dokazila oziroma zavarovalne police, lahko </w:t>
      </w:r>
      <w:r w:rsidR="00331E7D">
        <w:rPr>
          <w:rFonts w:ascii="Calibri" w:hAnsi="Calibri" w:cs="Calibri"/>
          <w:iCs/>
          <w:sz w:val="24"/>
          <w:szCs w:val="24"/>
        </w:rPr>
        <w:t>N</w:t>
      </w:r>
      <w:r w:rsidRPr="00936657">
        <w:rPr>
          <w:rFonts w:ascii="Calibri" w:hAnsi="Calibri" w:cs="Calibri"/>
          <w:iCs/>
          <w:sz w:val="24"/>
          <w:szCs w:val="24"/>
        </w:rPr>
        <w:t>aročnik odstopi od pogodbe in unovči finančno zavarovanje za dobro in pravočasno izvedbo pogodbenih obveznosti.</w:t>
      </w:r>
    </w:p>
    <w:p w14:paraId="2A4F3FC8" w14:textId="77777777" w:rsidR="00936657" w:rsidRDefault="00936657" w:rsidP="008F5384"/>
    <w:p w14:paraId="3D4E9893" w14:textId="77777777" w:rsidR="000A69CF" w:rsidRPr="00A75D68" w:rsidRDefault="000A69CF" w:rsidP="008F5384"/>
    <w:p w14:paraId="0B400CBB" w14:textId="77777777" w:rsidR="000A69CF" w:rsidRPr="00A75D68" w:rsidRDefault="000A69CF" w:rsidP="009051B7">
      <w:pPr>
        <w:pStyle w:val="Naslov3"/>
        <w:keepLines/>
        <w:numPr>
          <w:ilvl w:val="0"/>
          <w:numId w:val="52"/>
        </w:numPr>
        <w:tabs>
          <w:tab w:val="clear" w:pos="1134"/>
        </w:tabs>
        <w:spacing w:line="240" w:lineRule="auto"/>
        <w:ind w:hanging="218"/>
        <w:rPr>
          <w:rFonts w:asciiTheme="minorHAnsi" w:hAnsiTheme="minorHAnsi"/>
        </w:rPr>
      </w:pPr>
      <w:bookmarkStart w:id="871" w:name="_Toc420262983"/>
      <w:bookmarkStart w:id="872" w:name="_Toc417234197"/>
      <w:bookmarkStart w:id="873" w:name="_Toc417234096"/>
      <w:bookmarkStart w:id="874" w:name="_Toc416272117"/>
      <w:bookmarkStart w:id="875" w:name="_Toc416268454"/>
      <w:bookmarkStart w:id="876" w:name="_Toc415952854"/>
      <w:bookmarkStart w:id="877" w:name="_Toc415946172"/>
      <w:bookmarkStart w:id="878" w:name="_Toc415945411"/>
      <w:bookmarkStart w:id="879" w:name="_Toc415670078"/>
      <w:bookmarkStart w:id="880" w:name="_Toc450244586"/>
      <w:bookmarkStart w:id="881" w:name="_Toc451457342"/>
      <w:bookmarkStart w:id="882" w:name="_Toc451512076"/>
      <w:bookmarkStart w:id="883" w:name="_Toc5884333"/>
      <w:bookmarkStart w:id="884" w:name="_Toc5888783"/>
      <w:bookmarkStart w:id="885" w:name="_Toc6408208"/>
      <w:bookmarkStart w:id="886" w:name="_Toc6408496"/>
      <w:bookmarkStart w:id="887" w:name="_Toc6409168"/>
      <w:r w:rsidRPr="00A75D68">
        <w:rPr>
          <w:rFonts w:asciiTheme="minorHAnsi" w:hAnsiTheme="minorHAnsi"/>
        </w:rPr>
        <w:t>POSLOVNA SKRIVNOST</w:t>
      </w:r>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14:paraId="333526CB" w14:textId="77777777" w:rsidR="000A69CF" w:rsidRPr="00A75D68" w:rsidRDefault="000A69CF" w:rsidP="000A69CF">
      <w:pPr>
        <w:tabs>
          <w:tab w:val="left" w:pos="708"/>
        </w:tabs>
        <w:rPr>
          <w:rFonts w:asciiTheme="minorHAnsi" w:hAnsiTheme="minorHAnsi" w:cs="Calibri"/>
          <w:sz w:val="24"/>
          <w:szCs w:val="24"/>
        </w:rPr>
      </w:pPr>
    </w:p>
    <w:p w14:paraId="191E10D1" w14:textId="77777777" w:rsidR="000A69CF" w:rsidRPr="00A75D68" w:rsidRDefault="000A69CF" w:rsidP="000A69CF">
      <w:pPr>
        <w:tabs>
          <w:tab w:val="left" w:pos="708"/>
        </w:tabs>
        <w:rPr>
          <w:rFonts w:asciiTheme="minorHAnsi" w:hAnsiTheme="minorHAnsi" w:cs="Calibri"/>
          <w:sz w:val="24"/>
          <w:szCs w:val="24"/>
        </w:rPr>
      </w:pPr>
      <w:r w:rsidRPr="00A75D68">
        <w:rPr>
          <w:rFonts w:asciiTheme="minorHAnsi" w:hAnsiTheme="minorHAnsi" w:cs="Calibri"/>
          <w:sz w:val="24"/>
          <w:szCs w:val="24"/>
        </w:rPr>
        <w:t>Stranki se zavezujeta, da bosta vse podatke, ki izhajajo iz pogodbene dokumentacije in druge podatke, ki izvirajo iz pogodbenega razmerja, ohranjali kot poslovno skrivnost ves čas trajanja pogodbe in tudi po prenehanju pogodbenega razmerja neomejeno.</w:t>
      </w:r>
    </w:p>
    <w:p w14:paraId="3177D7F3" w14:textId="77777777" w:rsidR="000A69CF" w:rsidRPr="00A75D68" w:rsidRDefault="000A69CF" w:rsidP="000A69CF">
      <w:pPr>
        <w:tabs>
          <w:tab w:val="left" w:pos="708"/>
        </w:tabs>
        <w:rPr>
          <w:rFonts w:asciiTheme="minorHAnsi" w:hAnsiTheme="minorHAnsi" w:cs="Calibri"/>
          <w:sz w:val="24"/>
          <w:szCs w:val="24"/>
        </w:rPr>
      </w:pPr>
    </w:p>
    <w:p w14:paraId="5DA45DB1" w14:textId="77777777" w:rsidR="000A69CF" w:rsidRPr="00A75D68" w:rsidRDefault="000A69CF" w:rsidP="000A69CF">
      <w:pPr>
        <w:tabs>
          <w:tab w:val="left" w:pos="708"/>
        </w:tabs>
        <w:rPr>
          <w:rFonts w:asciiTheme="minorHAnsi" w:hAnsiTheme="minorHAnsi" w:cs="Calibri"/>
          <w:sz w:val="24"/>
          <w:szCs w:val="24"/>
        </w:rPr>
      </w:pPr>
      <w:r w:rsidRPr="00A75D68">
        <w:rPr>
          <w:rFonts w:asciiTheme="minorHAnsi" w:hAnsiTheme="minorHAnsi" w:cs="Calibri"/>
          <w:sz w:val="24"/>
          <w:szCs w:val="24"/>
        </w:rPr>
        <w:t>Stranka zaradi kršenja poslovne skrivnosti po tej določbi odškodninsko odgovarja za premoženjsko in nepremoženjsko škodo, in sicer za nepooblaščeno širjenje podatkov in informacij.</w:t>
      </w:r>
    </w:p>
    <w:p w14:paraId="05AB3608" w14:textId="77777777" w:rsidR="000A69CF" w:rsidRPr="00A75D68" w:rsidRDefault="000A69CF" w:rsidP="000A69CF">
      <w:pPr>
        <w:tabs>
          <w:tab w:val="left" w:pos="708"/>
        </w:tabs>
        <w:rPr>
          <w:rFonts w:asciiTheme="minorHAnsi" w:hAnsiTheme="minorHAnsi" w:cs="Calibri"/>
          <w:sz w:val="24"/>
          <w:szCs w:val="24"/>
        </w:rPr>
      </w:pPr>
    </w:p>
    <w:p w14:paraId="14448582" w14:textId="77777777" w:rsidR="000A69CF" w:rsidRPr="00A75D68" w:rsidRDefault="000A69CF" w:rsidP="000A69CF">
      <w:pPr>
        <w:tabs>
          <w:tab w:val="left" w:pos="708"/>
        </w:tabs>
        <w:rPr>
          <w:rFonts w:asciiTheme="minorHAnsi" w:hAnsiTheme="minorHAnsi" w:cs="Calibri"/>
          <w:sz w:val="24"/>
          <w:szCs w:val="24"/>
        </w:rPr>
      </w:pPr>
      <w:r w:rsidRPr="00A75D68">
        <w:rPr>
          <w:rFonts w:asciiTheme="minorHAnsi" w:hAnsiTheme="minorHAnsi" w:cs="Calibri"/>
          <w:sz w:val="24"/>
          <w:szCs w:val="24"/>
        </w:rPr>
        <w:t>Pogodbeni stranki lahko s pisnim dogovorom določita izjeme te določbe.</w:t>
      </w:r>
    </w:p>
    <w:p w14:paraId="23C29356" w14:textId="77777777" w:rsidR="000A69CF" w:rsidRPr="00A75D68" w:rsidRDefault="000A69CF" w:rsidP="000A69CF">
      <w:pPr>
        <w:tabs>
          <w:tab w:val="left" w:pos="708"/>
        </w:tabs>
        <w:rPr>
          <w:rFonts w:asciiTheme="minorHAnsi" w:hAnsiTheme="minorHAnsi" w:cs="Calibri"/>
          <w:sz w:val="24"/>
          <w:szCs w:val="24"/>
        </w:rPr>
      </w:pPr>
    </w:p>
    <w:p w14:paraId="7A9B0C2D" w14:textId="6619DDE0" w:rsidR="000A69CF" w:rsidRPr="00A75D68" w:rsidRDefault="000A69CF" w:rsidP="000A69CF">
      <w:pPr>
        <w:tabs>
          <w:tab w:val="left" w:pos="708"/>
        </w:tabs>
        <w:rPr>
          <w:rFonts w:asciiTheme="minorHAnsi" w:hAnsiTheme="minorHAnsi" w:cs="Calibri"/>
          <w:sz w:val="24"/>
          <w:szCs w:val="24"/>
        </w:rPr>
      </w:pPr>
      <w:r w:rsidRPr="00A75D68">
        <w:rPr>
          <w:rFonts w:asciiTheme="minorHAnsi" w:hAnsiTheme="minorHAnsi" w:cs="Calibri"/>
          <w:sz w:val="24"/>
          <w:szCs w:val="24"/>
        </w:rPr>
        <w:t xml:space="preserve">Določila o varovanju poslovne skrivnosti ne veljajo za tiste podatke, katerih razkritje na strani </w:t>
      </w:r>
      <w:r w:rsidR="00331E7D">
        <w:rPr>
          <w:rFonts w:asciiTheme="minorHAnsi" w:hAnsiTheme="minorHAnsi" w:cs="Calibri"/>
          <w:sz w:val="24"/>
          <w:szCs w:val="24"/>
        </w:rPr>
        <w:t>N</w:t>
      </w:r>
      <w:r w:rsidRPr="00A75D68">
        <w:rPr>
          <w:rFonts w:asciiTheme="minorHAnsi" w:hAnsiTheme="minorHAnsi" w:cs="Calibri"/>
          <w:sz w:val="24"/>
          <w:szCs w:val="24"/>
        </w:rPr>
        <w:t>aročnika zahteva veljavni Zakon o dostopu do informacij javnega značaja.</w:t>
      </w:r>
    </w:p>
    <w:p w14:paraId="292F148F" w14:textId="77777777" w:rsidR="000A69CF" w:rsidRDefault="000A69CF" w:rsidP="000A69CF">
      <w:pPr>
        <w:rPr>
          <w:rFonts w:asciiTheme="minorHAnsi" w:hAnsiTheme="minorHAnsi" w:cs="Calibri"/>
          <w:sz w:val="24"/>
          <w:szCs w:val="24"/>
        </w:rPr>
      </w:pPr>
    </w:p>
    <w:p w14:paraId="0E346F52" w14:textId="77777777" w:rsidR="00E138F0" w:rsidRPr="00A75D68" w:rsidRDefault="00E138F0" w:rsidP="000A69CF">
      <w:pPr>
        <w:rPr>
          <w:rFonts w:asciiTheme="minorHAnsi" w:hAnsiTheme="minorHAnsi" w:cs="Calibri"/>
          <w:sz w:val="24"/>
          <w:szCs w:val="24"/>
        </w:rPr>
      </w:pPr>
    </w:p>
    <w:p w14:paraId="0C9F4734" w14:textId="77777777" w:rsidR="000A69CF" w:rsidRPr="00A75D68" w:rsidRDefault="000A69CF" w:rsidP="009051B7">
      <w:pPr>
        <w:pStyle w:val="Naslov3"/>
        <w:keepLines/>
        <w:numPr>
          <w:ilvl w:val="0"/>
          <w:numId w:val="52"/>
        </w:numPr>
        <w:tabs>
          <w:tab w:val="clear" w:pos="1134"/>
        </w:tabs>
        <w:spacing w:line="240" w:lineRule="auto"/>
        <w:ind w:hanging="218"/>
        <w:rPr>
          <w:rFonts w:asciiTheme="minorHAnsi" w:hAnsiTheme="minorHAnsi"/>
        </w:rPr>
      </w:pPr>
      <w:bookmarkStart w:id="888" w:name="_Toc202072500"/>
      <w:bookmarkStart w:id="889" w:name="_Toc240861474"/>
      <w:bookmarkStart w:id="890" w:name="_Toc415670079"/>
      <w:bookmarkStart w:id="891" w:name="_Toc415945412"/>
      <w:bookmarkStart w:id="892" w:name="_Toc415946173"/>
      <w:bookmarkStart w:id="893" w:name="_Toc415952855"/>
      <w:bookmarkStart w:id="894" w:name="_Toc416268455"/>
      <w:bookmarkStart w:id="895" w:name="_Toc416272118"/>
      <w:bookmarkStart w:id="896" w:name="_Toc427155997"/>
      <w:bookmarkStart w:id="897" w:name="_Toc433099039"/>
      <w:bookmarkStart w:id="898" w:name="_Toc433101343"/>
      <w:bookmarkStart w:id="899" w:name="_Toc433101559"/>
      <w:bookmarkStart w:id="900" w:name="_Toc450244587"/>
      <w:bookmarkStart w:id="901" w:name="_Toc451457343"/>
      <w:bookmarkStart w:id="902" w:name="_Toc451512077"/>
      <w:bookmarkStart w:id="903" w:name="_Toc5884334"/>
      <w:bookmarkStart w:id="904" w:name="_Toc5888784"/>
      <w:bookmarkStart w:id="905" w:name="_Toc6408209"/>
      <w:bookmarkStart w:id="906" w:name="_Toc6408497"/>
      <w:bookmarkStart w:id="907" w:name="_Toc6409169"/>
      <w:r w:rsidRPr="00A75D68">
        <w:rPr>
          <w:rFonts w:asciiTheme="minorHAnsi" w:hAnsiTheme="minorHAnsi"/>
        </w:rPr>
        <w:t>INTELEKTUALNA IN INDUSTRIJSKA LASTNINA</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p>
    <w:p w14:paraId="557B4206" w14:textId="77777777" w:rsidR="000A69CF" w:rsidRPr="00A75D68" w:rsidRDefault="000A69CF" w:rsidP="000A69CF">
      <w:pPr>
        <w:widowControl w:val="0"/>
        <w:ind w:left="1152" w:hanging="1008"/>
        <w:rPr>
          <w:rFonts w:ascii="Calibri" w:hAnsi="Calibri" w:cs="Calibri"/>
          <w:sz w:val="24"/>
          <w:szCs w:val="24"/>
        </w:rPr>
      </w:pPr>
    </w:p>
    <w:p w14:paraId="74A0B97E" w14:textId="52361479" w:rsidR="000A69CF" w:rsidRPr="00A75D68" w:rsidRDefault="000A69CF" w:rsidP="000A69CF">
      <w:pPr>
        <w:widowControl w:val="0"/>
        <w:rPr>
          <w:rFonts w:ascii="Calibri" w:hAnsi="Calibri" w:cs="Calibri"/>
          <w:sz w:val="24"/>
          <w:szCs w:val="24"/>
        </w:rPr>
      </w:pPr>
      <w:r w:rsidRPr="00A75D68">
        <w:rPr>
          <w:rFonts w:ascii="Calibri" w:hAnsi="Calibri" w:cs="Calibri"/>
          <w:sz w:val="24"/>
          <w:szCs w:val="24"/>
        </w:rPr>
        <w:t>I</w:t>
      </w:r>
      <w:r w:rsidR="005D763A">
        <w:rPr>
          <w:rFonts w:ascii="Calibri" w:hAnsi="Calibri" w:cs="Calibri"/>
          <w:sz w:val="24"/>
          <w:szCs w:val="24"/>
        </w:rPr>
        <w:t>nženir</w:t>
      </w:r>
      <w:r w:rsidRPr="00A75D68">
        <w:rPr>
          <w:rFonts w:ascii="Calibri" w:hAnsi="Calibri" w:cs="Calibri"/>
          <w:sz w:val="24"/>
          <w:szCs w:val="24"/>
        </w:rPr>
        <w:t xml:space="preserve"> prevzema odgovornost, da </w:t>
      </w:r>
      <w:r w:rsidR="005D763A">
        <w:rPr>
          <w:rFonts w:ascii="Calibri" w:hAnsi="Calibri" w:cs="Calibri"/>
          <w:sz w:val="24"/>
          <w:szCs w:val="24"/>
        </w:rPr>
        <w:t xml:space="preserve">s svojimi deli oz. storitvami ne krši pravic industrijske lastnine oz. avtorskih pravic tretjih oseb. </w:t>
      </w:r>
      <w:r w:rsidRPr="00A75D68">
        <w:rPr>
          <w:rFonts w:ascii="Calibri" w:hAnsi="Calibri" w:cs="Calibri"/>
          <w:sz w:val="24"/>
          <w:szCs w:val="24"/>
        </w:rPr>
        <w:t xml:space="preserve"> </w:t>
      </w:r>
      <w:r w:rsidR="005D763A">
        <w:rPr>
          <w:rFonts w:ascii="Calibri" w:hAnsi="Calibri" w:cs="Calibri"/>
          <w:sz w:val="24"/>
          <w:szCs w:val="24"/>
        </w:rPr>
        <w:t>Inženir</w:t>
      </w:r>
      <w:r w:rsidRPr="00A75D68">
        <w:rPr>
          <w:rFonts w:ascii="Calibri" w:hAnsi="Calibri" w:cs="Calibri"/>
          <w:sz w:val="24"/>
          <w:szCs w:val="24"/>
        </w:rPr>
        <w:t xml:space="preserve"> plača vse pristojbine, ki se nanašajo na patente, licence ali druge avtorske pravice</w:t>
      </w:r>
      <w:r w:rsidR="005D763A">
        <w:rPr>
          <w:rFonts w:ascii="Calibri" w:hAnsi="Calibri" w:cs="Calibri"/>
          <w:sz w:val="24"/>
          <w:szCs w:val="24"/>
        </w:rPr>
        <w:t>, če jih rabi pri izvedbo del oz. storitev po tej pogodbi</w:t>
      </w:r>
      <w:r w:rsidRPr="00A75D68">
        <w:rPr>
          <w:rFonts w:ascii="Calibri" w:hAnsi="Calibri" w:cs="Calibri"/>
          <w:sz w:val="24"/>
          <w:szCs w:val="24"/>
        </w:rPr>
        <w:t>.</w:t>
      </w:r>
    </w:p>
    <w:p w14:paraId="54F90465" w14:textId="77777777" w:rsidR="000A69CF" w:rsidRPr="00A75D68" w:rsidRDefault="000A69CF" w:rsidP="000A69CF">
      <w:pPr>
        <w:widowControl w:val="0"/>
        <w:rPr>
          <w:rFonts w:ascii="Calibri" w:hAnsi="Calibri" w:cs="Calibri"/>
          <w:sz w:val="24"/>
          <w:szCs w:val="24"/>
        </w:rPr>
      </w:pPr>
    </w:p>
    <w:p w14:paraId="702A66A3" w14:textId="1B25230E" w:rsidR="000A69CF" w:rsidRPr="00A75D68" w:rsidRDefault="000A69CF" w:rsidP="000A69CF">
      <w:pPr>
        <w:widowControl w:val="0"/>
        <w:rPr>
          <w:rFonts w:ascii="Calibri" w:hAnsi="Calibri" w:cs="Calibri"/>
          <w:sz w:val="24"/>
          <w:szCs w:val="24"/>
        </w:rPr>
      </w:pPr>
      <w:r w:rsidRPr="00A75D68">
        <w:rPr>
          <w:rFonts w:ascii="Calibri" w:hAnsi="Calibri" w:cs="Calibri"/>
          <w:sz w:val="24"/>
          <w:szCs w:val="24"/>
        </w:rPr>
        <w:t>I</w:t>
      </w:r>
      <w:r w:rsidR="005D763A">
        <w:rPr>
          <w:rFonts w:ascii="Calibri" w:hAnsi="Calibri" w:cs="Calibri"/>
          <w:sz w:val="24"/>
          <w:szCs w:val="24"/>
        </w:rPr>
        <w:t>nženir</w:t>
      </w:r>
      <w:r w:rsidRPr="00A75D68">
        <w:rPr>
          <w:rFonts w:ascii="Calibri" w:hAnsi="Calibri" w:cs="Calibri"/>
          <w:sz w:val="24"/>
          <w:szCs w:val="24"/>
        </w:rPr>
        <w:t xml:space="preserve"> je dolžan na svoje stroške </w:t>
      </w:r>
      <w:r w:rsidR="00331E7D">
        <w:rPr>
          <w:rFonts w:ascii="Calibri" w:hAnsi="Calibri" w:cs="Calibri"/>
          <w:sz w:val="24"/>
          <w:szCs w:val="24"/>
        </w:rPr>
        <w:t>N</w:t>
      </w:r>
      <w:r w:rsidRPr="00A75D68">
        <w:rPr>
          <w:rFonts w:ascii="Calibri" w:hAnsi="Calibri" w:cs="Calibri"/>
          <w:sz w:val="24"/>
          <w:szCs w:val="24"/>
        </w:rPr>
        <w:t>aročnika zavarovati in obvarovati pred vsakršnimi zahtevki iz naslova pravic v zvezi z intelektualno in industrijsko lastnino</w:t>
      </w:r>
      <w:r w:rsidR="005D763A">
        <w:rPr>
          <w:rFonts w:ascii="Calibri" w:hAnsi="Calibri" w:cs="Calibri"/>
          <w:sz w:val="24"/>
          <w:szCs w:val="24"/>
        </w:rPr>
        <w:t xml:space="preserve"> ter avtorskimi pravicami</w:t>
      </w:r>
      <w:r w:rsidRPr="00A75D68">
        <w:rPr>
          <w:rFonts w:ascii="Calibri" w:hAnsi="Calibri" w:cs="Calibri"/>
          <w:sz w:val="24"/>
          <w:szCs w:val="24"/>
        </w:rPr>
        <w:t>, ki nastanejo iz</w:t>
      </w:r>
      <w:r w:rsidR="005D763A">
        <w:rPr>
          <w:rFonts w:ascii="Calibri" w:hAnsi="Calibri" w:cs="Calibri"/>
          <w:sz w:val="24"/>
          <w:szCs w:val="24"/>
        </w:rPr>
        <w:t xml:space="preserve"> Inženirjevega izvajanja del oz. storitev po tej pogodbi.</w:t>
      </w:r>
      <w:r w:rsidRPr="00A75D68">
        <w:rPr>
          <w:rFonts w:ascii="Calibri" w:hAnsi="Calibri" w:cs="Calibri"/>
          <w:sz w:val="24"/>
          <w:szCs w:val="24"/>
        </w:rPr>
        <w:t xml:space="preserve"> </w:t>
      </w:r>
    </w:p>
    <w:p w14:paraId="25B07427" w14:textId="77777777" w:rsidR="000A69CF" w:rsidRPr="00A75D68" w:rsidRDefault="000A69CF" w:rsidP="000A69CF">
      <w:pPr>
        <w:widowControl w:val="0"/>
        <w:rPr>
          <w:rFonts w:ascii="Calibri" w:hAnsi="Calibri" w:cs="Calibri"/>
          <w:sz w:val="24"/>
          <w:szCs w:val="24"/>
        </w:rPr>
      </w:pPr>
    </w:p>
    <w:p w14:paraId="7D64B63C" w14:textId="37E737F3" w:rsidR="000A69CF" w:rsidRPr="00A75D68" w:rsidRDefault="000A69CF" w:rsidP="000A69CF">
      <w:pPr>
        <w:widowControl w:val="0"/>
        <w:rPr>
          <w:rFonts w:ascii="Calibri" w:hAnsi="Calibri" w:cs="Calibri"/>
          <w:sz w:val="24"/>
          <w:szCs w:val="24"/>
        </w:rPr>
      </w:pPr>
      <w:r w:rsidRPr="00A75D68">
        <w:rPr>
          <w:rFonts w:ascii="Calibri" w:hAnsi="Calibri" w:cs="Calibri"/>
          <w:sz w:val="24"/>
          <w:szCs w:val="24"/>
        </w:rPr>
        <w:t xml:space="preserve">Uporaba pogodbenih dokumentov, ki jih je izdelal </w:t>
      </w:r>
      <w:r w:rsidR="00331E7D">
        <w:rPr>
          <w:rFonts w:ascii="Calibri" w:hAnsi="Calibri" w:cs="Calibri"/>
          <w:sz w:val="24"/>
          <w:szCs w:val="24"/>
        </w:rPr>
        <w:t>N</w:t>
      </w:r>
      <w:r w:rsidRPr="00A75D68">
        <w:rPr>
          <w:rFonts w:ascii="Calibri" w:hAnsi="Calibri" w:cs="Calibri"/>
          <w:sz w:val="24"/>
          <w:szCs w:val="24"/>
        </w:rPr>
        <w:t>aročnik ali jih je dal izdelati v svojem imenu, je omejena z avtorsko pravico in drugimi pravicami intelektualne lastnine ter varovanjem zaupnih podatkov. I</w:t>
      </w:r>
      <w:r w:rsidR="006766C1">
        <w:rPr>
          <w:rFonts w:ascii="Calibri" w:hAnsi="Calibri" w:cs="Calibri"/>
          <w:sz w:val="24"/>
          <w:szCs w:val="24"/>
        </w:rPr>
        <w:t>nženir</w:t>
      </w:r>
      <w:r w:rsidRPr="00A75D68">
        <w:rPr>
          <w:rFonts w:ascii="Calibri" w:hAnsi="Calibri" w:cs="Calibri"/>
          <w:sz w:val="24"/>
          <w:szCs w:val="24"/>
        </w:rPr>
        <w:t xml:space="preserve"> brez izrecnega predhodnega pisnega soglasja </w:t>
      </w:r>
      <w:r w:rsidR="00331E7D">
        <w:rPr>
          <w:rFonts w:ascii="Calibri" w:hAnsi="Calibri" w:cs="Calibri"/>
          <w:sz w:val="24"/>
          <w:szCs w:val="24"/>
        </w:rPr>
        <w:t>N</w:t>
      </w:r>
      <w:r w:rsidRPr="00A75D68">
        <w:rPr>
          <w:rFonts w:ascii="Calibri" w:hAnsi="Calibri" w:cs="Calibri"/>
          <w:sz w:val="24"/>
          <w:szCs w:val="24"/>
        </w:rPr>
        <w:t xml:space="preserve">aročnika ne bo razkril vsebine pogodbe ali njenih posameznih določil tretjim osebam. Prav tako ne bo posredoval tretjim osebam podatkov o specifikacijah, terminskih planih, načrtih ali informacij, ki jih je sprejel od </w:t>
      </w:r>
      <w:r w:rsidR="00331E7D">
        <w:rPr>
          <w:rFonts w:ascii="Calibri" w:hAnsi="Calibri" w:cs="Calibri"/>
          <w:sz w:val="24"/>
          <w:szCs w:val="24"/>
        </w:rPr>
        <w:t>N</w:t>
      </w:r>
      <w:r w:rsidRPr="00A75D68">
        <w:rPr>
          <w:rFonts w:ascii="Calibri" w:hAnsi="Calibri" w:cs="Calibri"/>
          <w:sz w:val="24"/>
          <w:szCs w:val="24"/>
        </w:rPr>
        <w:t>aročnika.</w:t>
      </w:r>
    </w:p>
    <w:p w14:paraId="1BB0133C" w14:textId="77777777" w:rsidR="000A69CF" w:rsidRPr="00A75D68" w:rsidRDefault="000A69CF" w:rsidP="000A69CF">
      <w:pPr>
        <w:widowControl w:val="0"/>
        <w:rPr>
          <w:rFonts w:ascii="Calibri" w:hAnsi="Calibri" w:cs="Calibri"/>
          <w:sz w:val="24"/>
          <w:szCs w:val="24"/>
        </w:rPr>
      </w:pPr>
    </w:p>
    <w:p w14:paraId="4CDEACF4" w14:textId="0E42A3CB" w:rsidR="000A69CF" w:rsidRPr="00A75D68" w:rsidRDefault="006766C1" w:rsidP="000A69CF">
      <w:pPr>
        <w:widowControl w:val="0"/>
        <w:rPr>
          <w:rFonts w:ascii="Calibri" w:hAnsi="Calibri" w:cs="Calibri"/>
          <w:sz w:val="24"/>
          <w:szCs w:val="24"/>
        </w:rPr>
      </w:pPr>
      <w:r>
        <w:rPr>
          <w:rFonts w:ascii="Calibri" w:hAnsi="Calibri" w:cs="Calibri"/>
          <w:sz w:val="24"/>
          <w:szCs w:val="24"/>
        </w:rPr>
        <w:t>Inženir</w:t>
      </w:r>
      <w:r w:rsidR="000A69CF" w:rsidRPr="00A75D68">
        <w:rPr>
          <w:rFonts w:ascii="Calibri" w:hAnsi="Calibri" w:cs="Calibri"/>
          <w:sz w:val="24"/>
          <w:szCs w:val="24"/>
        </w:rPr>
        <w:t xml:space="preserve"> na vseh dokumentih, ki jih izdela</w:t>
      </w:r>
      <w:r w:rsidR="00B77EC2">
        <w:rPr>
          <w:rFonts w:ascii="Calibri" w:hAnsi="Calibri" w:cs="Calibri"/>
          <w:sz w:val="24"/>
          <w:szCs w:val="24"/>
        </w:rPr>
        <w:t>l</w:t>
      </w:r>
      <w:r w:rsidR="000A69CF" w:rsidRPr="00A75D68">
        <w:rPr>
          <w:rFonts w:ascii="Calibri" w:hAnsi="Calibri" w:cs="Calibri"/>
          <w:sz w:val="24"/>
          <w:szCs w:val="24"/>
        </w:rPr>
        <w:t xml:space="preserve"> za </w:t>
      </w:r>
      <w:r w:rsidR="00331E7D">
        <w:rPr>
          <w:rFonts w:ascii="Calibri" w:hAnsi="Calibri" w:cs="Calibri"/>
          <w:sz w:val="24"/>
          <w:szCs w:val="24"/>
        </w:rPr>
        <w:t>N</w:t>
      </w:r>
      <w:r w:rsidR="000A69CF" w:rsidRPr="00A75D68">
        <w:rPr>
          <w:rFonts w:ascii="Calibri" w:hAnsi="Calibri" w:cs="Calibri"/>
          <w:sz w:val="24"/>
          <w:szCs w:val="24"/>
        </w:rPr>
        <w:t xml:space="preserve">aročnika na podlagi te pogodbe, s podpisom te pogodbe prenaša materialne avtorske pravice teritorialno in časovno neomejeno ter izključno, vključno s pravico do spreminjanja le-teh in uporabe tako spremenjenih dokumentov, pri čemer </w:t>
      </w:r>
      <w:r>
        <w:rPr>
          <w:rFonts w:ascii="Calibri" w:hAnsi="Calibri" w:cs="Calibri"/>
          <w:sz w:val="24"/>
          <w:szCs w:val="24"/>
        </w:rPr>
        <w:t xml:space="preserve">Inženir </w:t>
      </w:r>
      <w:r w:rsidR="000A69CF" w:rsidRPr="00A75D68">
        <w:rPr>
          <w:rFonts w:ascii="Calibri" w:hAnsi="Calibri" w:cs="Calibri"/>
          <w:sz w:val="24"/>
          <w:szCs w:val="24"/>
        </w:rPr>
        <w:t xml:space="preserve">nima nikakršnih </w:t>
      </w:r>
      <w:r>
        <w:rPr>
          <w:rFonts w:ascii="Calibri" w:hAnsi="Calibri" w:cs="Calibri"/>
          <w:sz w:val="24"/>
          <w:szCs w:val="24"/>
        </w:rPr>
        <w:t xml:space="preserve">materialnih avtorskih </w:t>
      </w:r>
      <w:r w:rsidR="000A69CF" w:rsidRPr="00A75D68">
        <w:rPr>
          <w:rFonts w:ascii="Calibri" w:hAnsi="Calibri" w:cs="Calibri"/>
          <w:sz w:val="24"/>
          <w:szCs w:val="24"/>
        </w:rPr>
        <w:t xml:space="preserve">pravic na tako spremenjenih dokumentih. Prenos pravic v obsegu iz te točke pogodbe učinkuje s trenutkom izročitve posamičnega avtorskega dela </w:t>
      </w:r>
      <w:r w:rsidR="00331E7D">
        <w:rPr>
          <w:rFonts w:ascii="Calibri" w:hAnsi="Calibri" w:cs="Calibri"/>
          <w:sz w:val="24"/>
          <w:szCs w:val="24"/>
        </w:rPr>
        <w:t>N</w:t>
      </w:r>
      <w:r w:rsidR="000A69CF" w:rsidRPr="00A75D68">
        <w:rPr>
          <w:rFonts w:ascii="Calibri" w:hAnsi="Calibri" w:cs="Calibri"/>
          <w:sz w:val="24"/>
          <w:szCs w:val="24"/>
        </w:rPr>
        <w:t>aročniku, nadomestilo za prenos avtorskih pravic pa je vključeno že v pogodbeno ceno.</w:t>
      </w:r>
    </w:p>
    <w:p w14:paraId="159DE369" w14:textId="77777777" w:rsidR="000A69CF" w:rsidRDefault="000A69CF" w:rsidP="000A69CF">
      <w:pPr>
        <w:rPr>
          <w:rFonts w:asciiTheme="minorHAnsi" w:hAnsiTheme="minorHAnsi" w:cs="Calibri"/>
          <w:sz w:val="24"/>
          <w:szCs w:val="24"/>
        </w:rPr>
      </w:pPr>
    </w:p>
    <w:p w14:paraId="6529F3A8" w14:textId="77777777" w:rsidR="00E138F0" w:rsidRPr="00A75D68" w:rsidRDefault="00E138F0" w:rsidP="000A69CF">
      <w:pPr>
        <w:rPr>
          <w:rFonts w:asciiTheme="minorHAnsi" w:hAnsiTheme="minorHAnsi" w:cs="Calibri"/>
          <w:sz w:val="24"/>
          <w:szCs w:val="24"/>
        </w:rPr>
      </w:pPr>
    </w:p>
    <w:p w14:paraId="15755CEF" w14:textId="77777777" w:rsidR="000A69CF" w:rsidRPr="00A75D68" w:rsidRDefault="000A69CF" w:rsidP="009051B7">
      <w:pPr>
        <w:pStyle w:val="Naslov3"/>
        <w:keepLines/>
        <w:numPr>
          <w:ilvl w:val="0"/>
          <w:numId w:val="52"/>
        </w:numPr>
        <w:tabs>
          <w:tab w:val="clear" w:pos="1134"/>
        </w:tabs>
        <w:spacing w:line="240" w:lineRule="auto"/>
        <w:ind w:hanging="218"/>
        <w:rPr>
          <w:rFonts w:asciiTheme="minorHAnsi" w:hAnsiTheme="minorHAnsi"/>
        </w:rPr>
      </w:pPr>
      <w:bookmarkStart w:id="908" w:name="_Toc431183790"/>
      <w:bookmarkStart w:id="909" w:name="_Toc431288037"/>
      <w:bookmarkStart w:id="910" w:name="_Toc431373077"/>
      <w:bookmarkStart w:id="911" w:name="_Toc431374360"/>
      <w:bookmarkStart w:id="912" w:name="_Toc431183794"/>
      <w:bookmarkStart w:id="913" w:name="_Toc431288041"/>
      <w:bookmarkStart w:id="914" w:name="_Toc431373081"/>
      <w:bookmarkStart w:id="915" w:name="_Toc431374364"/>
      <w:bookmarkStart w:id="916" w:name="_Toc415670080"/>
      <w:bookmarkStart w:id="917" w:name="_Toc415945413"/>
      <w:bookmarkStart w:id="918" w:name="_Toc415946174"/>
      <w:bookmarkStart w:id="919" w:name="_Toc415952856"/>
      <w:bookmarkStart w:id="920" w:name="_Toc416268456"/>
      <w:bookmarkStart w:id="921" w:name="_Toc416272119"/>
      <w:bookmarkStart w:id="922" w:name="_Toc417234097"/>
      <w:bookmarkStart w:id="923" w:name="_Toc417234198"/>
      <w:bookmarkStart w:id="924" w:name="_Toc450244588"/>
      <w:bookmarkStart w:id="925" w:name="_Toc451457344"/>
      <w:bookmarkStart w:id="926" w:name="_Toc451512078"/>
      <w:bookmarkStart w:id="927" w:name="_Toc5884335"/>
      <w:bookmarkStart w:id="928" w:name="_Toc5888785"/>
      <w:bookmarkStart w:id="929" w:name="_Toc6408210"/>
      <w:bookmarkStart w:id="930" w:name="_Toc6408498"/>
      <w:bookmarkStart w:id="931" w:name="_Toc6409170"/>
      <w:bookmarkEnd w:id="908"/>
      <w:bookmarkEnd w:id="909"/>
      <w:bookmarkEnd w:id="910"/>
      <w:bookmarkEnd w:id="911"/>
      <w:bookmarkEnd w:id="912"/>
      <w:bookmarkEnd w:id="913"/>
      <w:bookmarkEnd w:id="914"/>
      <w:bookmarkEnd w:id="915"/>
      <w:r w:rsidRPr="00A75D68">
        <w:rPr>
          <w:rFonts w:asciiTheme="minorHAnsi" w:hAnsiTheme="minorHAnsi"/>
        </w:rPr>
        <w:t>NEZMOŽNOST IZPOLNITVE</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p>
    <w:p w14:paraId="527AFBB0" w14:textId="77777777" w:rsidR="000A69CF" w:rsidRPr="00A75D68" w:rsidRDefault="000A69CF" w:rsidP="000A69CF">
      <w:pPr>
        <w:widowControl w:val="0"/>
        <w:ind w:left="1152" w:hanging="1008"/>
        <w:rPr>
          <w:rFonts w:asciiTheme="minorHAnsi" w:hAnsiTheme="minorHAnsi" w:cs="Calibri"/>
          <w:sz w:val="24"/>
          <w:szCs w:val="24"/>
        </w:rPr>
      </w:pPr>
    </w:p>
    <w:p w14:paraId="531677FC" w14:textId="77777777" w:rsidR="000A69CF" w:rsidRPr="00A75D68" w:rsidRDefault="000A69CF" w:rsidP="000A69CF">
      <w:pPr>
        <w:ind w:right="-1"/>
        <w:rPr>
          <w:rFonts w:asciiTheme="minorHAnsi" w:hAnsiTheme="minorHAnsi" w:cs="Calibri"/>
          <w:sz w:val="24"/>
          <w:szCs w:val="24"/>
        </w:rPr>
      </w:pPr>
      <w:r w:rsidRPr="00A75D68">
        <w:rPr>
          <w:rFonts w:asciiTheme="minorHAnsi" w:hAnsiTheme="minorHAnsi" w:cs="Calibri"/>
          <w:sz w:val="24"/>
          <w:szCs w:val="24"/>
        </w:rPr>
        <w:t>Kot nemožnost izpolnitve se za to pogodbo štejejo okoliščine kot so višja sila, ukrepi državnih organov in drugi dogodki, ki jih ni mogoče preprečiti, odpraviti ali se jim izogniti, torej okoliščine, za katere stranka ne odgovarja.</w:t>
      </w:r>
    </w:p>
    <w:p w14:paraId="2005F1B7" w14:textId="77777777" w:rsidR="000A69CF" w:rsidRPr="00A75D68" w:rsidRDefault="000A69CF" w:rsidP="000A69CF">
      <w:pPr>
        <w:ind w:right="-1"/>
        <w:rPr>
          <w:rFonts w:asciiTheme="minorHAnsi" w:hAnsiTheme="minorHAnsi" w:cs="Calibri"/>
          <w:sz w:val="24"/>
          <w:szCs w:val="24"/>
        </w:rPr>
      </w:pPr>
      <w:r w:rsidRPr="00A75D68">
        <w:rPr>
          <w:rFonts w:asciiTheme="minorHAnsi" w:hAnsiTheme="minorHAnsi" w:cs="Calibri"/>
          <w:sz w:val="24"/>
          <w:szCs w:val="24"/>
        </w:rPr>
        <w:t xml:space="preserve"> </w:t>
      </w:r>
    </w:p>
    <w:p w14:paraId="1F16B3ED" w14:textId="401DEA48" w:rsidR="000A69CF" w:rsidRPr="00A75D68" w:rsidRDefault="000A69CF" w:rsidP="000A69CF">
      <w:pPr>
        <w:ind w:right="-1"/>
        <w:rPr>
          <w:rFonts w:asciiTheme="minorHAnsi" w:hAnsiTheme="minorHAnsi" w:cs="Calibri"/>
          <w:sz w:val="24"/>
          <w:szCs w:val="24"/>
        </w:rPr>
      </w:pPr>
      <w:r w:rsidRPr="00A75D68">
        <w:rPr>
          <w:rFonts w:asciiTheme="minorHAnsi" w:hAnsiTheme="minorHAnsi" w:cs="Calibri"/>
          <w:sz w:val="24"/>
          <w:szCs w:val="24"/>
        </w:rPr>
        <w:t xml:space="preserve">V primeru, da izpolnitev pogodbenih obveznosti postane otežena ali nemogoča zaradi takšnih okoliščin, obveznost </w:t>
      </w:r>
      <w:r w:rsidR="00DA62A5">
        <w:rPr>
          <w:rFonts w:asciiTheme="minorHAnsi" w:hAnsiTheme="minorHAnsi" w:cs="Calibri"/>
          <w:sz w:val="24"/>
          <w:szCs w:val="24"/>
        </w:rPr>
        <w:t xml:space="preserve">pogodbene stranke </w:t>
      </w:r>
      <w:r w:rsidRPr="00A75D68">
        <w:rPr>
          <w:rFonts w:asciiTheme="minorHAnsi" w:hAnsiTheme="minorHAnsi" w:cs="Calibri"/>
          <w:sz w:val="24"/>
          <w:szCs w:val="24"/>
        </w:rPr>
        <w:t>preneha za čas, ko je njena izpolnitev otežena ali nemogoča, če nastalih okoliščin ni mogla preprečiti, odpraviti ali se jim izogniti. Takšne okoliščine stranko v tem času oproščajo izpolnitve obveznosti in odškodninske odgovornosti zaradi neizpolnjevanja pogodbenih obveznosti.</w:t>
      </w:r>
    </w:p>
    <w:p w14:paraId="450158A6" w14:textId="77777777" w:rsidR="000A69CF" w:rsidRPr="00A75D68" w:rsidRDefault="000A69CF" w:rsidP="000A69CF">
      <w:pPr>
        <w:ind w:right="-1"/>
        <w:rPr>
          <w:rFonts w:asciiTheme="minorHAnsi" w:hAnsiTheme="minorHAnsi" w:cs="Calibri"/>
          <w:sz w:val="24"/>
          <w:szCs w:val="24"/>
        </w:rPr>
      </w:pPr>
    </w:p>
    <w:p w14:paraId="5FB2B211" w14:textId="77777777" w:rsidR="000A69CF" w:rsidRPr="00A75D68" w:rsidRDefault="000A69CF" w:rsidP="000A69CF">
      <w:pPr>
        <w:ind w:right="-1"/>
        <w:rPr>
          <w:rFonts w:asciiTheme="minorHAnsi" w:hAnsiTheme="minorHAnsi" w:cs="Calibri"/>
          <w:sz w:val="24"/>
          <w:szCs w:val="24"/>
        </w:rPr>
      </w:pPr>
      <w:r w:rsidRPr="00A75D68">
        <w:rPr>
          <w:rFonts w:asciiTheme="minorHAnsi" w:hAnsiTheme="minorHAnsi" w:cs="Calibri"/>
          <w:sz w:val="24"/>
          <w:szCs w:val="24"/>
        </w:rPr>
        <w:t>Stranka, ki uveljavlja nemožnost izpolnitve, mora obstoj takšnih okoliščin, ki izključujejo njeno odgovornost, dokazati.</w:t>
      </w:r>
    </w:p>
    <w:p w14:paraId="6566273E" w14:textId="77777777" w:rsidR="000A69CF" w:rsidRPr="00A75D68" w:rsidRDefault="000A69CF" w:rsidP="000A69CF">
      <w:pPr>
        <w:ind w:right="-1"/>
        <w:rPr>
          <w:rFonts w:asciiTheme="minorHAnsi" w:hAnsiTheme="minorHAnsi" w:cs="Calibri"/>
          <w:sz w:val="24"/>
          <w:szCs w:val="24"/>
        </w:rPr>
      </w:pPr>
    </w:p>
    <w:p w14:paraId="1AFC5309" w14:textId="77777777" w:rsidR="000A69CF" w:rsidRPr="00A75D68" w:rsidRDefault="000A69CF" w:rsidP="000A69CF">
      <w:pPr>
        <w:ind w:right="-1"/>
        <w:rPr>
          <w:rFonts w:asciiTheme="minorHAnsi" w:hAnsiTheme="minorHAnsi" w:cs="Calibri"/>
          <w:sz w:val="24"/>
          <w:szCs w:val="24"/>
        </w:rPr>
      </w:pPr>
      <w:r w:rsidRPr="00A75D68">
        <w:rPr>
          <w:rFonts w:asciiTheme="minorHAnsi" w:hAnsiTheme="minorHAnsi" w:cs="Calibri"/>
          <w:sz w:val="24"/>
          <w:szCs w:val="24"/>
        </w:rPr>
        <w:t>Stranka, ki uveljavlja nemožnost izpolnitve, mora o tem nemudoma in zanesljivo obvestiti nasprotno stranko v najkrajšem možnem času, ko izve za nastop takšnih okoliščin. Na isti način mora stranka obvestiti nasprotno stranko o prenehanju okoliščin, ki so povzročile nemožnost izpolnitve. Če nasprotna stranka ni primerno in takoj obveščena, je stranka, ki uveljavlja nemožnost izpolnitve, odškodninsko odgovorna za nastalo škodo.</w:t>
      </w:r>
    </w:p>
    <w:p w14:paraId="5D0A4E1E" w14:textId="77777777" w:rsidR="000A69CF" w:rsidRPr="00A75D68" w:rsidRDefault="000A69CF" w:rsidP="000A69CF">
      <w:pPr>
        <w:ind w:right="-1"/>
        <w:rPr>
          <w:rFonts w:asciiTheme="minorHAnsi" w:hAnsiTheme="minorHAnsi" w:cs="Calibri"/>
          <w:sz w:val="24"/>
          <w:szCs w:val="24"/>
        </w:rPr>
      </w:pPr>
    </w:p>
    <w:p w14:paraId="6F63CA89" w14:textId="77777777" w:rsidR="000A69CF" w:rsidRPr="00A75D68" w:rsidRDefault="000A69CF" w:rsidP="000A69CF">
      <w:pPr>
        <w:ind w:right="-1"/>
        <w:rPr>
          <w:rFonts w:asciiTheme="minorHAnsi" w:hAnsiTheme="minorHAnsi" w:cs="Calibri"/>
          <w:sz w:val="24"/>
          <w:szCs w:val="24"/>
        </w:rPr>
      </w:pPr>
      <w:r w:rsidRPr="00A75D68">
        <w:rPr>
          <w:rFonts w:asciiTheme="minorHAnsi" w:hAnsiTheme="minorHAnsi" w:cs="Calibri"/>
          <w:sz w:val="24"/>
          <w:szCs w:val="24"/>
        </w:rPr>
        <w:t>Nemožnost izpolnitve po tej določbi se presoja v skladu z veljavno zakonodajo in sodno prakso.</w:t>
      </w:r>
    </w:p>
    <w:p w14:paraId="625DCA5A" w14:textId="77777777" w:rsidR="000A69CF" w:rsidRDefault="000A69CF" w:rsidP="000A69CF">
      <w:pPr>
        <w:widowControl w:val="0"/>
        <w:rPr>
          <w:rFonts w:asciiTheme="minorHAnsi" w:hAnsiTheme="minorHAnsi" w:cs="Calibri"/>
          <w:sz w:val="24"/>
          <w:szCs w:val="24"/>
        </w:rPr>
      </w:pPr>
    </w:p>
    <w:p w14:paraId="4328BDC8" w14:textId="77777777" w:rsidR="00E138F0" w:rsidRPr="00A75D68" w:rsidRDefault="00E138F0" w:rsidP="000A69CF">
      <w:pPr>
        <w:widowControl w:val="0"/>
        <w:rPr>
          <w:rFonts w:asciiTheme="minorHAnsi" w:hAnsiTheme="minorHAnsi" w:cs="Calibri"/>
          <w:sz w:val="24"/>
          <w:szCs w:val="24"/>
        </w:rPr>
      </w:pPr>
    </w:p>
    <w:p w14:paraId="0D056864" w14:textId="77777777" w:rsidR="000A69CF" w:rsidRPr="00A75D68" w:rsidRDefault="000A69CF" w:rsidP="009051B7">
      <w:pPr>
        <w:pStyle w:val="Naslov3"/>
        <w:keepLines/>
        <w:numPr>
          <w:ilvl w:val="0"/>
          <w:numId w:val="52"/>
        </w:numPr>
        <w:tabs>
          <w:tab w:val="clear" w:pos="1134"/>
        </w:tabs>
        <w:spacing w:line="240" w:lineRule="auto"/>
        <w:ind w:hanging="218"/>
        <w:rPr>
          <w:rFonts w:asciiTheme="minorHAnsi" w:hAnsiTheme="minorHAnsi"/>
        </w:rPr>
      </w:pPr>
      <w:bookmarkStart w:id="932" w:name="_Toc420262984"/>
      <w:bookmarkStart w:id="933" w:name="_Toc417234199"/>
      <w:bookmarkStart w:id="934" w:name="_Toc417234098"/>
      <w:bookmarkStart w:id="935" w:name="_Toc416272120"/>
      <w:bookmarkStart w:id="936" w:name="_Toc416268457"/>
      <w:bookmarkStart w:id="937" w:name="_Toc415952857"/>
      <w:bookmarkStart w:id="938" w:name="_Toc415946175"/>
      <w:bookmarkStart w:id="939" w:name="_Toc415945414"/>
      <w:bookmarkStart w:id="940" w:name="_Toc415670081"/>
      <w:bookmarkStart w:id="941" w:name="_Toc450244589"/>
      <w:bookmarkStart w:id="942" w:name="_Toc451457345"/>
      <w:bookmarkStart w:id="943" w:name="_Toc451512079"/>
      <w:bookmarkStart w:id="944" w:name="_Toc5884336"/>
      <w:bookmarkStart w:id="945" w:name="_Toc5888786"/>
      <w:bookmarkStart w:id="946" w:name="_Toc6408211"/>
      <w:bookmarkStart w:id="947" w:name="_Toc6408499"/>
      <w:bookmarkStart w:id="948" w:name="_Toc6409171"/>
      <w:r w:rsidRPr="00A75D68">
        <w:rPr>
          <w:rFonts w:asciiTheme="minorHAnsi" w:hAnsiTheme="minorHAnsi"/>
        </w:rPr>
        <w:t>VIŠJA SILA</w:t>
      </w:r>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r w:rsidRPr="00A75D68">
        <w:rPr>
          <w:rFonts w:asciiTheme="minorHAnsi" w:hAnsiTheme="minorHAnsi"/>
        </w:rPr>
        <w:t xml:space="preserve"> </w:t>
      </w:r>
    </w:p>
    <w:p w14:paraId="238289CA" w14:textId="77777777" w:rsidR="000A69CF" w:rsidRPr="00A75D68" w:rsidRDefault="000A69CF" w:rsidP="000A69CF">
      <w:pPr>
        <w:widowControl w:val="0"/>
        <w:rPr>
          <w:rFonts w:asciiTheme="minorHAnsi" w:hAnsiTheme="minorHAnsi" w:cs="Calibri"/>
          <w:sz w:val="24"/>
          <w:szCs w:val="24"/>
        </w:rPr>
      </w:pPr>
    </w:p>
    <w:p w14:paraId="61ECCC78" w14:textId="77777777" w:rsidR="000A69CF" w:rsidRPr="00A75D68" w:rsidRDefault="000A69CF" w:rsidP="000A69CF">
      <w:pPr>
        <w:widowControl w:val="0"/>
        <w:rPr>
          <w:rFonts w:asciiTheme="minorHAnsi" w:hAnsiTheme="minorHAnsi" w:cs="Calibri"/>
          <w:sz w:val="24"/>
          <w:szCs w:val="24"/>
        </w:rPr>
      </w:pPr>
      <w:r w:rsidRPr="00A75D68">
        <w:rPr>
          <w:rFonts w:asciiTheme="minorHAnsi" w:hAnsiTheme="minorHAnsi" w:cs="Calibri"/>
          <w:sz w:val="24"/>
          <w:szCs w:val="24"/>
        </w:rPr>
        <w:t>Nobena pogodbena stranka ni odgovorna za delno ali celotno neizpolnjevanje pogodbenih obveznosti, če je le-to posledica višje sile.</w:t>
      </w:r>
    </w:p>
    <w:p w14:paraId="546CF960" w14:textId="77777777" w:rsidR="000A69CF" w:rsidRPr="00A75D68" w:rsidRDefault="000A69CF" w:rsidP="000A69CF">
      <w:pPr>
        <w:widowControl w:val="0"/>
        <w:rPr>
          <w:rFonts w:asciiTheme="minorHAnsi" w:hAnsiTheme="minorHAnsi" w:cs="Calibri"/>
          <w:sz w:val="24"/>
          <w:szCs w:val="24"/>
        </w:rPr>
      </w:pPr>
    </w:p>
    <w:p w14:paraId="73A7B349" w14:textId="3E8C0420" w:rsidR="000A69CF" w:rsidRPr="00A75D68" w:rsidRDefault="000A69CF" w:rsidP="000A69CF">
      <w:pPr>
        <w:widowControl w:val="0"/>
        <w:rPr>
          <w:rFonts w:asciiTheme="minorHAnsi" w:hAnsiTheme="minorHAnsi" w:cs="Calibri"/>
          <w:sz w:val="24"/>
          <w:szCs w:val="24"/>
        </w:rPr>
      </w:pPr>
      <w:r w:rsidRPr="00A75D68">
        <w:rPr>
          <w:rFonts w:asciiTheme="minorHAnsi" w:hAnsiTheme="minorHAnsi" w:cs="Calibri"/>
          <w:sz w:val="24"/>
          <w:szCs w:val="24"/>
        </w:rPr>
        <w:t>Pod višjo silo se razumejo vse okoliščine izjemnega značaja, ki so se pojavile po podpisu pogodbe, so bile nepredvidljive in jih ni bilo mogoče odvrniti ter jih sodna praksa priznava za višjo silo (npr. potres, vulkansko delovanje, vojna, revolucija, teroristični napadi, epidemija, moratorij, embargo, stavke s strani oseb, ki niso osebje I</w:t>
      </w:r>
      <w:r w:rsidR="00DA62A5">
        <w:rPr>
          <w:rFonts w:asciiTheme="minorHAnsi" w:hAnsiTheme="minorHAnsi" w:cs="Calibri"/>
          <w:sz w:val="24"/>
          <w:szCs w:val="24"/>
        </w:rPr>
        <w:t>nženirja</w:t>
      </w:r>
      <w:r w:rsidRPr="00A75D68">
        <w:rPr>
          <w:rFonts w:asciiTheme="minorHAnsi" w:hAnsiTheme="minorHAnsi" w:cs="Calibri"/>
          <w:sz w:val="24"/>
          <w:szCs w:val="24"/>
        </w:rPr>
        <w:t>, drugih oseb zaposlenih pri I</w:t>
      </w:r>
      <w:r w:rsidR="00DA62A5">
        <w:rPr>
          <w:rFonts w:asciiTheme="minorHAnsi" w:hAnsiTheme="minorHAnsi" w:cs="Calibri"/>
          <w:sz w:val="24"/>
          <w:szCs w:val="24"/>
        </w:rPr>
        <w:t>nženirju</w:t>
      </w:r>
      <w:r w:rsidRPr="00A75D68">
        <w:rPr>
          <w:rFonts w:asciiTheme="minorHAnsi" w:hAnsiTheme="minorHAnsi" w:cs="Calibri"/>
          <w:sz w:val="24"/>
          <w:szCs w:val="24"/>
        </w:rPr>
        <w:t xml:space="preserve"> ali osebja podizvajalcev </w:t>
      </w:r>
      <w:r w:rsidR="00DA62A5">
        <w:rPr>
          <w:rFonts w:asciiTheme="minorHAnsi" w:hAnsiTheme="minorHAnsi" w:cs="Calibri"/>
          <w:sz w:val="24"/>
          <w:szCs w:val="24"/>
        </w:rPr>
        <w:t>Inženirja</w:t>
      </w:r>
      <w:r w:rsidRPr="00A75D68">
        <w:rPr>
          <w:rFonts w:asciiTheme="minorHAnsi" w:hAnsiTheme="minorHAnsi" w:cs="Calibri"/>
          <w:sz w:val="24"/>
          <w:szCs w:val="24"/>
        </w:rPr>
        <w:t xml:space="preserve"> itd.). Če je izvedba del delno ali v celoti motena oz. preprečena, je </w:t>
      </w:r>
      <w:r w:rsidR="00DA62A5">
        <w:rPr>
          <w:rFonts w:asciiTheme="minorHAnsi" w:hAnsiTheme="minorHAnsi" w:cs="Calibri"/>
          <w:sz w:val="24"/>
          <w:szCs w:val="24"/>
        </w:rPr>
        <w:t>Inženir</w:t>
      </w:r>
      <w:r w:rsidRPr="00A75D68">
        <w:rPr>
          <w:rFonts w:asciiTheme="minorHAnsi" w:hAnsiTheme="minorHAnsi" w:cs="Calibri"/>
          <w:sz w:val="24"/>
          <w:szCs w:val="24"/>
        </w:rPr>
        <w:t xml:space="preserve"> o tem dolžan takoj ustno obvestiti </w:t>
      </w:r>
      <w:r w:rsidR="00331E7D">
        <w:rPr>
          <w:rFonts w:asciiTheme="minorHAnsi" w:hAnsiTheme="minorHAnsi" w:cs="Calibri"/>
          <w:sz w:val="24"/>
          <w:szCs w:val="24"/>
        </w:rPr>
        <w:t>N</w:t>
      </w:r>
      <w:r w:rsidRPr="00A75D68">
        <w:rPr>
          <w:rFonts w:asciiTheme="minorHAnsi" w:hAnsiTheme="minorHAnsi" w:cs="Calibri"/>
          <w:sz w:val="24"/>
          <w:szCs w:val="24"/>
        </w:rPr>
        <w:t xml:space="preserve">aročnika, v čim krajšem času pa tudi pisno, vendar ne kasneje kot v treh (3) dneh. Prav tako je </w:t>
      </w:r>
      <w:r w:rsidR="00DA62A5">
        <w:rPr>
          <w:rFonts w:asciiTheme="minorHAnsi" w:hAnsiTheme="minorHAnsi" w:cs="Calibri"/>
          <w:sz w:val="24"/>
          <w:szCs w:val="24"/>
        </w:rPr>
        <w:t>Inženir</w:t>
      </w:r>
      <w:r w:rsidRPr="00A75D68">
        <w:rPr>
          <w:rFonts w:asciiTheme="minorHAnsi" w:hAnsiTheme="minorHAnsi" w:cs="Calibri"/>
          <w:sz w:val="24"/>
          <w:szCs w:val="24"/>
        </w:rPr>
        <w:t xml:space="preserve"> obvezen takoj obvestiti </w:t>
      </w:r>
      <w:r w:rsidR="00331E7D">
        <w:rPr>
          <w:rFonts w:asciiTheme="minorHAnsi" w:hAnsiTheme="minorHAnsi" w:cs="Calibri"/>
          <w:sz w:val="24"/>
          <w:szCs w:val="24"/>
        </w:rPr>
        <w:t>N</w:t>
      </w:r>
      <w:r w:rsidRPr="00A75D68">
        <w:rPr>
          <w:rFonts w:asciiTheme="minorHAnsi" w:hAnsiTheme="minorHAnsi" w:cs="Calibri"/>
          <w:sz w:val="24"/>
          <w:szCs w:val="24"/>
        </w:rPr>
        <w:t>aročnika, ko se razmere normalizirajo. Pogodbeni roki se podaljšajo za čas trajanja višje sile.</w:t>
      </w:r>
    </w:p>
    <w:p w14:paraId="0395E871" w14:textId="77777777" w:rsidR="000A69CF" w:rsidRPr="00A75D68" w:rsidRDefault="000A69CF" w:rsidP="000A69CF">
      <w:pPr>
        <w:widowControl w:val="0"/>
        <w:rPr>
          <w:rFonts w:asciiTheme="minorHAnsi" w:hAnsiTheme="minorHAnsi" w:cs="Calibri"/>
          <w:sz w:val="24"/>
          <w:szCs w:val="24"/>
        </w:rPr>
      </w:pPr>
    </w:p>
    <w:p w14:paraId="2902E057" w14:textId="1D0B77AC" w:rsidR="000A69CF" w:rsidRPr="00A75D68" w:rsidRDefault="000A69CF" w:rsidP="000A69CF">
      <w:pPr>
        <w:widowControl w:val="0"/>
        <w:rPr>
          <w:rFonts w:asciiTheme="minorHAnsi" w:hAnsiTheme="minorHAnsi" w:cs="Calibri"/>
          <w:sz w:val="24"/>
          <w:szCs w:val="24"/>
        </w:rPr>
      </w:pPr>
      <w:r w:rsidRPr="00A75D68">
        <w:rPr>
          <w:rFonts w:asciiTheme="minorHAnsi" w:hAnsiTheme="minorHAnsi" w:cs="Calibri"/>
          <w:sz w:val="24"/>
          <w:szCs w:val="24"/>
        </w:rPr>
        <w:t xml:space="preserve">Na zahtevo </w:t>
      </w:r>
      <w:r w:rsidR="00331E7D">
        <w:rPr>
          <w:rFonts w:asciiTheme="minorHAnsi" w:hAnsiTheme="minorHAnsi" w:cs="Calibri"/>
          <w:sz w:val="24"/>
          <w:szCs w:val="24"/>
        </w:rPr>
        <w:t>N</w:t>
      </w:r>
      <w:r w:rsidRPr="00A75D68">
        <w:rPr>
          <w:rFonts w:asciiTheme="minorHAnsi" w:hAnsiTheme="minorHAnsi" w:cs="Calibri"/>
          <w:sz w:val="24"/>
          <w:szCs w:val="24"/>
        </w:rPr>
        <w:t xml:space="preserve">aročnika je </w:t>
      </w:r>
      <w:r w:rsidR="00DA62A5">
        <w:rPr>
          <w:rFonts w:asciiTheme="minorHAnsi" w:hAnsiTheme="minorHAnsi" w:cs="Calibri"/>
          <w:sz w:val="24"/>
          <w:szCs w:val="24"/>
        </w:rPr>
        <w:t>Inženir</w:t>
      </w:r>
      <w:r w:rsidRPr="00A75D68">
        <w:rPr>
          <w:rFonts w:asciiTheme="minorHAnsi" w:hAnsiTheme="minorHAnsi" w:cs="Calibri"/>
          <w:sz w:val="24"/>
          <w:szCs w:val="24"/>
        </w:rPr>
        <w:t xml:space="preserve"> dolžan dokazati obstoj višje sile. I</w:t>
      </w:r>
      <w:r w:rsidR="00DA62A5">
        <w:rPr>
          <w:rFonts w:asciiTheme="minorHAnsi" w:hAnsiTheme="minorHAnsi" w:cs="Calibri"/>
          <w:sz w:val="24"/>
          <w:szCs w:val="24"/>
        </w:rPr>
        <w:t>nženir</w:t>
      </w:r>
      <w:r w:rsidRPr="00A75D68">
        <w:rPr>
          <w:rFonts w:asciiTheme="minorHAnsi" w:hAnsiTheme="minorHAnsi" w:cs="Calibri"/>
          <w:sz w:val="24"/>
          <w:szCs w:val="24"/>
        </w:rPr>
        <w:t xml:space="preserve"> mora v času trajanja višje sile iskati alternativne rešitve za nadaljevanje aktivnosti, ki jih ne ovira višja sila.</w:t>
      </w:r>
    </w:p>
    <w:p w14:paraId="6E65204D" w14:textId="77777777" w:rsidR="00BF48DD" w:rsidRDefault="00BF48DD" w:rsidP="000A69CF">
      <w:pPr>
        <w:widowControl w:val="0"/>
        <w:rPr>
          <w:rFonts w:asciiTheme="minorHAnsi" w:hAnsiTheme="minorHAnsi" w:cs="Calibri"/>
          <w:sz w:val="24"/>
          <w:szCs w:val="24"/>
        </w:rPr>
      </w:pPr>
    </w:p>
    <w:p w14:paraId="38951ABE" w14:textId="77777777" w:rsidR="00E138F0" w:rsidRPr="00A75D68" w:rsidRDefault="00E138F0" w:rsidP="000A69CF">
      <w:pPr>
        <w:widowControl w:val="0"/>
        <w:rPr>
          <w:rFonts w:asciiTheme="minorHAnsi" w:hAnsiTheme="minorHAnsi" w:cs="Calibri"/>
          <w:sz w:val="24"/>
          <w:szCs w:val="24"/>
        </w:rPr>
      </w:pPr>
    </w:p>
    <w:p w14:paraId="4B2FACBC" w14:textId="77777777" w:rsidR="000A69CF" w:rsidRPr="00A75D68" w:rsidRDefault="000A69CF" w:rsidP="009051B7">
      <w:pPr>
        <w:pStyle w:val="Naslov3"/>
        <w:keepLines/>
        <w:numPr>
          <w:ilvl w:val="0"/>
          <w:numId w:val="52"/>
        </w:numPr>
        <w:tabs>
          <w:tab w:val="clear" w:pos="1134"/>
        </w:tabs>
        <w:spacing w:line="240" w:lineRule="auto"/>
        <w:ind w:hanging="218"/>
        <w:rPr>
          <w:rFonts w:asciiTheme="minorHAnsi" w:hAnsiTheme="minorHAnsi"/>
        </w:rPr>
      </w:pPr>
      <w:bookmarkStart w:id="949" w:name="_Toc420262985"/>
      <w:bookmarkStart w:id="950" w:name="_Toc417234200"/>
      <w:bookmarkStart w:id="951" w:name="_Toc417234099"/>
      <w:bookmarkStart w:id="952" w:name="_Toc416272121"/>
      <w:bookmarkStart w:id="953" w:name="_Toc416268458"/>
      <w:bookmarkStart w:id="954" w:name="_Toc415952858"/>
      <w:bookmarkStart w:id="955" w:name="_Toc415946176"/>
      <w:bookmarkStart w:id="956" w:name="_Toc415945415"/>
      <w:bookmarkStart w:id="957" w:name="_Toc415670082"/>
      <w:bookmarkStart w:id="958" w:name="_Toc240861476"/>
      <w:bookmarkStart w:id="959" w:name="_Toc202072502"/>
      <w:bookmarkStart w:id="960" w:name="_Toc159298059"/>
      <w:bookmarkStart w:id="961" w:name="_Toc84751541"/>
      <w:bookmarkStart w:id="962" w:name="_Toc535982584"/>
      <w:bookmarkStart w:id="963" w:name="_Toc450244590"/>
      <w:bookmarkStart w:id="964" w:name="_Toc451457346"/>
      <w:bookmarkStart w:id="965" w:name="_Toc451512080"/>
      <w:bookmarkStart w:id="966" w:name="_Toc5884337"/>
      <w:bookmarkStart w:id="967" w:name="_Toc5888787"/>
      <w:bookmarkStart w:id="968" w:name="_Toc6408212"/>
      <w:bookmarkStart w:id="969" w:name="_Toc6408500"/>
      <w:bookmarkStart w:id="970" w:name="_Toc6409172"/>
      <w:r w:rsidRPr="00A75D68">
        <w:rPr>
          <w:rFonts w:asciiTheme="minorHAnsi" w:hAnsiTheme="minorHAnsi"/>
        </w:rPr>
        <w:t>VELJAVNI JEZIK</w:t>
      </w:r>
      <w:bookmarkStart w:id="971" w:name="_Toc431183802"/>
      <w:bookmarkStart w:id="972" w:name="_Toc431288049"/>
      <w:bookmarkStart w:id="973" w:name="_Toc431373083"/>
      <w:bookmarkStart w:id="974" w:name="_Toc431374366"/>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71"/>
      <w:bookmarkEnd w:id="972"/>
      <w:bookmarkEnd w:id="973"/>
      <w:bookmarkEnd w:id="974"/>
      <w:bookmarkEnd w:id="968"/>
      <w:bookmarkEnd w:id="969"/>
      <w:bookmarkEnd w:id="970"/>
    </w:p>
    <w:p w14:paraId="7F028D99" w14:textId="77777777" w:rsidR="000A69CF" w:rsidRPr="00A75D68" w:rsidRDefault="000A69CF" w:rsidP="000A69CF">
      <w:pPr>
        <w:widowControl w:val="0"/>
        <w:ind w:left="1152" w:hanging="1008"/>
        <w:rPr>
          <w:rFonts w:asciiTheme="minorHAnsi" w:hAnsiTheme="minorHAnsi" w:cs="Calibri"/>
          <w:sz w:val="24"/>
          <w:szCs w:val="24"/>
        </w:rPr>
      </w:pPr>
    </w:p>
    <w:p w14:paraId="1FFF169A" w14:textId="77777777" w:rsidR="000A69CF" w:rsidRPr="00A75D68" w:rsidRDefault="000A69CF" w:rsidP="000A69CF">
      <w:pPr>
        <w:widowControl w:val="0"/>
        <w:rPr>
          <w:rFonts w:asciiTheme="minorHAnsi" w:hAnsiTheme="minorHAnsi" w:cs="Calibri"/>
          <w:sz w:val="24"/>
          <w:szCs w:val="24"/>
        </w:rPr>
      </w:pPr>
      <w:r w:rsidRPr="00A75D68">
        <w:rPr>
          <w:rFonts w:asciiTheme="minorHAnsi" w:hAnsiTheme="minorHAnsi" w:cs="Calibri"/>
          <w:sz w:val="24"/>
          <w:szCs w:val="24"/>
        </w:rPr>
        <w:t>Pogodba je napisana v slovenskem jeziku.</w:t>
      </w:r>
    </w:p>
    <w:p w14:paraId="1812DAB4" w14:textId="77777777" w:rsidR="000A69CF" w:rsidRPr="00A75D68" w:rsidRDefault="000A69CF" w:rsidP="000A69CF">
      <w:pPr>
        <w:widowControl w:val="0"/>
        <w:rPr>
          <w:rFonts w:asciiTheme="minorHAnsi" w:hAnsiTheme="minorHAnsi" w:cs="Calibri"/>
          <w:sz w:val="24"/>
          <w:szCs w:val="24"/>
        </w:rPr>
      </w:pPr>
    </w:p>
    <w:p w14:paraId="265CED2E" w14:textId="77777777" w:rsidR="000A69CF" w:rsidRPr="00A75D68" w:rsidRDefault="000A69CF" w:rsidP="000A69CF">
      <w:pPr>
        <w:tabs>
          <w:tab w:val="left" w:pos="432"/>
          <w:tab w:val="left" w:pos="864"/>
          <w:tab w:val="left" w:pos="1008"/>
          <w:tab w:val="left" w:pos="7776"/>
        </w:tabs>
        <w:rPr>
          <w:rFonts w:asciiTheme="minorHAnsi" w:hAnsiTheme="minorHAnsi" w:cs="Calibri"/>
          <w:sz w:val="24"/>
          <w:szCs w:val="24"/>
        </w:rPr>
      </w:pPr>
      <w:r w:rsidRPr="00A75D68">
        <w:rPr>
          <w:rFonts w:asciiTheme="minorHAnsi" w:hAnsiTheme="minorHAnsi" w:cs="Calibri"/>
          <w:sz w:val="24"/>
          <w:szCs w:val="24"/>
        </w:rPr>
        <w:t>Za sporazumevanje v zvezi z izvajanjem te pogodbe se uporablja slovenski jezik, vsa dokumentacija mora biti v slovenskem jeziku.</w:t>
      </w:r>
    </w:p>
    <w:p w14:paraId="5603C39E" w14:textId="77777777" w:rsidR="000A69CF" w:rsidRDefault="000A69CF" w:rsidP="000A69CF">
      <w:pPr>
        <w:tabs>
          <w:tab w:val="left" w:pos="432"/>
          <w:tab w:val="left" w:pos="864"/>
          <w:tab w:val="left" w:pos="1008"/>
          <w:tab w:val="left" w:pos="7776"/>
        </w:tabs>
        <w:rPr>
          <w:rFonts w:asciiTheme="minorHAnsi" w:hAnsiTheme="minorHAnsi" w:cs="Calibri"/>
          <w:sz w:val="24"/>
          <w:szCs w:val="24"/>
        </w:rPr>
      </w:pPr>
    </w:p>
    <w:p w14:paraId="6974704B" w14:textId="77777777" w:rsidR="00E138F0" w:rsidRPr="00A75D68" w:rsidRDefault="00E138F0" w:rsidP="000A69CF">
      <w:pPr>
        <w:tabs>
          <w:tab w:val="left" w:pos="432"/>
          <w:tab w:val="left" w:pos="864"/>
          <w:tab w:val="left" w:pos="1008"/>
          <w:tab w:val="left" w:pos="7776"/>
        </w:tabs>
        <w:rPr>
          <w:rFonts w:asciiTheme="minorHAnsi" w:hAnsiTheme="minorHAnsi" w:cs="Calibri"/>
          <w:sz w:val="24"/>
          <w:szCs w:val="24"/>
        </w:rPr>
      </w:pPr>
    </w:p>
    <w:p w14:paraId="3304DCAA" w14:textId="77777777" w:rsidR="000A69CF" w:rsidRPr="00A75D68" w:rsidRDefault="000A69CF" w:rsidP="009051B7">
      <w:pPr>
        <w:pStyle w:val="Naslov3"/>
        <w:keepLines/>
        <w:numPr>
          <w:ilvl w:val="0"/>
          <w:numId w:val="52"/>
        </w:numPr>
        <w:tabs>
          <w:tab w:val="clear" w:pos="1134"/>
        </w:tabs>
        <w:spacing w:line="240" w:lineRule="auto"/>
        <w:ind w:hanging="218"/>
        <w:rPr>
          <w:rFonts w:asciiTheme="minorHAnsi" w:hAnsiTheme="minorHAnsi"/>
        </w:rPr>
      </w:pPr>
      <w:bookmarkStart w:id="975" w:name="_Toc420262986"/>
      <w:bookmarkStart w:id="976" w:name="_Toc417234201"/>
      <w:bookmarkStart w:id="977" w:name="_Toc417234100"/>
      <w:bookmarkStart w:id="978" w:name="_Toc416272122"/>
      <w:bookmarkStart w:id="979" w:name="_Toc416268459"/>
      <w:bookmarkStart w:id="980" w:name="_Toc415952859"/>
      <w:bookmarkStart w:id="981" w:name="_Toc415946177"/>
      <w:bookmarkStart w:id="982" w:name="_Toc415945416"/>
      <w:bookmarkStart w:id="983" w:name="_Toc415670083"/>
      <w:bookmarkStart w:id="984" w:name="_Toc240861479"/>
      <w:bookmarkStart w:id="985" w:name="_Toc202072505"/>
      <w:bookmarkStart w:id="986" w:name="_Toc159298062"/>
      <w:bookmarkStart w:id="987" w:name="_Toc84751543"/>
      <w:bookmarkStart w:id="988" w:name="_Toc450244591"/>
      <w:bookmarkStart w:id="989" w:name="_Toc451457347"/>
      <w:bookmarkStart w:id="990" w:name="_Toc451512081"/>
      <w:bookmarkStart w:id="991" w:name="_Toc5884338"/>
      <w:bookmarkStart w:id="992" w:name="_Toc5888788"/>
      <w:bookmarkStart w:id="993" w:name="_Toc6408213"/>
      <w:bookmarkStart w:id="994" w:name="_Toc6408501"/>
      <w:bookmarkStart w:id="995" w:name="_Toc6409173"/>
      <w:r w:rsidRPr="00A75D68">
        <w:rPr>
          <w:rFonts w:asciiTheme="minorHAnsi" w:hAnsiTheme="minorHAnsi"/>
        </w:rPr>
        <w:t>POGODBENI PREDSTAVNIKI</w:t>
      </w:r>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p>
    <w:p w14:paraId="5C92436B" w14:textId="77777777" w:rsidR="000A69CF" w:rsidRPr="00A75D68" w:rsidRDefault="000A69CF" w:rsidP="000A69CF">
      <w:pPr>
        <w:widowControl w:val="0"/>
        <w:rPr>
          <w:rFonts w:asciiTheme="minorHAnsi" w:hAnsiTheme="minorHAnsi" w:cs="Calibri"/>
          <w:b/>
          <w:sz w:val="24"/>
          <w:szCs w:val="24"/>
        </w:rPr>
      </w:pPr>
    </w:p>
    <w:p w14:paraId="72313BA8" w14:textId="64C5A389" w:rsidR="000A69CF" w:rsidRPr="00A75D68" w:rsidRDefault="000A69CF" w:rsidP="000A69CF">
      <w:pPr>
        <w:tabs>
          <w:tab w:val="left" w:pos="432"/>
          <w:tab w:val="left" w:pos="864"/>
          <w:tab w:val="left" w:pos="1008"/>
          <w:tab w:val="left" w:pos="7776"/>
        </w:tabs>
        <w:rPr>
          <w:rFonts w:asciiTheme="minorHAnsi" w:hAnsiTheme="minorHAnsi" w:cs="Calibri"/>
          <w:b/>
          <w:sz w:val="24"/>
          <w:szCs w:val="24"/>
        </w:rPr>
      </w:pPr>
      <w:r w:rsidRPr="00A75D68">
        <w:rPr>
          <w:rFonts w:asciiTheme="minorHAnsi" w:hAnsiTheme="minorHAnsi" w:cs="Calibri"/>
          <w:b/>
          <w:sz w:val="24"/>
          <w:szCs w:val="24"/>
        </w:rPr>
        <w:t xml:space="preserve">Pooblaščeni predstavnik </w:t>
      </w:r>
      <w:r w:rsidR="00DA62A5">
        <w:rPr>
          <w:rFonts w:asciiTheme="minorHAnsi" w:hAnsiTheme="minorHAnsi" w:cs="Calibri"/>
          <w:b/>
          <w:sz w:val="24"/>
          <w:szCs w:val="24"/>
        </w:rPr>
        <w:t>Inženirja</w:t>
      </w:r>
      <w:r w:rsidRPr="00A75D68">
        <w:rPr>
          <w:rFonts w:asciiTheme="minorHAnsi" w:hAnsiTheme="minorHAnsi" w:cs="Calibri"/>
          <w:b/>
          <w:sz w:val="24"/>
          <w:szCs w:val="24"/>
        </w:rPr>
        <w:t xml:space="preserve"> po tej pogodbi je:</w:t>
      </w:r>
    </w:p>
    <w:p w14:paraId="65CA896D" w14:textId="77777777" w:rsidR="000A69CF" w:rsidRPr="00A75D68" w:rsidRDefault="000A69CF" w:rsidP="000A69CF">
      <w:pPr>
        <w:tabs>
          <w:tab w:val="left" w:pos="432"/>
          <w:tab w:val="left" w:pos="864"/>
          <w:tab w:val="left" w:pos="1008"/>
          <w:tab w:val="left" w:pos="7776"/>
        </w:tabs>
        <w:rPr>
          <w:rFonts w:asciiTheme="minorHAnsi" w:hAnsiTheme="minorHAnsi" w:cs="Calibri"/>
          <w:sz w:val="24"/>
          <w:szCs w:val="24"/>
        </w:rPr>
      </w:pPr>
    </w:p>
    <w:p w14:paraId="2606FBEE" w14:textId="77777777" w:rsidR="000A69CF" w:rsidRPr="00A75D68" w:rsidRDefault="000A69CF" w:rsidP="000A69CF">
      <w:pPr>
        <w:tabs>
          <w:tab w:val="left" w:pos="432"/>
          <w:tab w:val="left" w:pos="864"/>
          <w:tab w:val="left" w:pos="1008"/>
          <w:tab w:val="left" w:pos="7776"/>
        </w:tabs>
        <w:rPr>
          <w:rFonts w:asciiTheme="minorHAnsi" w:hAnsiTheme="minorHAnsi" w:cs="Calibri"/>
          <w:b/>
          <w:i/>
          <w:sz w:val="24"/>
          <w:szCs w:val="24"/>
          <w:u w:val="single"/>
        </w:rPr>
      </w:pPr>
      <w:r w:rsidRPr="00A75D68">
        <w:rPr>
          <w:rFonts w:asciiTheme="minorHAnsi" w:hAnsiTheme="minorHAnsi" w:cs="Calibri"/>
          <w:sz w:val="24"/>
          <w:szCs w:val="24"/>
        </w:rPr>
        <w:t xml:space="preserve">Ime in priimek: </w:t>
      </w:r>
      <w:r w:rsidRPr="00A75D68">
        <w:rPr>
          <w:rFonts w:asciiTheme="minorHAnsi" w:hAnsiTheme="minorHAnsi" w:cs="Calibri"/>
          <w:b/>
          <w:i/>
          <w:sz w:val="24"/>
          <w:szCs w:val="24"/>
          <w:u w:val="single"/>
        </w:rPr>
        <w:t>______________________</w:t>
      </w:r>
    </w:p>
    <w:p w14:paraId="74FBB16D" w14:textId="77777777" w:rsidR="000A69CF" w:rsidRPr="00A75D68" w:rsidRDefault="000A69CF" w:rsidP="000A69CF">
      <w:pPr>
        <w:tabs>
          <w:tab w:val="left" w:pos="432"/>
          <w:tab w:val="left" w:pos="864"/>
          <w:tab w:val="left" w:pos="1008"/>
          <w:tab w:val="left" w:pos="7776"/>
        </w:tabs>
        <w:rPr>
          <w:rFonts w:asciiTheme="minorHAnsi" w:hAnsiTheme="minorHAnsi" w:cs="Calibri"/>
          <w:sz w:val="24"/>
          <w:szCs w:val="24"/>
        </w:rPr>
      </w:pPr>
      <w:r w:rsidRPr="00A75D68">
        <w:rPr>
          <w:rFonts w:asciiTheme="minorHAnsi" w:hAnsiTheme="minorHAnsi" w:cs="Calibri"/>
          <w:sz w:val="24"/>
          <w:szCs w:val="24"/>
        </w:rPr>
        <w:t>GSM</w:t>
      </w:r>
      <w:r w:rsidRPr="00A75D68">
        <w:rPr>
          <w:rFonts w:asciiTheme="minorHAnsi" w:hAnsiTheme="minorHAnsi" w:cs="Calibri"/>
          <w:b/>
          <w:i/>
          <w:sz w:val="24"/>
          <w:szCs w:val="24"/>
          <w:u w:val="single"/>
        </w:rPr>
        <w:t>: _________________________</w:t>
      </w:r>
      <w:r w:rsidRPr="00A75D68">
        <w:rPr>
          <w:rFonts w:asciiTheme="minorHAnsi" w:hAnsiTheme="minorHAnsi" w:cs="Calibri"/>
          <w:sz w:val="24"/>
          <w:szCs w:val="24"/>
        </w:rPr>
        <w:tab/>
      </w:r>
    </w:p>
    <w:p w14:paraId="76D285E0" w14:textId="77777777" w:rsidR="000A69CF" w:rsidRPr="00A75D68" w:rsidRDefault="000A69CF" w:rsidP="000A69CF">
      <w:pPr>
        <w:tabs>
          <w:tab w:val="left" w:pos="432"/>
          <w:tab w:val="left" w:pos="864"/>
          <w:tab w:val="left" w:pos="1008"/>
          <w:tab w:val="left" w:pos="7776"/>
        </w:tabs>
        <w:rPr>
          <w:rFonts w:asciiTheme="minorHAnsi" w:hAnsiTheme="minorHAnsi" w:cs="Calibri"/>
          <w:sz w:val="24"/>
          <w:szCs w:val="24"/>
        </w:rPr>
      </w:pPr>
      <w:r w:rsidRPr="00A75D68">
        <w:rPr>
          <w:rFonts w:asciiTheme="minorHAnsi" w:hAnsiTheme="minorHAnsi" w:cs="Calibri"/>
          <w:sz w:val="24"/>
          <w:szCs w:val="24"/>
        </w:rPr>
        <w:t xml:space="preserve">Tel. št.: </w:t>
      </w:r>
      <w:r w:rsidRPr="00A75D68">
        <w:rPr>
          <w:rFonts w:asciiTheme="minorHAnsi" w:hAnsiTheme="minorHAnsi" w:cs="Calibri"/>
          <w:b/>
          <w:i/>
          <w:sz w:val="24"/>
          <w:szCs w:val="24"/>
          <w:u w:val="single"/>
        </w:rPr>
        <w:t>___________________________</w:t>
      </w:r>
    </w:p>
    <w:p w14:paraId="0566D625" w14:textId="77777777" w:rsidR="006B7911" w:rsidRPr="00A75D68" w:rsidRDefault="000A69CF" w:rsidP="006B7911">
      <w:pPr>
        <w:tabs>
          <w:tab w:val="left" w:pos="432"/>
          <w:tab w:val="left" w:pos="864"/>
          <w:tab w:val="left" w:pos="1008"/>
          <w:tab w:val="left" w:pos="7776"/>
        </w:tabs>
        <w:rPr>
          <w:rFonts w:asciiTheme="minorHAnsi" w:hAnsiTheme="minorHAnsi" w:cs="Calibri"/>
          <w:b/>
          <w:i/>
          <w:sz w:val="24"/>
          <w:szCs w:val="24"/>
          <w:u w:val="single"/>
        </w:rPr>
      </w:pPr>
      <w:r w:rsidRPr="00A75D68">
        <w:rPr>
          <w:rFonts w:asciiTheme="minorHAnsi" w:hAnsiTheme="minorHAnsi" w:cs="Calibri"/>
          <w:sz w:val="24"/>
          <w:szCs w:val="24"/>
        </w:rPr>
        <w:t xml:space="preserve">E-pošta: </w:t>
      </w:r>
      <w:r w:rsidRPr="00A75D68">
        <w:rPr>
          <w:rFonts w:asciiTheme="minorHAnsi" w:hAnsiTheme="minorHAnsi" w:cs="Calibri"/>
          <w:sz w:val="24"/>
          <w:szCs w:val="24"/>
        </w:rPr>
        <w:tab/>
      </w:r>
      <w:r w:rsidR="006B7911" w:rsidRPr="00A75D68">
        <w:rPr>
          <w:rFonts w:asciiTheme="minorHAnsi" w:hAnsiTheme="minorHAnsi" w:cs="Calibri"/>
          <w:b/>
          <w:i/>
          <w:sz w:val="24"/>
          <w:szCs w:val="24"/>
          <w:u w:val="single"/>
        </w:rPr>
        <w:t>__________________________</w:t>
      </w:r>
    </w:p>
    <w:p w14:paraId="5531EEFB" w14:textId="77777777" w:rsidR="00BF48DD" w:rsidRPr="00A75D68" w:rsidRDefault="00BF48DD" w:rsidP="000A69CF">
      <w:pPr>
        <w:tabs>
          <w:tab w:val="left" w:pos="432"/>
          <w:tab w:val="left" w:pos="864"/>
          <w:tab w:val="left" w:pos="1008"/>
          <w:tab w:val="left" w:pos="7776"/>
        </w:tabs>
        <w:rPr>
          <w:rFonts w:asciiTheme="minorHAnsi" w:hAnsiTheme="minorHAnsi" w:cs="Calibri"/>
          <w:sz w:val="24"/>
          <w:szCs w:val="24"/>
        </w:rPr>
      </w:pPr>
    </w:p>
    <w:p w14:paraId="77A9ED18" w14:textId="40B5BFF2" w:rsidR="000A69CF" w:rsidRPr="00A75D68" w:rsidRDefault="006B7911" w:rsidP="000A69CF">
      <w:pPr>
        <w:tabs>
          <w:tab w:val="left" w:pos="432"/>
          <w:tab w:val="left" w:pos="864"/>
          <w:tab w:val="left" w:pos="1008"/>
          <w:tab w:val="left" w:pos="7776"/>
        </w:tabs>
        <w:rPr>
          <w:rFonts w:asciiTheme="minorHAnsi" w:hAnsiTheme="minorHAnsi" w:cs="Calibri"/>
          <w:sz w:val="24"/>
          <w:szCs w:val="24"/>
        </w:rPr>
      </w:pPr>
      <w:r w:rsidRPr="00A75D68">
        <w:rPr>
          <w:rFonts w:asciiTheme="minorHAnsi" w:hAnsiTheme="minorHAnsi" w:cs="Calibri"/>
          <w:sz w:val="24"/>
          <w:szCs w:val="24"/>
        </w:rPr>
        <w:t>I</w:t>
      </w:r>
      <w:r w:rsidR="00DA62A5">
        <w:rPr>
          <w:rFonts w:asciiTheme="minorHAnsi" w:hAnsiTheme="minorHAnsi" w:cs="Calibri"/>
          <w:sz w:val="24"/>
          <w:szCs w:val="24"/>
        </w:rPr>
        <w:t>nženirjev</w:t>
      </w:r>
      <w:r w:rsidR="000A69CF" w:rsidRPr="00A75D68">
        <w:rPr>
          <w:rFonts w:asciiTheme="minorHAnsi" w:hAnsiTheme="minorHAnsi" w:cs="Calibri"/>
          <w:sz w:val="24"/>
          <w:szCs w:val="24"/>
        </w:rPr>
        <w:t xml:space="preserve"> predstavnik je pooblaščen, da zastopa </w:t>
      </w:r>
      <w:r w:rsidR="00DA62A5">
        <w:rPr>
          <w:rFonts w:asciiTheme="minorHAnsi" w:hAnsiTheme="minorHAnsi" w:cs="Calibri"/>
          <w:sz w:val="24"/>
          <w:szCs w:val="24"/>
        </w:rPr>
        <w:t>Inžeirja</w:t>
      </w:r>
      <w:r w:rsidR="000A69CF" w:rsidRPr="00A75D68">
        <w:rPr>
          <w:rFonts w:asciiTheme="minorHAnsi" w:hAnsiTheme="minorHAnsi" w:cs="Calibri"/>
          <w:sz w:val="24"/>
          <w:szCs w:val="24"/>
        </w:rPr>
        <w:t xml:space="preserve"> v vseh vprašanjih, ki se nanašajo na</w:t>
      </w:r>
      <w:r w:rsidR="00DA62A5">
        <w:rPr>
          <w:rFonts w:asciiTheme="minorHAnsi" w:hAnsiTheme="minorHAnsi" w:cs="Calibri"/>
          <w:sz w:val="24"/>
          <w:szCs w:val="24"/>
        </w:rPr>
        <w:t xml:space="preserve"> dela oz.</w:t>
      </w:r>
      <w:r w:rsidR="000A69CF" w:rsidRPr="00A75D68">
        <w:rPr>
          <w:rFonts w:asciiTheme="minorHAnsi" w:hAnsiTheme="minorHAnsi" w:cs="Calibri"/>
          <w:sz w:val="24"/>
          <w:szCs w:val="24"/>
        </w:rPr>
        <w:t xml:space="preserve"> storitve po tej pogodbi in je dolžan neposredno sodelovati z naročnikovim predstavnikom ves čas trajanja pogodbe.</w:t>
      </w:r>
    </w:p>
    <w:p w14:paraId="4CF9B0B9" w14:textId="77777777" w:rsidR="000A69CF" w:rsidRPr="00A75D68" w:rsidRDefault="000A69CF" w:rsidP="000A69CF">
      <w:pPr>
        <w:tabs>
          <w:tab w:val="left" w:pos="432"/>
          <w:tab w:val="left" w:pos="864"/>
          <w:tab w:val="left" w:pos="1008"/>
          <w:tab w:val="left" w:pos="7776"/>
        </w:tabs>
        <w:rPr>
          <w:rFonts w:asciiTheme="minorHAnsi" w:hAnsiTheme="minorHAnsi" w:cs="Calibri"/>
          <w:sz w:val="24"/>
          <w:szCs w:val="24"/>
        </w:rPr>
      </w:pPr>
    </w:p>
    <w:p w14:paraId="21FD7E8D" w14:textId="6BD84823" w:rsidR="000A69CF" w:rsidRPr="00A75D68" w:rsidRDefault="000A69CF" w:rsidP="000A69CF">
      <w:pPr>
        <w:widowControl w:val="0"/>
        <w:rPr>
          <w:rFonts w:asciiTheme="minorHAnsi" w:hAnsiTheme="minorHAnsi" w:cs="Calibri"/>
          <w:b/>
          <w:sz w:val="24"/>
          <w:szCs w:val="24"/>
        </w:rPr>
      </w:pPr>
      <w:r w:rsidRPr="00A75D68">
        <w:rPr>
          <w:rFonts w:asciiTheme="minorHAnsi" w:hAnsiTheme="minorHAnsi" w:cs="Calibri"/>
          <w:b/>
          <w:sz w:val="24"/>
          <w:szCs w:val="24"/>
        </w:rPr>
        <w:t xml:space="preserve">Pooblaščeni predstavnik </w:t>
      </w:r>
      <w:r w:rsidR="00F365A1">
        <w:rPr>
          <w:rFonts w:asciiTheme="minorHAnsi" w:hAnsiTheme="minorHAnsi" w:cs="Calibri"/>
          <w:b/>
          <w:sz w:val="24"/>
          <w:szCs w:val="24"/>
        </w:rPr>
        <w:t>N</w:t>
      </w:r>
      <w:r w:rsidRPr="00A75D68">
        <w:rPr>
          <w:rFonts w:asciiTheme="minorHAnsi" w:hAnsiTheme="minorHAnsi" w:cs="Calibri"/>
          <w:b/>
          <w:sz w:val="24"/>
          <w:szCs w:val="24"/>
        </w:rPr>
        <w:t>aročnika po tej pogodbi je:</w:t>
      </w:r>
    </w:p>
    <w:p w14:paraId="14ECBCCB" w14:textId="77777777" w:rsidR="000A69CF" w:rsidRPr="00A75D68" w:rsidRDefault="000A69CF" w:rsidP="000A69CF">
      <w:pPr>
        <w:widowControl w:val="0"/>
        <w:rPr>
          <w:rFonts w:asciiTheme="minorHAnsi" w:hAnsiTheme="minorHAnsi" w:cs="Calibri"/>
          <w:sz w:val="24"/>
          <w:szCs w:val="24"/>
        </w:rPr>
      </w:pPr>
    </w:p>
    <w:p w14:paraId="59137BDB" w14:textId="77777777" w:rsidR="000A69CF" w:rsidRPr="00A75D68" w:rsidRDefault="000A69CF" w:rsidP="000A69CF">
      <w:pPr>
        <w:tabs>
          <w:tab w:val="left" w:pos="432"/>
          <w:tab w:val="left" w:pos="864"/>
          <w:tab w:val="left" w:pos="1008"/>
          <w:tab w:val="left" w:pos="7776"/>
        </w:tabs>
        <w:rPr>
          <w:rFonts w:asciiTheme="minorHAnsi" w:hAnsiTheme="minorHAnsi" w:cs="Calibri"/>
          <w:sz w:val="24"/>
          <w:szCs w:val="24"/>
        </w:rPr>
      </w:pPr>
      <w:r w:rsidRPr="00A75D68">
        <w:rPr>
          <w:rFonts w:asciiTheme="minorHAnsi" w:hAnsiTheme="minorHAnsi" w:cs="Calibri"/>
          <w:sz w:val="24"/>
          <w:szCs w:val="24"/>
        </w:rPr>
        <w:t xml:space="preserve">Ime in priimek: </w:t>
      </w:r>
      <w:r w:rsidR="00936657">
        <w:rPr>
          <w:rFonts w:asciiTheme="minorHAnsi" w:hAnsiTheme="minorHAnsi" w:cs="Calibri"/>
          <w:b/>
          <w:i/>
          <w:sz w:val="24"/>
          <w:szCs w:val="24"/>
          <w:u w:val="single"/>
        </w:rPr>
        <w:t>Bojan Vovčko</w:t>
      </w:r>
    </w:p>
    <w:p w14:paraId="5B835EAB" w14:textId="77777777" w:rsidR="000A69CF" w:rsidRPr="00A75D68" w:rsidRDefault="000A69CF" w:rsidP="000A69CF">
      <w:pPr>
        <w:tabs>
          <w:tab w:val="left" w:pos="432"/>
          <w:tab w:val="left" w:pos="864"/>
          <w:tab w:val="left" w:pos="1008"/>
          <w:tab w:val="left" w:pos="7776"/>
        </w:tabs>
        <w:rPr>
          <w:rFonts w:asciiTheme="minorHAnsi" w:hAnsiTheme="minorHAnsi" w:cs="Calibri"/>
          <w:sz w:val="24"/>
          <w:szCs w:val="24"/>
        </w:rPr>
      </w:pPr>
      <w:r w:rsidRPr="00A75D68">
        <w:rPr>
          <w:rFonts w:asciiTheme="minorHAnsi" w:hAnsiTheme="minorHAnsi" w:cs="Calibri"/>
          <w:sz w:val="24"/>
          <w:szCs w:val="24"/>
        </w:rPr>
        <w:t xml:space="preserve">GSM: </w:t>
      </w:r>
      <w:r w:rsidR="00936657">
        <w:rPr>
          <w:rFonts w:asciiTheme="minorHAnsi" w:hAnsiTheme="minorHAnsi" w:cs="Calibri"/>
          <w:b/>
          <w:sz w:val="24"/>
          <w:szCs w:val="24"/>
          <w:u w:val="single"/>
        </w:rPr>
        <w:t>_____________</w:t>
      </w:r>
      <w:r w:rsidRPr="00A75D68">
        <w:rPr>
          <w:rFonts w:asciiTheme="minorHAnsi" w:hAnsiTheme="minorHAnsi" w:cs="Calibri"/>
          <w:sz w:val="24"/>
          <w:szCs w:val="24"/>
        </w:rPr>
        <w:tab/>
      </w:r>
    </w:p>
    <w:p w14:paraId="59D3A55B" w14:textId="77777777" w:rsidR="000A69CF" w:rsidRPr="00A75D68" w:rsidRDefault="000A69CF" w:rsidP="000A69CF">
      <w:pPr>
        <w:tabs>
          <w:tab w:val="left" w:pos="432"/>
          <w:tab w:val="left" w:pos="864"/>
          <w:tab w:val="left" w:pos="1008"/>
          <w:tab w:val="left" w:pos="7776"/>
        </w:tabs>
        <w:rPr>
          <w:rFonts w:asciiTheme="minorHAnsi" w:hAnsiTheme="minorHAnsi" w:cs="Calibri"/>
          <w:sz w:val="24"/>
          <w:szCs w:val="24"/>
        </w:rPr>
      </w:pPr>
      <w:r w:rsidRPr="00A75D68">
        <w:rPr>
          <w:rFonts w:asciiTheme="minorHAnsi" w:hAnsiTheme="minorHAnsi" w:cs="Calibri"/>
          <w:sz w:val="24"/>
          <w:szCs w:val="24"/>
        </w:rPr>
        <w:t xml:space="preserve">Tel. št.: </w:t>
      </w:r>
      <w:r w:rsidRPr="00A75D68">
        <w:rPr>
          <w:rFonts w:asciiTheme="minorHAnsi" w:hAnsiTheme="minorHAnsi" w:cs="Calibri"/>
          <w:b/>
          <w:sz w:val="24"/>
          <w:szCs w:val="24"/>
          <w:u w:val="single"/>
        </w:rPr>
        <w:t xml:space="preserve">+ 386 7 48 16 </w:t>
      </w:r>
      <w:r w:rsidR="00936657">
        <w:rPr>
          <w:rFonts w:asciiTheme="minorHAnsi" w:hAnsiTheme="minorHAnsi" w:cs="Calibri"/>
          <w:b/>
          <w:sz w:val="24"/>
          <w:szCs w:val="24"/>
          <w:u w:val="single"/>
        </w:rPr>
        <w:t>_____</w:t>
      </w:r>
    </w:p>
    <w:p w14:paraId="277B68BB" w14:textId="77777777" w:rsidR="000A69CF" w:rsidRDefault="000A69CF" w:rsidP="00936657">
      <w:pPr>
        <w:tabs>
          <w:tab w:val="left" w:pos="432"/>
          <w:tab w:val="left" w:pos="864"/>
          <w:tab w:val="left" w:pos="1008"/>
          <w:tab w:val="left" w:pos="7776"/>
        </w:tabs>
        <w:rPr>
          <w:rFonts w:asciiTheme="minorHAnsi" w:hAnsiTheme="minorHAnsi" w:cs="Calibri"/>
          <w:sz w:val="24"/>
          <w:szCs w:val="24"/>
        </w:rPr>
      </w:pPr>
      <w:r w:rsidRPr="00A75D68">
        <w:rPr>
          <w:rFonts w:asciiTheme="minorHAnsi" w:hAnsiTheme="minorHAnsi" w:cs="Calibri"/>
          <w:sz w:val="24"/>
          <w:szCs w:val="24"/>
        </w:rPr>
        <w:t>E-pošta:</w:t>
      </w:r>
      <w:r w:rsidR="00936657">
        <w:rPr>
          <w:rFonts w:asciiTheme="minorHAnsi" w:hAnsiTheme="minorHAnsi" w:cs="Calibri"/>
          <w:sz w:val="24"/>
          <w:szCs w:val="24"/>
        </w:rPr>
        <w:t xml:space="preserve"> ___________________</w:t>
      </w:r>
      <w:r w:rsidRPr="00A75D68">
        <w:rPr>
          <w:rFonts w:asciiTheme="minorHAnsi" w:hAnsiTheme="minorHAnsi" w:cs="Calibri"/>
          <w:sz w:val="24"/>
          <w:szCs w:val="24"/>
        </w:rPr>
        <w:t xml:space="preserve"> </w:t>
      </w:r>
    </w:p>
    <w:p w14:paraId="446D8B26" w14:textId="77777777" w:rsidR="00936657" w:rsidRPr="00A75D68" w:rsidRDefault="00936657" w:rsidP="00936657">
      <w:pPr>
        <w:tabs>
          <w:tab w:val="left" w:pos="432"/>
          <w:tab w:val="left" w:pos="864"/>
          <w:tab w:val="left" w:pos="1008"/>
          <w:tab w:val="left" w:pos="7776"/>
        </w:tabs>
        <w:rPr>
          <w:rFonts w:asciiTheme="minorHAnsi" w:hAnsiTheme="minorHAnsi" w:cs="Calibri"/>
          <w:sz w:val="24"/>
          <w:szCs w:val="24"/>
        </w:rPr>
      </w:pPr>
    </w:p>
    <w:p w14:paraId="39801A01" w14:textId="6AF38A19" w:rsidR="000A69CF" w:rsidRPr="00A75D68" w:rsidRDefault="000A69CF" w:rsidP="000A69CF">
      <w:pPr>
        <w:rPr>
          <w:rFonts w:asciiTheme="minorHAnsi" w:hAnsiTheme="minorHAnsi" w:cs="Calibri"/>
          <w:sz w:val="24"/>
          <w:szCs w:val="24"/>
        </w:rPr>
      </w:pPr>
      <w:r w:rsidRPr="00A75D68">
        <w:rPr>
          <w:rFonts w:asciiTheme="minorHAnsi" w:hAnsiTheme="minorHAnsi" w:cs="Calibri"/>
          <w:sz w:val="24"/>
          <w:szCs w:val="24"/>
        </w:rPr>
        <w:t xml:space="preserve">Naročnikov predstavnik je pooblaščen, da zastopa </w:t>
      </w:r>
      <w:r w:rsidR="00331E7D">
        <w:rPr>
          <w:rFonts w:asciiTheme="minorHAnsi" w:hAnsiTheme="minorHAnsi" w:cs="Calibri"/>
          <w:sz w:val="24"/>
          <w:szCs w:val="24"/>
        </w:rPr>
        <w:t>N</w:t>
      </w:r>
      <w:r w:rsidRPr="00A75D68">
        <w:rPr>
          <w:rFonts w:asciiTheme="minorHAnsi" w:hAnsiTheme="minorHAnsi" w:cs="Calibri"/>
          <w:sz w:val="24"/>
          <w:szCs w:val="24"/>
        </w:rPr>
        <w:t>aročnika v vseh vprašanjih, ki zadevajo storitve po tej pogodbi. Naročnikov predstavnik sodeluje z izvajalcem ves čas trajanja pogodbe in mu nudi vse potrebne podatke, ki jih je na podlagi obveznosti iz te pogodbe dolžan dajati.</w:t>
      </w:r>
    </w:p>
    <w:p w14:paraId="0272731B" w14:textId="77777777" w:rsidR="000A69CF" w:rsidRPr="00A75D68" w:rsidRDefault="000A69CF" w:rsidP="000A69CF">
      <w:pPr>
        <w:rPr>
          <w:rFonts w:asciiTheme="minorHAnsi" w:hAnsiTheme="minorHAnsi" w:cs="Calibri"/>
          <w:sz w:val="24"/>
          <w:szCs w:val="24"/>
        </w:rPr>
      </w:pPr>
    </w:p>
    <w:p w14:paraId="7BB68502" w14:textId="77777777" w:rsidR="000A69CF" w:rsidRPr="00A75D68" w:rsidRDefault="000A69CF" w:rsidP="000A69CF">
      <w:pPr>
        <w:rPr>
          <w:rFonts w:asciiTheme="minorHAnsi" w:hAnsiTheme="minorHAnsi" w:cs="Calibri"/>
          <w:sz w:val="24"/>
          <w:szCs w:val="24"/>
        </w:rPr>
      </w:pPr>
      <w:r w:rsidRPr="00A75D68">
        <w:rPr>
          <w:rFonts w:asciiTheme="minorHAnsi" w:hAnsiTheme="minorHAnsi" w:cs="Calibri"/>
          <w:sz w:val="24"/>
          <w:szCs w:val="24"/>
        </w:rPr>
        <w:t>Predstavnika nista pooblaščena za spremembe pogodbe.</w:t>
      </w:r>
    </w:p>
    <w:p w14:paraId="24199265" w14:textId="77777777" w:rsidR="000A69CF" w:rsidRPr="00A75D68" w:rsidRDefault="000A69CF" w:rsidP="000A69CF">
      <w:pPr>
        <w:rPr>
          <w:rFonts w:asciiTheme="minorHAnsi" w:hAnsiTheme="minorHAnsi" w:cs="Calibri"/>
          <w:sz w:val="24"/>
          <w:szCs w:val="24"/>
        </w:rPr>
      </w:pPr>
    </w:p>
    <w:p w14:paraId="0411F00E" w14:textId="77777777" w:rsidR="000A69CF" w:rsidRPr="00A75D68" w:rsidRDefault="000A69CF" w:rsidP="000A69CF">
      <w:pPr>
        <w:rPr>
          <w:rFonts w:asciiTheme="minorHAnsi" w:hAnsiTheme="minorHAnsi" w:cs="Calibri"/>
          <w:sz w:val="24"/>
          <w:szCs w:val="24"/>
        </w:rPr>
      </w:pPr>
      <w:r w:rsidRPr="00A75D68">
        <w:rPr>
          <w:rFonts w:asciiTheme="minorHAnsi" w:hAnsiTheme="minorHAnsi" w:cs="Calibri"/>
          <w:sz w:val="24"/>
          <w:szCs w:val="24"/>
        </w:rPr>
        <w:t>Pogodbeni stranki se dogovorita, da se bosta medsebojno pravočasno in na zanesljiv način obveščali tudi o vseh dejstvih, katerih nastanek bi lahko kakorkoli vplival na izpolnitev obveznosti. Vsa obvestila, prošnje in zahteve morajo biti v pisni obliki in pravilno naslovljene</w:t>
      </w:r>
      <w:r w:rsidR="007111E1" w:rsidRPr="00A75D68">
        <w:rPr>
          <w:rFonts w:asciiTheme="minorHAnsi" w:hAnsiTheme="minorHAnsi" w:cs="Calibri"/>
          <w:sz w:val="24"/>
          <w:szCs w:val="24"/>
        </w:rPr>
        <w:t>,</w:t>
      </w:r>
      <w:r w:rsidRPr="00A75D68">
        <w:rPr>
          <w:rFonts w:asciiTheme="minorHAnsi" w:hAnsiTheme="minorHAnsi" w:cs="Calibri"/>
          <w:sz w:val="24"/>
          <w:szCs w:val="24"/>
        </w:rPr>
        <w:t xml:space="preserve"> poslane po pošti</w:t>
      </w:r>
      <w:r w:rsidR="009B2B24" w:rsidRPr="00A75D68">
        <w:rPr>
          <w:rFonts w:asciiTheme="minorHAnsi" w:hAnsiTheme="minorHAnsi" w:cs="Calibri"/>
          <w:sz w:val="24"/>
          <w:szCs w:val="24"/>
        </w:rPr>
        <w:t xml:space="preserve"> oziroma</w:t>
      </w:r>
      <w:r w:rsidRPr="00A75D68">
        <w:rPr>
          <w:rFonts w:asciiTheme="minorHAnsi" w:hAnsiTheme="minorHAnsi" w:cs="Calibri"/>
          <w:sz w:val="24"/>
          <w:szCs w:val="24"/>
        </w:rPr>
        <w:t xml:space="preserve"> e-pošti</w:t>
      </w:r>
      <w:r w:rsidR="009B2B24" w:rsidRPr="00A75D68">
        <w:rPr>
          <w:rFonts w:asciiTheme="minorHAnsi" w:hAnsiTheme="minorHAnsi" w:cs="Calibri"/>
          <w:sz w:val="24"/>
          <w:szCs w:val="24"/>
        </w:rPr>
        <w:t>.</w:t>
      </w:r>
    </w:p>
    <w:p w14:paraId="3F3307E0" w14:textId="77777777" w:rsidR="000A69CF" w:rsidRPr="00A75D68" w:rsidRDefault="000A69CF" w:rsidP="000A69CF">
      <w:pPr>
        <w:rPr>
          <w:rFonts w:asciiTheme="minorHAnsi" w:hAnsiTheme="minorHAnsi" w:cs="Calibri"/>
          <w:sz w:val="24"/>
          <w:szCs w:val="24"/>
        </w:rPr>
      </w:pPr>
    </w:p>
    <w:p w14:paraId="23C1FE75" w14:textId="77777777" w:rsidR="000A69CF" w:rsidRPr="00A75D68" w:rsidRDefault="000A69CF" w:rsidP="000A69CF">
      <w:pPr>
        <w:rPr>
          <w:rFonts w:asciiTheme="minorHAnsi" w:hAnsiTheme="minorHAnsi" w:cs="Calibri"/>
          <w:sz w:val="24"/>
          <w:szCs w:val="24"/>
        </w:rPr>
      </w:pPr>
      <w:r w:rsidRPr="00A75D68">
        <w:rPr>
          <w:rFonts w:asciiTheme="minorHAnsi" w:hAnsiTheme="minorHAnsi" w:cs="Calibri"/>
          <w:sz w:val="24"/>
          <w:szCs w:val="24"/>
        </w:rPr>
        <w:t>Obveščanje se izvaja v skladu s pogodbenimi določili, sicer nima pravnega učinka.</w:t>
      </w:r>
    </w:p>
    <w:p w14:paraId="644B9F6D" w14:textId="77777777" w:rsidR="000A69CF" w:rsidRPr="00A75D68" w:rsidRDefault="000A69CF" w:rsidP="000A69CF">
      <w:pPr>
        <w:rPr>
          <w:rFonts w:asciiTheme="minorHAnsi" w:hAnsiTheme="minorHAnsi" w:cs="Calibri"/>
          <w:sz w:val="24"/>
          <w:szCs w:val="24"/>
        </w:rPr>
      </w:pPr>
    </w:p>
    <w:p w14:paraId="442FF908" w14:textId="77777777" w:rsidR="000A69CF" w:rsidRPr="00A75D68" w:rsidRDefault="000A69CF" w:rsidP="000A69CF">
      <w:pPr>
        <w:rPr>
          <w:rFonts w:asciiTheme="minorHAnsi" w:hAnsiTheme="minorHAnsi" w:cs="Calibri"/>
          <w:sz w:val="24"/>
          <w:szCs w:val="24"/>
        </w:rPr>
      </w:pPr>
      <w:r w:rsidRPr="00A75D68">
        <w:rPr>
          <w:rFonts w:asciiTheme="minorHAnsi" w:hAnsiTheme="minorHAnsi" w:cs="Calibri"/>
          <w:sz w:val="24"/>
          <w:szCs w:val="24"/>
        </w:rPr>
        <w:t>Morebitno zamenjavo odgovornih predstavnikov si morata pogodbeni stranki sporočiti pisno v roku treh (3) dni po zamenjavi.</w:t>
      </w:r>
    </w:p>
    <w:p w14:paraId="7F7178FA" w14:textId="77777777" w:rsidR="000A69CF" w:rsidRDefault="000A69CF" w:rsidP="000A69CF">
      <w:pPr>
        <w:rPr>
          <w:rFonts w:asciiTheme="minorHAnsi" w:hAnsiTheme="minorHAnsi"/>
          <w:sz w:val="24"/>
          <w:szCs w:val="24"/>
        </w:rPr>
      </w:pPr>
    </w:p>
    <w:p w14:paraId="3F3AFD31" w14:textId="77777777" w:rsidR="00E138F0" w:rsidRPr="00A75D68" w:rsidRDefault="00E138F0" w:rsidP="000A69CF">
      <w:pPr>
        <w:rPr>
          <w:rFonts w:asciiTheme="minorHAnsi" w:hAnsiTheme="minorHAnsi"/>
          <w:sz w:val="24"/>
          <w:szCs w:val="24"/>
        </w:rPr>
      </w:pPr>
    </w:p>
    <w:p w14:paraId="551009B4" w14:textId="77777777" w:rsidR="000A69CF" w:rsidRPr="00A75D68" w:rsidRDefault="000A69CF" w:rsidP="009051B7">
      <w:pPr>
        <w:pStyle w:val="Naslov3"/>
        <w:keepLines/>
        <w:numPr>
          <w:ilvl w:val="0"/>
          <w:numId w:val="52"/>
        </w:numPr>
        <w:tabs>
          <w:tab w:val="clear" w:pos="1134"/>
        </w:tabs>
        <w:spacing w:line="240" w:lineRule="auto"/>
        <w:ind w:hanging="218"/>
        <w:rPr>
          <w:rFonts w:asciiTheme="minorHAnsi" w:hAnsiTheme="minorHAnsi"/>
        </w:rPr>
      </w:pPr>
      <w:bookmarkStart w:id="996" w:name="_Toc451512082"/>
      <w:bookmarkStart w:id="997" w:name="_Toc5884339"/>
      <w:bookmarkStart w:id="998" w:name="_Toc5888789"/>
      <w:bookmarkStart w:id="999" w:name="_Toc6408214"/>
      <w:bookmarkStart w:id="1000" w:name="_Toc6408502"/>
      <w:bookmarkStart w:id="1001" w:name="_Toc6409174"/>
      <w:r w:rsidRPr="00A75D68">
        <w:rPr>
          <w:rFonts w:asciiTheme="minorHAnsi" w:hAnsiTheme="minorHAnsi"/>
        </w:rPr>
        <w:t>SPREMEMBA POGODBE</w:t>
      </w:r>
      <w:bookmarkEnd w:id="996"/>
      <w:r w:rsidR="00CB60C9" w:rsidRPr="00A75D68">
        <w:rPr>
          <w:rFonts w:asciiTheme="minorHAnsi" w:hAnsiTheme="minorHAnsi"/>
        </w:rPr>
        <w:t xml:space="preserve"> IN NALOGI ZA SPREMEMBO</w:t>
      </w:r>
      <w:bookmarkEnd w:id="997"/>
      <w:bookmarkEnd w:id="998"/>
      <w:bookmarkEnd w:id="999"/>
      <w:bookmarkEnd w:id="1000"/>
      <w:bookmarkEnd w:id="1001"/>
    </w:p>
    <w:p w14:paraId="6351347A" w14:textId="77777777" w:rsidR="000A69CF" w:rsidRPr="00A75D68" w:rsidRDefault="000A69CF" w:rsidP="000A69CF">
      <w:pPr>
        <w:rPr>
          <w:rFonts w:asciiTheme="minorHAnsi" w:hAnsiTheme="minorHAnsi"/>
          <w:sz w:val="24"/>
          <w:szCs w:val="24"/>
        </w:rPr>
      </w:pPr>
    </w:p>
    <w:p w14:paraId="3D57105A" w14:textId="77777777" w:rsidR="000A69CF" w:rsidRPr="00A75D68" w:rsidRDefault="000A69CF" w:rsidP="000A69CF">
      <w:pPr>
        <w:rPr>
          <w:rFonts w:asciiTheme="minorHAnsi" w:hAnsiTheme="minorHAnsi"/>
          <w:sz w:val="24"/>
          <w:szCs w:val="24"/>
        </w:rPr>
      </w:pPr>
      <w:r w:rsidRPr="00A75D68">
        <w:rPr>
          <w:rFonts w:asciiTheme="minorHAnsi" w:hAnsiTheme="minorHAnsi"/>
          <w:sz w:val="24"/>
          <w:szCs w:val="24"/>
        </w:rPr>
        <w:t xml:space="preserve">Naročnik predvideva, da v fazi izvedbe del lahko pride do spremembe pogodbe pod pogoji in na način, kot to določa  95. člen ZJN-3. </w:t>
      </w:r>
    </w:p>
    <w:p w14:paraId="501B12FA" w14:textId="77777777" w:rsidR="000A69CF" w:rsidRPr="00A75D68" w:rsidRDefault="000A69CF" w:rsidP="000A69CF">
      <w:pPr>
        <w:rPr>
          <w:rFonts w:asciiTheme="minorHAnsi" w:hAnsiTheme="minorHAnsi"/>
          <w:sz w:val="24"/>
          <w:szCs w:val="24"/>
        </w:rPr>
      </w:pPr>
    </w:p>
    <w:p w14:paraId="39B3E932" w14:textId="1DCC0936" w:rsidR="000A69CF" w:rsidRPr="00981A08" w:rsidRDefault="00981A08" w:rsidP="000A69CF">
      <w:pPr>
        <w:rPr>
          <w:rFonts w:asciiTheme="minorHAnsi" w:hAnsiTheme="minorHAnsi" w:cstheme="minorHAnsi"/>
          <w:sz w:val="24"/>
          <w:szCs w:val="24"/>
        </w:rPr>
      </w:pPr>
      <w:r w:rsidRPr="00981A08">
        <w:rPr>
          <w:rFonts w:asciiTheme="minorHAnsi" w:hAnsiTheme="minorHAnsi" w:cstheme="minorHAnsi"/>
          <w:noProof/>
          <w:sz w:val="24"/>
          <w:szCs w:val="24"/>
          <w:lang w:eastAsia="en-US"/>
        </w:rPr>
        <w:t xml:space="preserve">Ta pogodba se lahko spremeni v skladu s 1. alinejo 1. odstavka 95. člena ZJN-3 oz. podobno določbo predpisov o javnem naročnju, ki bi nadomestila citirano določbo, brez novega postopka javnega naročanja, v kolikor se zaradi naknadne strokovno utemeljene potrebe po dodatnih delih ali spremenjenih delih na predmetu te pogodbe, vrednost pogodbe zviša ali zniža za do 30 % glede na pogodbeno vrednost, določeno v 1. odstavku 4. člena te pogodbe. Strokovno utemeljena potreba po tu navedenih delih, ki pomenijo povečanje oz. zmanjšanje vrednosti pogodbe, se primeroma lahko nanaša na racionalizacijo izvedbe del, povečanje uporabljivosti in funkcionalnosti objekta za </w:t>
      </w:r>
      <w:r w:rsidR="00331E7D">
        <w:rPr>
          <w:rFonts w:asciiTheme="minorHAnsi" w:hAnsiTheme="minorHAnsi" w:cstheme="minorHAnsi"/>
          <w:noProof/>
          <w:sz w:val="24"/>
          <w:szCs w:val="24"/>
          <w:lang w:eastAsia="en-US"/>
        </w:rPr>
        <w:t>N</w:t>
      </w:r>
      <w:r w:rsidRPr="00981A08">
        <w:rPr>
          <w:rFonts w:asciiTheme="minorHAnsi" w:hAnsiTheme="minorHAnsi" w:cstheme="minorHAnsi"/>
          <w:noProof/>
          <w:sz w:val="24"/>
          <w:szCs w:val="24"/>
          <w:lang w:eastAsia="en-US"/>
        </w:rPr>
        <w:t>aročnika, strokovno primernejšo oz. ustreznejšo izvedbo določenih del</w:t>
      </w:r>
      <w:r w:rsidR="00DA62A5">
        <w:rPr>
          <w:rFonts w:asciiTheme="minorHAnsi" w:hAnsiTheme="minorHAnsi" w:cstheme="minorHAnsi"/>
          <w:noProof/>
          <w:sz w:val="24"/>
          <w:szCs w:val="24"/>
          <w:lang w:eastAsia="en-US"/>
        </w:rPr>
        <w:t xml:space="preserve">, kar pomeni potrebo po dodatnih delih oz. spremembo del po tej pogodbi </w:t>
      </w:r>
      <w:r w:rsidRPr="00981A08">
        <w:rPr>
          <w:rFonts w:asciiTheme="minorHAnsi" w:hAnsiTheme="minorHAnsi" w:cstheme="minorHAnsi"/>
          <w:noProof/>
          <w:sz w:val="24"/>
          <w:szCs w:val="24"/>
          <w:lang w:eastAsia="en-US"/>
        </w:rPr>
        <w:t xml:space="preserve">ipd. Potem, ko </w:t>
      </w:r>
      <w:r w:rsidR="00331E7D">
        <w:rPr>
          <w:rFonts w:asciiTheme="minorHAnsi" w:hAnsiTheme="minorHAnsi" w:cstheme="minorHAnsi"/>
          <w:noProof/>
          <w:sz w:val="24"/>
          <w:szCs w:val="24"/>
          <w:lang w:eastAsia="en-US"/>
        </w:rPr>
        <w:t>N</w:t>
      </w:r>
      <w:r w:rsidRPr="00981A08">
        <w:rPr>
          <w:rFonts w:asciiTheme="minorHAnsi" w:hAnsiTheme="minorHAnsi" w:cstheme="minorHAnsi"/>
          <w:noProof/>
          <w:sz w:val="24"/>
          <w:szCs w:val="24"/>
          <w:lang w:eastAsia="en-US"/>
        </w:rPr>
        <w:t xml:space="preserve">aročnik in </w:t>
      </w:r>
      <w:r w:rsidR="00DA62A5">
        <w:rPr>
          <w:rFonts w:asciiTheme="minorHAnsi" w:hAnsiTheme="minorHAnsi" w:cstheme="minorHAnsi"/>
          <w:noProof/>
          <w:sz w:val="24"/>
          <w:szCs w:val="24"/>
          <w:lang w:eastAsia="en-US"/>
        </w:rPr>
        <w:t>Inženir</w:t>
      </w:r>
      <w:r w:rsidRPr="00981A08">
        <w:rPr>
          <w:rFonts w:asciiTheme="minorHAnsi" w:hAnsiTheme="minorHAnsi" w:cstheme="minorHAnsi"/>
          <w:noProof/>
          <w:sz w:val="24"/>
          <w:szCs w:val="24"/>
          <w:lang w:eastAsia="en-US"/>
        </w:rPr>
        <w:t xml:space="preserve"> uskladita obseg spremembe, skleneta dodatek k osnovni pogodbi ali novo pogodbo v pisni obliki. </w:t>
      </w:r>
      <w:r w:rsidR="000A69CF" w:rsidRPr="00981A08">
        <w:rPr>
          <w:rFonts w:asciiTheme="minorHAnsi" w:hAnsiTheme="minorHAnsi" w:cstheme="minorHAnsi"/>
          <w:sz w:val="24"/>
          <w:szCs w:val="24"/>
        </w:rPr>
        <w:t xml:space="preserve"> </w:t>
      </w:r>
    </w:p>
    <w:p w14:paraId="4605FDFA" w14:textId="77777777" w:rsidR="000A69CF" w:rsidRPr="00A75D68" w:rsidRDefault="000A69CF" w:rsidP="000A69CF">
      <w:pPr>
        <w:rPr>
          <w:rFonts w:asciiTheme="minorHAnsi" w:hAnsiTheme="minorHAnsi" w:cs="Calibri"/>
          <w:sz w:val="24"/>
          <w:szCs w:val="24"/>
        </w:rPr>
      </w:pPr>
    </w:p>
    <w:p w14:paraId="6EED3F5A" w14:textId="25997E77" w:rsidR="000A69CF" w:rsidRPr="00A75D68" w:rsidRDefault="000A69CF" w:rsidP="000A69CF">
      <w:pPr>
        <w:rPr>
          <w:rFonts w:asciiTheme="minorHAnsi" w:hAnsiTheme="minorHAnsi" w:cs="Calibri"/>
          <w:sz w:val="24"/>
          <w:szCs w:val="24"/>
        </w:rPr>
      </w:pPr>
      <w:r w:rsidRPr="00A75D68">
        <w:rPr>
          <w:rFonts w:asciiTheme="minorHAnsi" w:hAnsiTheme="minorHAnsi" w:cs="Calibri"/>
          <w:sz w:val="24"/>
          <w:szCs w:val="24"/>
        </w:rPr>
        <w:t xml:space="preserve">V primeru podaljšanja roka za izvedbo pogodbenih obveznosti zaradi okoliščin, za katere nobena od pogodbenih strank ne odgovarja, bo </w:t>
      </w:r>
      <w:r w:rsidR="00331E7D">
        <w:rPr>
          <w:rFonts w:asciiTheme="minorHAnsi" w:hAnsiTheme="minorHAnsi" w:cs="Calibri"/>
          <w:sz w:val="24"/>
          <w:szCs w:val="24"/>
        </w:rPr>
        <w:t>N</w:t>
      </w:r>
      <w:r w:rsidRPr="00A75D68">
        <w:rPr>
          <w:rFonts w:asciiTheme="minorHAnsi" w:hAnsiTheme="minorHAnsi" w:cs="Calibri"/>
          <w:sz w:val="24"/>
          <w:szCs w:val="24"/>
        </w:rPr>
        <w:t xml:space="preserve">aročnik z </w:t>
      </w:r>
      <w:r w:rsidR="00DA62A5">
        <w:rPr>
          <w:rFonts w:asciiTheme="minorHAnsi" w:hAnsiTheme="minorHAnsi" w:cs="Calibri"/>
          <w:sz w:val="24"/>
          <w:szCs w:val="24"/>
        </w:rPr>
        <w:t>Inženirjem</w:t>
      </w:r>
      <w:r w:rsidRPr="00A75D68">
        <w:rPr>
          <w:rFonts w:asciiTheme="minorHAnsi" w:hAnsiTheme="minorHAnsi" w:cs="Calibri"/>
          <w:sz w:val="24"/>
          <w:szCs w:val="24"/>
        </w:rPr>
        <w:t xml:space="preserve"> sklenil aneks k osnovni pogodbi. </w:t>
      </w:r>
    </w:p>
    <w:p w14:paraId="1EA4503D" w14:textId="77777777" w:rsidR="000A69CF" w:rsidRPr="00A75D68" w:rsidRDefault="000A69CF" w:rsidP="000A69CF">
      <w:pPr>
        <w:rPr>
          <w:rFonts w:asciiTheme="minorHAnsi" w:hAnsiTheme="minorHAnsi" w:cs="Calibri"/>
          <w:sz w:val="24"/>
          <w:szCs w:val="24"/>
        </w:rPr>
      </w:pPr>
    </w:p>
    <w:p w14:paraId="20A70768" w14:textId="6719AC73" w:rsidR="000A69CF" w:rsidRPr="00A75D68" w:rsidRDefault="000A69CF" w:rsidP="000A69CF">
      <w:pPr>
        <w:rPr>
          <w:rFonts w:asciiTheme="minorHAnsi" w:hAnsiTheme="minorHAnsi" w:cs="Calibri"/>
          <w:sz w:val="24"/>
          <w:szCs w:val="24"/>
        </w:rPr>
      </w:pPr>
      <w:r w:rsidRPr="00A75D68">
        <w:rPr>
          <w:rFonts w:asciiTheme="minorHAnsi" w:hAnsiTheme="minorHAnsi" w:cs="Calibri"/>
          <w:sz w:val="24"/>
          <w:szCs w:val="24"/>
        </w:rPr>
        <w:t>I</w:t>
      </w:r>
      <w:r w:rsidR="00DA62A5">
        <w:rPr>
          <w:rFonts w:asciiTheme="minorHAnsi" w:hAnsiTheme="minorHAnsi" w:cs="Calibri"/>
          <w:sz w:val="24"/>
          <w:szCs w:val="24"/>
        </w:rPr>
        <w:t>nženir</w:t>
      </w:r>
      <w:r w:rsidRPr="00A75D68">
        <w:rPr>
          <w:rFonts w:asciiTheme="minorHAnsi" w:hAnsiTheme="minorHAnsi" w:cs="Calibri"/>
          <w:sz w:val="24"/>
          <w:szCs w:val="24"/>
        </w:rPr>
        <w:t xml:space="preserve"> mora, če meni ali ugotovi, da je upravičen do podaljšanja roka in/ali do dodatnega plačila iz kateregakoli razloga ali člena po tej pogodbi, poslati </w:t>
      </w:r>
      <w:r w:rsidR="00331E7D">
        <w:rPr>
          <w:rFonts w:asciiTheme="minorHAnsi" w:hAnsiTheme="minorHAnsi" w:cs="Calibri"/>
          <w:sz w:val="24"/>
          <w:szCs w:val="24"/>
        </w:rPr>
        <w:t>N</w:t>
      </w:r>
      <w:r w:rsidRPr="00A75D68">
        <w:rPr>
          <w:rFonts w:asciiTheme="minorHAnsi" w:hAnsiTheme="minorHAnsi" w:cs="Calibri"/>
          <w:sz w:val="24"/>
          <w:szCs w:val="24"/>
        </w:rPr>
        <w:t xml:space="preserve">aročniku obvestilo z opisom in razlogi za to zahtevo takoj, vendar ne kasneje kot v sedmih (7) dneh po tem, ko je </w:t>
      </w:r>
      <w:r w:rsidR="00DA62A5">
        <w:rPr>
          <w:rFonts w:asciiTheme="minorHAnsi" w:hAnsiTheme="minorHAnsi" w:cs="Calibri"/>
          <w:sz w:val="24"/>
          <w:szCs w:val="24"/>
        </w:rPr>
        <w:t>Inženir</w:t>
      </w:r>
      <w:r w:rsidRPr="00A75D68">
        <w:rPr>
          <w:rFonts w:asciiTheme="minorHAnsi" w:hAnsiTheme="minorHAnsi" w:cs="Calibri"/>
          <w:sz w:val="24"/>
          <w:szCs w:val="24"/>
        </w:rPr>
        <w:t xml:space="preserve"> izvedel ali bi moral izvedeti za zadevni dogodek ali okoliščine. </w:t>
      </w:r>
    </w:p>
    <w:p w14:paraId="42D3F30D" w14:textId="77777777" w:rsidR="000A69CF" w:rsidRPr="00A75D68" w:rsidRDefault="000A69CF" w:rsidP="000A69CF">
      <w:pPr>
        <w:rPr>
          <w:rFonts w:asciiTheme="minorHAnsi" w:hAnsiTheme="minorHAnsi" w:cs="Calibri"/>
          <w:sz w:val="24"/>
          <w:szCs w:val="24"/>
        </w:rPr>
      </w:pPr>
    </w:p>
    <w:p w14:paraId="5820247F" w14:textId="357E2315" w:rsidR="000A69CF" w:rsidRPr="00A75D68" w:rsidRDefault="000A69CF" w:rsidP="000A69CF">
      <w:pPr>
        <w:rPr>
          <w:rFonts w:asciiTheme="minorHAnsi" w:hAnsiTheme="minorHAnsi" w:cs="Calibri"/>
          <w:sz w:val="24"/>
          <w:szCs w:val="24"/>
        </w:rPr>
      </w:pPr>
      <w:r w:rsidRPr="00A75D68">
        <w:rPr>
          <w:rFonts w:asciiTheme="minorHAnsi" w:hAnsiTheme="minorHAnsi" w:cs="Calibri"/>
          <w:sz w:val="24"/>
          <w:szCs w:val="24"/>
        </w:rPr>
        <w:t xml:space="preserve">Če </w:t>
      </w:r>
      <w:r w:rsidR="00DA62A5">
        <w:rPr>
          <w:rFonts w:asciiTheme="minorHAnsi" w:hAnsiTheme="minorHAnsi" w:cs="Calibri"/>
          <w:sz w:val="24"/>
          <w:szCs w:val="24"/>
        </w:rPr>
        <w:t>Inženir</w:t>
      </w:r>
      <w:r w:rsidRPr="00A75D68">
        <w:rPr>
          <w:rFonts w:asciiTheme="minorHAnsi" w:hAnsiTheme="minorHAnsi" w:cs="Calibri"/>
          <w:sz w:val="24"/>
          <w:szCs w:val="24"/>
        </w:rPr>
        <w:t xml:space="preserve"> v sedmih (7) dneh ne pošlje zahteve iz zgornjega odstavka za podaljšanje roka in/ali</w:t>
      </w:r>
      <w:r w:rsidRPr="00A75D68">
        <w:rPr>
          <w:rFonts w:asciiTheme="minorHAnsi" w:hAnsiTheme="minorHAnsi"/>
          <w:sz w:val="24"/>
          <w:szCs w:val="24"/>
        </w:rPr>
        <w:t xml:space="preserve"> </w:t>
      </w:r>
      <w:r w:rsidRPr="00A75D68">
        <w:rPr>
          <w:rFonts w:asciiTheme="minorHAnsi" w:hAnsiTheme="minorHAnsi" w:cs="Calibri"/>
          <w:sz w:val="24"/>
          <w:szCs w:val="24"/>
        </w:rPr>
        <w:t xml:space="preserve">dodatnega plačila, </w:t>
      </w:r>
      <w:r w:rsidR="00DA62A5">
        <w:rPr>
          <w:rFonts w:asciiTheme="minorHAnsi" w:hAnsiTheme="minorHAnsi" w:cs="Calibri"/>
          <w:sz w:val="24"/>
          <w:szCs w:val="24"/>
        </w:rPr>
        <w:t>Inženir</w:t>
      </w:r>
      <w:r w:rsidRPr="00A75D68">
        <w:rPr>
          <w:rFonts w:asciiTheme="minorHAnsi" w:hAnsiTheme="minorHAnsi" w:cs="Calibri"/>
          <w:sz w:val="24"/>
          <w:szCs w:val="24"/>
        </w:rPr>
        <w:t xml:space="preserve"> izgubi to pravico in </w:t>
      </w:r>
      <w:r w:rsidR="00331E7D">
        <w:rPr>
          <w:rFonts w:asciiTheme="minorHAnsi" w:hAnsiTheme="minorHAnsi" w:cs="Calibri"/>
          <w:sz w:val="24"/>
          <w:szCs w:val="24"/>
        </w:rPr>
        <w:t>N</w:t>
      </w:r>
      <w:r w:rsidRPr="00A75D68">
        <w:rPr>
          <w:rFonts w:asciiTheme="minorHAnsi" w:hAnsiTheme="minorHAnsi" w:cs="Calibri"/>
          <w:sz w:val="24"/>
          <w:szCs w:val="24"/>
        </w:rPr>
        <w:t>aročnik je oproščen vseh obveznosti.</w:t>
      </w:r>
    </w:p>
    <w:p w14:paraId="6424EFC1" w14:textId="77777777" w:rsidR="000A69CF" w:rsidRPr="00A75D68" w:rsidRDefault="000A69CF" w:rsidP="000A69CF">
      <w:pPr>
        <w:rPr>
          <w:rFonts w:asciiTheme="minorHAnsi" w:hAnsiTheme="minorHAnsi" w:cs="Calibri"/>
          <w:sz w:val="24"/>
          <w:szCs w:val="24"/>
        </w:rPr>
      </w:pPr>
    </w:p>
    <w:p w14:paraId="780EB439" w14:textId="396CA360" w:rsidR="000A69CF" w:rsidRPr="00A75D68" w:rsidRDefault="000A69CF" w:rsidP="000A69CF">
      <w:pPr>
        <w:rPr>
          <w:rFonts w:asciiTheme="minorHAnsi" w:hAnsiTheme="minorHAnsi" w:cs="Calibri"/>
          <w:sz w:val="24"/>
          <w:szCs w:val="24"/>
        </w:rPr>
      </w:pPr>
      <w:r w:rsidRPr="00A75D68">
        <w:rPr>
          <w:rFonts w:asciiTheme="minorHAnsi" w:hAnsiTheme="minorHAnsi" w:cs="Calibri"/>
          <w:sz w:val="24"/>
          <w:szCs w:val="24"/>
        </w:rPr>
        <w:t xml:space="preserve">Naročnik lahko po svoji presoji odkloni </w:t>
      </w:r>
      <w:r w:rsidR="00427B04">
        <w:rPr>
          <w:rFonts w:asciiTheme="minorHAnsi" w:hAnsiTheme="minorHAnsi" w:cs="Calibri"/>
          <w:sz w:val="24"/>
          <w:szCs w:val="24"/>
        </w:rPr>
        <w:t>Inženirjevo</w:t>
      </w:r>
      <w:r w:rsidRPr="00A75D68">
        <w:rPr>
          <w:rFonts w:asciiTheme="minorHAnsi" w:hAnsiTheme="minorHAnsi" w:cs="Calibri"/>
          <w:sz w:val="24"/>
          <w:szCs w:val="24"/>
        </w:rPr>
        <w:t xml:space="preserve"> zahtevo ali pa jo delno (ali v celoti) upošteva. Ne glede na naročnikovo odločitev je </w:t>
      </w:r>
      <w:r w:rsidR="00427B04">
        <w:rPr>
          <w:rFonts w:asciiTheme="minorHAnsi" w:hAnsiTheme="minorHAnsi" w:cs="Calibri"/>
          <w:sz w:val="24"/>
          <w:szCs w:val="24"/>
        </w:rPr>
        <w:t>Inženir</w:t>
      </w:r>
      <w:r w:rsidRPr="00A75D68">
        <w:rPr>
          <w:rFonts w:asciiTheme="minorHAnsi" w:hAnsiTheme="minorHAnsi" w:cs="Calibri"/>
          <w:sz w:val="24"/>
          <w:szCs w:val="24"/>
        </w:rPr>
        <w:t xml:space="preserve"> dolžan izvesti nujna dela</w:t>
      </w:r>
      <w:r w:rsidR="00427B04">
        <w:rPr>
          <w:rFonts w:asciiTheme="minorHAnsi" w:hAnsiTheme="minorHAnsi" w:cs="Calibri"/>
          <w:sz w:val="24"/>
          <w:szCs w:val="24"/>
        </w:rPr>
        <w:t xml:space="preserve"> oz. storitve</w:t>
      </w:r>
      <w:r w:rsidRPr="00A75D68">
        <w:rPr>
          <w:rFonts w:asciiTheme="minorHAnsi" w:hAnsiTheme="minorHAnsi" w:cs="Calibri"/>
          <w:sz w:val="24"/>
          <w:szCs w:val="24"/>
        </w:rPr>
        <w:t>.</w:t>
      </w:r>
    </w:p>
    <w:p w14:paraId="6724EB3C" w14:textId="77777777" w:rsidR="000A69CF" w:rsidRPr="00A75D68" w:rsidRDefault="000A69CF" w:rsidP="000A69CF">
      <w:pPr>
        <w:rPr>
          <w:rFonts w:asciiTheme="minorHAnsi" w:hAnsiTheme="minorHAnsi" w:cs="Calibri"/>
          <w:sz w:val="24"/>
          <w:szCs w:val="24"/>
        </w:rPr>
      </w:pPr>
    </w:p>
    <w:p w14:paraId="458867FF" w14:textId="77777777" w:rsidR="00E138F0" w:rsidRPr="00A75D68" w:rsidRDefault="00E138F0" w:rsidP="000A69CF">
      <w:pPr>
        <w:widowControl w:val="0"/>
        <w:rPr>
          <w:rFonts w:asciiTheme="minorHAnsi" w:hAnsiTheme="minorHAnsi" w:cs="Calibri"/>
          <w:sz w:val="24"/>
          <w:szCs w:val="24"/>
        </w:rPr>
      </w:pPr>
    </w:p>
    <w:p w14:paraId="1D0A813F" w14:textId="77777777" w:rsidR="000A69CF" w:rsidRPr="00A75D68" w:rsidRDefault="000A69CF" w:rsidP="009051B7">
      <w:pPr>
        <w:pStyle w:val="Naslov3"/>
        <w:keepLines/>
        <w:numPr>
          <w:ilvl w:val="0"/>
          <w:numId w:val="52"/>
        </w:numPr>
        <w:tabs>
          <w:tab w:val="clear" w:pos="1134"/>
        </w:tabs>
        <w:spacing w:line="240" w:lineRule="auto"/>
        <w:ind w:hanging="218"/>
        <w:rPr>
          <w:rFonts w:asciiTheme="minorHAnsi" w:hAnsiTheme="minorHAnsi"/>
        </w:rPr>
      </w:pPr>
      <w:bookmarkStart w:id="1002" w:name="_Toc420262988"/>
      <w:bookmarkStart w:id="1003" w:name="_Toc417234203"/>
      <w:bookmarkStart w:id="1004" w:name="_Toc417234102"/>
      <w:bookmarkStart w:id="1005" w:name="_Toc416272124"/>
      <w:bookmarkStart w:id="1006" w:name="_Toc416268461"/>
      <w:bookmarkStart w:id="1007" w:name="_Toc415952861"/>
      <w:bookmarkStart w:id="1008" w:name="_Toc415946179"/>
      <w:bookmarkStart w:id="1009" w:name="_Toc415945418"/>
      <w:bookmarkStart w:id="1010" w:name="_Toc415670085"/>
      <w:bookmarkStart w:id="1011" w:name="_Toc240861478"/>
      <w:bookmarkStart w:id="1012" w:name="_Toc202072504"/>
      <w:bookmarkStart w:id="1013" w:name="_Toc159298061"/>
      <w:bookmarkStart w:id="1014" w:name="_Toc450244593"/>
      <w:bookmarkStart w:id="1015" w:name="_Toc451457349"/>
      <w:bookmarkStart w:id="1016" w:name="_Toc451512084"/>
      <w:bookmarkStart w:id="1017" w:name="_Toc5884340"/>
      <w:bookmarkStart w:id="1018" w:name="_Toc5888790"/>
      <w:bookmarkStart w:id="1019" w:name="_Toc6408215"/>
      <w:bookmarkStart w:id="1020" w:name="_Toc6408503"/>
      <w:bookmarkStart w:id="1021" w:name="_Toc6409175"/>
      <w:r w:rsidRPr="00A75D68">
        <w:rPr>
          <w:rFonts w:asciiTheme="minorHAnsi" w:hAnsiTheme="minorHAnsi"/>
        </w:rPr>
        <w:t>PRAVO</w:t>
      </w:r>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p>
    <w:p w14:paraId="370D1F09" w14:textId="77777777" w:rsidR="000A69CF" w:rsidRPr="00A75D68" w:rsidRDefault="000A69CF" w:rsidP="000A69CF">
      <w:pPr>
        <w:rPr>
          <w:rFonts w:asciiTheme="minorHAnsi" w:hAnsiTheme="minorHAnsi" w:cs="Calibri"/>
          <w:sz w:val="24"/>
          <w:szCs w:val="24"/>
        </w:rPr>
      </w:pPr>
    </w:p>
    <w:p w14:paraId="0D6C6B3F" w14:textId="14A8C56E" w:rsidR="000A69CF" w:rsidRPr="00A75D68" w:rsidRDefault="000A69CF" w:rsidP="000A69CF">
      <w:pPr>
        <w:rPr>
          <w:rFonts w:ascii="Calibri" w:hAnsi="Calibri" w:cs="Calibri"/>
          <w:sz w:val="24"/>
          <w:szCs w:val="24"/>
        </w:rPr>
      </w:pPr>
      <w:r w:rsidRPr="00A75D68">
        <w:rPr>
          <w:rFonts w:ascii="Calibri" w:hAnsi="Calibri" w:cs="Calibri"/>
          <w:sz w:val="24"/>
          <w:szCs w:val="24"/>
        </w:rPr>
        <w:t xml:space="preserve">Za izvajanje pogodbenih obveznosti se uporablja vsa slovenska pozitivno pravna zakonodaja, ki je v veljavi v času izvajanja pogodbe. </w:t>
      </w:r>
    </w:p>
    <w:p w14:paraId="135B1499" w14:textId="77777777" w:rsidR="000A69CF" w:rsidRDefault="000A69CF" w:rsidP="000A69CF">
      <w:pPr>
        <w:widowControl w:val="0"/>
        <w:rPr>
          <w:rFonts w:asciiTheme="minorHAnsi" w:hAnsiTheme="minorHAnsi" w:cs="Calibri"/>
          <w:sz w:val="24"/>
          <w:szCs w:val="24"/>
        </w:rPr>
      </w:pPr>
    </w:p>
    <w:p w14:paraId="2831FAB7" w14:textId="77777777" w:rsidR="00E138F0" w:rsidRPr="00A75D68" w:rsidRDefault="00E138F0" w:rsidP="000A69CF">
      <w:pPr>
        <w:widowControl w:val="0"/>
        <w:rPr>
          <w:rFonts w:asciiTheme="minorHAnsi" w:hAnsiTheme="minorHAnsi" w:cs="Calibri"/>
          <w:sz w:val="24"/>
          <w:szCs w:val="24"/>
        </w:rPr>
      </w:pPr>
    </w:p>
    <w:p w14:paraId="206BFCC0" w14:textId="77777777" w:rsidR="000A69CF" w:rsidRPr="00A75D68" w:rsidRDefault="000A69CF" w:rsidP="009051B7">
      <w:pPr>
        <w:pStyle w:val="Naslov3"/>
        <w:keepLines/>
        <w:numPr>
          <w:ilvl w:val="0"/>
          <w:numId w:val="52"/>
        </w:numPr>
        <w:tabs>
          <w:tab w:val="clear" w:pos="1134"/>
        </w:tabs>
        <w:spacing w:line="240" w:lineRule="auto"/>
        <w:ind w:hanging="218"/>
        <w:rPr>
          <w:rFonts w:asciiTheme="minorHAnsi" w:hAnsiTheme="minorHAnsi"/>
        </w:rPr>
      </w:pPr>
      <w:bookmarkStart w:id="1022" w:name="_Toc420262989"/>
      <w:bookmarkStart w:id="1023" w:name="_Toc417234204"/>
      <w:bookmarkStart w:id="1024" w:name="_Toc417234103"/>
      <w:bookmarkStart w:id="1025" w:name="_Toc416272125"/>
      <w:bookmarkStart w:id="1026" w:name="_Toc416268462"/>
      <w:bookmarkStart w:id="1027" w:name="_Toc415952862"/>
      <w:bookmarkStart w:id="1028" w:name="_Toc415946180"/>
      <w:bookmarkStart w:id="1029" w:name="_Toc415945419"/>
      <w:bookmarkStart w:id="1030" w:name="_Toc415670086"/>
      <w:bookmarkStart w:id="1031" w:name="_Toc450244594"/>
      <w:bookmarkStart w:id="1032" w:name="_Toc451457350"/>
      <w:bookmarkStart w:id="1033" w:name="_Toc451512085"/>
      <w:bookmarkStart w:id="1034" w:name="_Toc5884341"/>
      <w:bookmarkStart w:id="1035" w:name="_Toc5888791"/>
      <w:bookmarkStart w:id="1036" w:name="_Toc6408216"/>
      <w:bookmarkStart w:id="1037" w:name="_Toc6408504"/>
      <w:bookmarkStart w:id="1038" w:name="_Toc6409176"/>
      <w:r w:rsidRPr="00A75D68">
        <w:rPr>
          <w:rFonts w:asciiTheme="minorHAnsi" w:hAnsiTheme="minorHAnsi"/>
        </w:rPr>
        <w:t>REŠEVANJE SPOROV</w:t>
      </w:r>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p>
    <w:p w14:paraId="69CC030D" w14:textId="77777777" w:rsidR="000A69CF" w:rsidRPr="00A75D68" w:rsidRDefault="000A69CF" w:rsidP="000A69CF">
      <w:pPr>
        <w:widowControl w:val="0"/>
        <w:ind w:left="1152" w:hanging="1008"/>
        <w:rPr>
          <w:rFonts w:asciiTheme="minorHAnsi" w:hAnsiTheme="minorHAnsi" w:cs="Calibri"/>
          <w:sz w:val="24"/>
          <w:szCs w:val="24"/>
        </w:rPr>
      </w:pPr>
    </w:p>
    <w:p w14:paraId="529DF77E" w14:textId="652A9283" w:rsidR="000A69CF" w:rsidRPr="00A75D68" w:rsidRDefault="000A69CF" w:rsidP="000A69CF">
      <w:pPr>
        <w:widowControl w:val="0"/>
        <w:rPr>
          <w:rFonts w:asciiTheme="minorHAnsi" w:hAnsiTheme="minorHAnsi" w:cs="Calibri"/>
          <w:sz w:val="24"/>
          <w:szCs w:val="24"/>
        </w:rPr>
      </w:pPr>
      <w:r w:rsidRPr="00A75D68">
        <w:rPr>
          <w:rFonts w:asciiTheme="minorHAnsi" w:hAnsiTheme="minorHAnsi" w:cs="Calibri"/>
          <w:sz w:val="24"/>
          <w:szCs w:val="24"/>
        </w:rPr>
        <w:t xml:space="preserve">Če pride do spora ali nesporazumov kakršnekoli vrste med </w:t>
      </w:r>
      <w:r w:rsidR="00331E7D">
        <w:rPr>
          <w:rFonts w:asciiTheme="minorHAnsi" w:hAnsiTheme="minorHAnsi" w:cs="Calibri"/>
          <w:sz w:val="24"/>
          <w:szCs w:val="24"/>
        </w:rPr>
        <w:t>N</w:t>
      </w:r>
      <w:r w:rsidRPr="00A75D68">
        <w:rPr>
          <w:rFonts w:asciiTheme="minorHAnsi" w:hAnsiTheme="minorHAnsi" w:cs="Calibri"/>
          <w:sz w:val="24"/>
          <w:szCs w:val="24"/>
        </w:rPr>
        <w:t xml:space="preserve">aročnikom in </w:t>
      </w:r>
      <w:r w:rsidR="002F4157">
        <w:rPr>
          <w:rFonts w:asciiTheme="minorHAnsi" w:hAnsiTheme="minorHAnsi" w:cs="Calibri"/>
          <w:sz w:val="24"/>
          <w:szCs w:val="24"/>
        </w:rPr>
        <w:t>Inženirjem</w:t>
      </w:r>
      <w:r w:rsidRPr="00A75D68">
        <w:rPr>
          <w:rFonts w:asciiTheme="minorHAnsi" w:hAnsiTheme="minorHAnsi" w:cs="Calibri"/>
          <w:sz w:val="24"/>
          <w:szCs w:val="24"/>
        </w:rPr>
        <w:t xml:space="preserve">, bosta pogodbeni stranki poskušali spor oziroma nesporazum rešiti po mirni poti. </w:t>
      </w:r>
    </w:p>
    <w:p w14:paraId="112C7A96" w14:textId="77777777" w:rsidR="000A69CF" w:rsidRPr="00A75D68" w:rsidRDefault="000A69CF" w:rsidP="000A69CF">
      <w:pPr>
        <w:widowControl w:val="0"/>
        <w:rPr>
          <w:rFonts w:asciiTheme="minorHAnsi" w:hAnsiTheme="minorHAnsi" w:cs="Calibri"/>
          <w:sz w:val="24"/>
          <w:szCs w:val="24"/>
        </w:rPr>
      </w:pPr>
    </w:p>
    <w:p w14:paraId="72678FDA" w14:textId="77777777" w:rsidR="000A69CF" w:rsidRPr="00A75D68" w:rsidRDefault="000A69CF" w:rsidP="000A69CF">
      <w:pPr>
        <w:widowControl w:val="0"/>
        <w:rPr>
          <w:rFonts w:asciiTheme="minorHAnsi" w:hAnsiTheme="minorHAnsi" w:cs="Calibri"/>
          <w:sz w:val="24"/>
          <w:szCs w:val="24"/>
        </w:rPr>
      </w:pPr>
      <w:r w:rsidRPr="00A75D68">
        <w:rPr>
          <w:rFonts w:asciiTheme="minorHAnsi" w:hAnsiTheme="minorHAnsi" w:cs="Calibri"/>
          <w:sz w:val="24"/>
          <w:szCs w:val="24"/>
        </w:rPr>
        <w:t>Če  prizadevanja za mirno rešitev spora ali nesporazuma ne uspejo, je za reševanje spora pristojno stvarno pristojno sodišče v Krškem.</w:t>
      </w:r>
    </w:p>
    <w:p w14:paraId="0A06835A" w14:textId="77777777" w:rsidR="000A69CF" w:rsidRDefault="000A69CF" w:rsidP="000A69CF">
      <w:pPr>
        <w:widowControl w:val="0"/>
        <w:rPr>
          <w:rFonts w:asciiTheme="minorHAnsi" w:hAnsiTheme="minorHAnsi" w:cs="Calibri"/>
          <w:sz w:val="24"/>
          <w:szCs w:val="24"/>
        </w:rPr>
      </w:pPr>
    </w:p>
    <w:p w14:paraId="36E9CF90" w14:textId="77777777" w:rsidR="00E138F0" w:rsidRPr="00A75D68" w:rsidRDefault="00E138F0" w:rsidP="000A69CF">
      <w:pPr>
        <w:widowControl w:val="0"/>
        <w:rPr>
          <w:rFonts w:asciiTheme="minorHAnsi" w:hAnsiTheme="minorHAnsi" w:cs="Calibri"/>
          <w:sz w:val="24"/>
          <w:szCs w:val="24"/>
        </w:rPr>
      </w:pPr>
    </w:p>
    <w:p w14:paraId="42CCA62C" w14:textId="77777777" w:rsidR="000A69CF" w:rsidRPr="00A75D68" w:rsidRDefault="000A69CF" w:rsidP="009051B7">
      <w:pPr>
        <w:pStyle w:val="Naslov3"/>
        <w:keepLines/>
        <w:numPr>
          <w:ilvl w:val="0"/>
          <w:numId w:val="52"/>
        </w:numPr>
        <w:tabs>
          <w:tab w:val="clear" w:pos="1134"/>
        </w:tabs>
        <w:spacing w:line="240" w:lineRule="auto"/>
        <w:ind w:hanging="218"/>
        <w:rPr>
          <w:rFonts w:asciiTheme="minorHAnsi" w:hAnsiTheme="minorHAnsi"/>
        </w:rPr>
      </w:pPr>
      <w:bookmarkStart w:id="1039" w:name="_Toc450244595"/>
      <w:bookmarkStart w:id="1040" w:name="_Toc451457351"/>
      <w:bookmarkStart w:id="1041" w:name="_Toc451512086"/>
      <w:bookmarkStart w:id="1042" w:name="_Toc5884342"/>
      <w:bookmarkStart w:id="1043" w:name="_Toc5888792"/>
      <w:bookmarkStart w:id="1044" w:name="_Toc6408217"/>
      <w:bookmarkStart w:id="1045" w:name="_Toc6408505"/>
      <w:bookmarkStart w:id="1046" w:name="_Toc6409177"/>
      <w:r w:rsidRPr="00A75D68">
        <w:rPr>
          <w:rFonts w:asciiTheme="minorHAnsi" w:hAnsiTheme="minorHAnsi"/>
        </w:rPr>
        <w:t>POSEBNA DOLOČILA</w:t>
      </w:r>
      <w:bookmarkEnd w:id="1039"/>
      <w:bookmarkEnd w:id="1040"/>
      <w:bookmarkEnd w:id="1041"/>
      <w:bookmarkEnd w:id="1042"/>
      <w:bookmarkEnd w:id="1043"/>
      <w:bookmarkEnd w:id="1044"/>
      <w:bookmarkEnd w:id="1045"/>
      <w:bookmarkEnd w:id="1046"/>
    </w:p>
    <w:p w14:paraId="400FBE2D" w14:textId="77777777" w:rsidR="000A69CF" w:rsidRPr="00A75D68" w:rsidRDefault="000A69CF" w:rsidP="000A69CF">
      <w:pPr>
        <w:rPr>
          <w:rFonts w:asciiTheme="minorHAnsi" w:hAnsiTheme="minorHAnsi" w:cs="Calibri"/>
          <w:sz w:val="24"/>
          <w:szCs w:val="24"/>
        </w:rPr>
      </w:pPr>
    </w:p>
    <w:p w14:paraId="36FF962C" w14:textId="77777777" w:rsidR="000A69CF" w:rsidRPr="00A75D68" w:rsidRDefault="000A69CF" w:rsidP="000A69CF">
      <w:pPr>
        <w:ind w:right="-1"/>
        <w:rPr>
          <w:rFonts w:asciiTheme="minorHAnsi" w:hAnsiTheme="minorHAnsi" w:cs="Calibri"/>
          <w:sz w:val="24"/>
          <w:szCs w:val="24"/>
        </w:rPr>
      </w:pPr>
      <w:bookmarkStart w:id="1047" w:name="_Toc240861481"/>
      <w:bookmarkStart w:id="1048" w:name="_Toc202072507"/>
      <w:bookmarkStart w:id="1049" w:name="_Toc159298064"/>
      <w:bookmarkStart w:id="1050" w:name="_Toc84751545"/>
      <w:bookmarkStart w:id="1051" w:name="_Toc535982587"/>
      <w:r w:rsidRPr="00A75D68">
        <w:rPr>
          <w:rFonts w:asciiTheme="minorHAnsi" w:hAnsiTheme="minorHAnsi" w:cs="Calibri"/>
          <w:sz w:val="24"/>
          <w:szCs w:val="24"/>
        </w:rPr>
        <w:t>Pogodbeni stranki se zavežeta, da ne bosta obljubili, ponudili ali dali kakršnekoli nedovoljene koristi posredno ali neposredno, katerem</w:t>
      </w:r>
      <w:r w:rsidR="00266940">
        <w:rPr>
          <w:rFonts w:asciiTheme="minorHAnsi" w:hAnsiTheme="minorHAnsi" w:cs="Calibri"/>
          <w:sz w:val="24"/>
          <w:szCs w:val="24"/>
        </w:rPr>
        <w:t>u</w:t>
      </w:r>
      <w:r w:rsidRPr="00A75D68">
        <w:rPr>
          <w:rFonts w:asciiTheme="minorHAnsi" w:hAnsiTheme="minorHAnsi" w:cs="Calibri"/>
          <w:sz w:val="24"/>
          <w:szCs w:val="24"/>
        </w:rPr>
        <w:t>koli predstavniku ali posredniku pogodbene stranke, z namenom pridobitve posla, sklenitve posla pod ugodnejšimi pogoji, opustitve dolžnega nadzora nad izvajanjem pogodbenih obveznosti ali zaradi kakršnegakoli drugega ravnanja ali opustitve, s katerim je pogodbeni stranki povzročena škoda ali bi bila omogočena pridobitev nedovoljene koristi pogodbeni stranki, njenem zastopniku ali posredniku.</w:t>
      </w:r>
    </w:p>
    <w:p w14:paraId="0630D6F3" w14:textId="77777777" w:rsidR="000A69CF" w:rsidRPr="00A75D68" w:rsidRDefault="000A69CF" w:rsidP="000A69CF">
      <w:pPr>
        <w:ind w:right="-1"/>
        <w:rPr>
          <w:rFonts w:asciiTheme="minorHAnsi" w:hAnsiTheme="minorHAnsi" w:cs="Calibri"/>
          <w:sz w:val="24"/>
          <w:szCs w:val="24"/>
        </w:rPr>
      </w:pPr>
    </w:p>
    <w:p w14:paraId="1AB2EE43" w14:textId="77777777" w:rsidR="000A69CF" w:rsidRPr="00A75D68" w:rsidRDefault="000A69CF" w:rsidP="000A69CF">
      <w:pPr>
        <w:ind w:right="-1"/>
        <w:rPr>
          <w:rFonts w:asciiTheme="minorHAnsi" w:hAnsiTheme="minorHAnsi" w:cs="Calibri"/>
          <w:sz w:val="24"/>
          <w:szCs w:val="24"/>
        </w:rPr>
      </w:pPr>
      <w:r w:rsidRPr="00A75D68">
        <w:rPr>
          <w:rFonts w:asciiTheme="minorHAnsi" w:hAnsiTheme="minorHAnsi" w:cs="Calibri"/>
          <w:sz w:val="24"/>
          <w:szCs w:val="24"/>
        </w:rPr>
        <w:t>V primeru storitve ali poskusa storitve dejanja iz prejšnjega odstavka je že sklenjena ali veljavna pogodba nična, če pa pogodba še ni veljavna, se šteje, da pogodba ni bila sklenjena.</w:t>
      </w:r>
    </w:p>
    <w:p w14:paraId="5D6B4CD7" w14:textId="77777777" w:rsidR="007B33E9" w:rsidRPr="00A75D68" w:rsidRDefault="007B33E9" w:rsidP="000A69CF">
      <w:pPr>
        <w:ind w:right="-1"/>
        <w:rPr>
          <w:rFonts w:asciiTheme="minorHAnsi" w:hAnsiTheme="minorHAnsi" w:cs="Calibri"/>
          <w:sz w:val="24"/>
          <w:szCs w:val="24"/>
        </w:rPr>
      </w:pPr>
    </w:p>
    <w:p w14:paraId="786FBF66" w14:textId="18EE71F0" w:rsidR="007B33E9" w:rsidRPr="00A75D68" w:rsidRDefault="007B33E9" w:rsidP="009051B7">
      <w:pPr>
        <w:pStyle w:val="Naslov3"/>
        <w:keepLines/>
        <w:numPr>
          <w:ilvl w:val="0"/>
          <w:numId w:val="52"/>
        </w:numPr>
        <w:tabs>
          <w:tab w:val="clear" w:pos="1134"/>
        </w:tabs>
        <w:spacing w:line="240" w:lineRule="auto"/>
        <w:ind w:hanging="218"/>
        <w:rPr>
          <w:rFonts w:asciiTheme="minorHAnsi" w:hAnsiTheme="minorHAnsi"/>
        </w:rPr>
      </w:pPr>
      <w:bookmarkStart w:id="1052" w:name="_Toc5884343"/>
      <w:bookmarkStart w:id="1053" w:name="_Toc5888793"/>
      <w:bookmarkStart w:id="1054" w:name="_Toc6408218"/>
      <w:bookmarkStart w:id="1055" w:name="_Toc6408506"/>
      <w:bookmarkStart w:id="1056" w:name="_Toc6409178"/>
      <w:r w:rsidRPr="00A75D68">
        <w:rPr>
          <w:rFonts w:asciiTheme="minorHAnsi" w:hAnsiTheme="minorHAnsi"/>
        </w:rPr>
        <w:t xml:space="preserve">VARSTVO </w:t>
      </w:r>
      <w:r w:rsidR="0029474F">
        <w:rPr>
          <w:rFonts w:asciiTheme="minorHAnsi" w:hAnsiTheme="minorHAnsi"/>
        </w:rPr>
        <w:t xml:space="preserve">ZAUPNIH OZ. </w:t>
      </w:r>
      <w:r w:rsidRPr="00A75D68">
        <w:rPr>
          <w:rFonts w:asciiTheme="minorHAnsi" w:hAnsiTheme="minorHAnsi"/>
        </w:rPr>
        <w:t>OSEBNIH PODATKOV</w:t>
      </w:r>
      <w:bookmarkEnd w:id="1052"/>
      <w:bookmarkEnd w:id="1053"/>
      <w:bookmarkEnd w:id="1054"/>
      <w:bookmarkEnd w:id="1055"/>
      <w:bookmarkEnd w:id="1056"/>
    </w:p>
    <w:p w14:paraId="720EB073" w14:textId="77777777" w:rsidR="000A69CF" w:rsidRPr="00A75D68" w:rsidRDefault="000A69CF" w:rsidP="000A69CF">
      <w:pPr>
        <w:ind w:right="-1"/>
        <w:rPr>
          <w:rFonts w:asciiTheme="minorHAnsi" w:hAnsiTheme="minorHAnsi" w:cs="Calibri"/>
          <w:sz w:val="24"/>
          <w:szCs w:val="24"/>
        </w:rPr>
      </w:pPr>
    </w:p>
    <w:p w14:paraId="38942A7B" w14:textId="44C4F9AD" w:rsidR="007B33E9" w:rsidRPr="00A75D68" w:rsidRDefault="007B33E9" w:rsidP="007B33E9">
      <w:pPr>
        <w:ind w:right="-1"/>
        <w:rPr>
          <w:rFonts w:asciiTheme="minorHAnsi" w:hAnsiTheme="minorHAnsi" w:cs="Calibri"/>
          <w:sz w:val="24"/>
          <w:szCs w:val="24"/>
        </w:rPr>
      </w:pPr>
      <w:r w:rsidRPr="00A75D68">
        <w:rPr>
          <w:rFonts w:asciiTheme="minorHAnsi" w:hAnsiTheme="minorHAnsi" w:cs="Calibri"/>
          <w:sz w:val="24"/>
          <w:szCs w:val="24"/>
        </w:rPr>
        <w:t>I</w:t>
      </w:r>
      <w:r w:rsidR="0029474F">
        <w:rPr>
          <w:rFonts w:asciiTheme="minorHAnsi" w:hAnsiTheme="minorHAnsi" w:cs="Calibri"/>
          <w:sz w:val="24"/>
          <w:szCs w:val="24"/>
        </w:rPr>
        <w:t>nže</w:t>
      </w:r>
      <w:r w:rsidR="00F365A1">
        <w:rPr>
          <w:rFonts w:asciiTheme="minorHAnsi" w:hAnsiTheme="minorHAnsi" w:cs="Calibri"/>
          <w:sz w:val="24"/>
          <w:szCs w:val="24"/>
        </w:rPr>
        <w:t>n</w:t>
      </w:r>
      <w:r w:rsidR="0029474F">
        <w:rPr>
          <w:rFonts w:asciiTheme="minorHAnsi" w:hAnsiTheme="minorHAnsi" w:cs="Calibri"/>
          <w:sz w:val="24"/>
          <w:szCs w:val="24"/>
        </w:rPr>
        <w:t>ir</w:t>
      </w:r>
      <w:r w:rsidRPr="00A75D68">
        <w:rPr>
          <w:rFonts w:asciiTheme="minorHAnsi" w:hAnsiTheme="minorHAnsi" w:cs="Calibri"/>
          <w:sz w:val="24"/>
          <w:szCs w:val="24"/>
        </w:rPr>
        <w:t xml:space="preserve"> bo ob posredovanju zaupnih ali lastniških informacij z nalepko, žigom ali drugo pisno oznako izrecno označil, da so posredovane informacije ali dokumentacija zaupne. Naročnik se strinja, da:</w:t>
      </w:r>
    </w:p>
    <w:p w14:paraId="272E9085" w14:textId="77777777" w:rsidR="007B33E9" w:rsidRPr="00A75D68" w:rsidRDefault="007B33E9" w:rsidP="009051B7">
      <w:pPr>
        <w:pStyle w:val="Odstavekseznama"/>
        <w:numPr>
          <w:ilvl w:val="0"/>
          <w:numId w:val="53"/>
        </w:numPr>
        <w:ind w:right="-1"/>
        <w:rPr>
          <w:rFonts w:asciiTheme="minorHAnsi" w:hAnsiTheme="minorHAnsi" w:cs="Calibri"/>
          <w:sz w:val="24"/>
          <w:szCs w:val="24"/>
          <w:lang w:val="sl-SI"/>
        </w:rPr>
      </w:pPr>
      <w:r w:rsidRPr="00A75D68">
        <w:rPr>
          <w:rFonts w:asciiTheme="minorHAnsi" w:hAnsiTheme="minorHAnsi" w:cs="Calibri"/>
          <w:sz w:val="24"/>
          <w:szCs w:val="24"/>
          <w:lang w:val="sl-SI"/>
        </w:rPr>
        <w:t>bo take informacije varoval kot zaupne,</w:t>
      </w:r>
    </w:p>
    <w:p w14:paraId="406AFE01" w14:textId="74973BFB" w:rsidR="007B33E9" w:rsidRPr="00A75D68" w:rsidRDefault="007B33E9" w:rsidP="009051B7">
      <w:pPr>
        <w:pStyle w:val="Odstavekseznama"/>
        <w:numPr>
          <w:ilvl w:val="0"/>
          <w:numId w:val="53"/>
        </w:numPr>
        <w:ind w:right="-1"/>
        <w:rPr>
          <w:rFonts w:asciiTheme="minorHAnsi" w:hAnsiTheme="minorHAnsi" w:cs="Calibri"/>
          <w:sz w:val="24"/>
          <w:szCs w:val="24"/>
          <w:lang w:val="sl-SI"/>
        </w:rPr>
      </w:pPr>
      <w:r w:rsidRPr="00A75D68">
        <w:rPr>
          <w:rFonts w:asciiTheme="minorHAnsi" w:hAnsiTheme="minorHAnsi" w:cs="Calibri"/>
          <w:sz w:val="24"/>
          <w:szCs w:val="24"/>
          <w:lang w:val="sl-SI"/>
        </w:rPr>
        <w:t xml:space="preserve">omejil uporabo takih informacij na zadeve, ki so povezane z </w:t>
      </w:r>
      <w:r w:rsidR="0029474F">
        <w:rPr>
          <w:rFonts w:asciiTheme="minorHAnsi" w:hAnsiTheme="minorHAnsi" w:cs="Calibri"/>
          <w:sz w:val="24"/>
          <w:szCs w:val="24"/>
          <w:lang w:val="sl-SI"/>
        </w:rPr>
        <w:t>Inženirjevim</w:t>
      </w:r>
      <w:r w:rsidRPr="00A75D68">
        <w:rPr>
          <w:rFonts w:asciiTheme="minorHAnsi" w:hAnsiTheme="minorHAnsi" w:cs="Calibri"/>
          <w:sz w:val="24"/>
          <w:szCs w:val="24"/>
          <w:lang w:val="sl-SI"/>
        </w:rPr>
        <w:t xml:space="preserve"> izvajanjem pogodbe in</w:t>
      </w:r>
    </w:p>
    <w:p w14:paraId="639F5556" w14:textId="77777777" w:rsidR="007B33E9" w:rsidRPr="00A75D68" w:rsidRDefault="007B33E9" w:rsidP="009051B7">
      <w:pPr>
        <w:pStyle w:val="Odstavekseznama"/>
        <w:numPr>
          <w:ilvl w:val="0"/>
          <w:numId w:val="53"/>
        </w:numPr>
        <w:ind w:right="-1"/>
        <w:rPr>
          <w:rFonts w:asciiTheme="minorHAnsi" w:hAnsiTheme="minorHAnsi" w:cs="Calibri"/>
          <w:sz w:val="24"/>
          <w:szCs w:val="24"/>
          <w:lang w:val="sl-SI"/>
        </w:rPr>
      </w:pPr>
      <w:r w:rsidRPr="00A75D68">
        <w:rPr>
          <w:rFonts w:asciiTheme="minorHAnsi" w:hAnsiTheme="minorHAnsi" w:cs="Calibri"/>
          <w:sz w:val="24"/>
          <w:szCs w:val="24"/>
          <w:lang w:val="sl-SI"/>
        </w:rPr>
        <w:t>omejil dostop do takih informacij na naročnikove zaposlene in zastopnike, katerih dostop je pri izvajanju pogodbe nujen.</w:t>
      </w:r>
    </w:p>
    <w:p w14:paraId="7299B070" w14:textId="77777777" w:rsidR="007B33E9" w:rsidRPr="00A75D68" w:rsidRDefault="007B33E9" w:rsidP="007B33E9">
      <w:pPr>
        <w:ind w:right="-1"/>
        <w:rPr>
          <w:rFonts w:asciiTheme="minorHAnsi" w:hAnsiTheme="minorHAnsi" w:cs="Calibri"/>
          <w:sz w:val="24"/>
          <w:szCs w:val="24"/>
        </w:rPr>
      </w:pPr>
    </w:p>
    <w:p w14:paraId="0D129D9F" w14:textId="47EAEA4B" w:rsidR="007B33E9" w:rsidRPr="00A75D68" w:rsidRDefault="007B33E9" w:rsidP="007B33E9">
      <w:pPr>
        <w:ind w:right="-1"/>
        <w:rPr>
          <w:rFonts w:asciiTheme="minorHAnsi" w:hAnsiTheme="minorHAnsi" w:cs="Calibri"/>
          <w:sz w:val="24"/>
          <w:szCs w:val="24"/>
        </w:rPr>
      </w:pPr>
      <w:r w:rsidRPr="00A75D68">
        <w:rPr>
          <w:rFonts w:asciiTheme="minorHAnsi" w:hAnsiTheme="minorHAnsi" w:cs="Calibri"/>
          <w:sz w:val="24"/>
          <w:szCs w:val="24"/>
        </w:rPr>
        <w:t xml:space="preserve">Zaupnih informacij ne bo reproduciral brez predhodnega pisnega soglasja </w:t>
      </w:r>
      <w:r w:rsidR="0029474F">
        <w:rPr>
          <w:rFonts w:asciiTheme="minorHAnsi" w:hAnsiTheme="minorHAnsi" w:cs="Calibri"/>
          <w:sz w:val="24"/>
          <w:szCs w:val="24"/>
        </w:rPr>
        <w:t>Inženirja</w:t>
      </w:r>
      <w:r w:rsidRPr="00A75D68">
        <w:rPr>
          <w:rFonts w:asciiTheme="minorHAnsi" w:hAnsiTheme="minorHAnsi" w:cs="Calibri"/>
          <w:sz w:val="24"/>
          <w:szCs w:val="24"/>
        </w:rPr>
        <w:t xml:space="preserve">, vse kopije pisnih informacij pa bo vrnil </w:t>
      </w:r>
      <w:r w:rsidR="0029474F">
        <w:rPr>
          <w:rFonts w:asciiTheme="minorHAnsi" w:hAnsiTheme="minorHAnsi" w:cs="Calibri"/>
          <w:sz w:val="24"/>
          <w:szCs w:val="24"/>
        </w:rPr>
        <w:t>Inženirju</w:t>
      </w:r>
      <w:r w:rsidRPr="00A75D68">
        <w:rPr>
          <w:rFonts w:asciiTheme="minorHAnsi" w:hAnsiTheme="minorHAnsi" w:cs="Calibri"/>
          <w:sz w:val="24"/>
          <w:szCs w:val="24"/>
        </w:rPr>
        <w:t xml:space="preserve"> na njegovo zahtevo, razen, če mora </w:t>
      </w:r>
      <w:r w:rsidR="00331E7D">
        <w:rPr>
          <w:rFonts w:asciiTheme="minorHAnsi" w:hAnsiTheme="minorHAnsi" w:cs="Calibri"/>
          <w:sz w:val="24"/>
          <w:szCs w:val="24"/>
        </w:rPr>
        <w:t>N</w:t>
      </w:r>
      <w:r w:rsidRPr="00A75D68">
        <w:rPr>
          <w:rFonts w:asciiTheme="minorHAnsi" w:hAnsiTheme="minorHAnsi" w:cs="Calibri"/>
          <w:sz w:val="24"/>
          <w:szCs w:val="24"/>
        </w:rPr>
        <w:t>aročnik take informacije hraniti skladno s pogodbo.</w:t>
      </w:r>
    </w:p>
    <w:p w14:paraId="1E3583A7" w14:textId="77777777" w:rsidR="007B33E9" w:rsidRPr="00A75D68" w:rsidRDefault="007B33E9" w:rsidP="007B33E9">
      <w:pPr>
        <w:ind w:right="-1"/>
        <w:rPr>
          <w:rFonts w:asciiTheme="minorHAnsi" w:hAnsiTheme="minorHAnsi" w:cs="Calibri"/>
          <w:sz w:val="24"/>
          <w:szCs w:val="24"/>
        </w:rPr>
      </w:pPr>
    </w:p>
    <w:p w14:paraId="06085B90" w14:textId="6400AB86" w:rsidR="007B33E9" w:rsidRPr="00A75D68" w:rsidRDefault="007B33E9" w:rsidP="007B33E9">
      <w:pPr>
        <w:ind w:right="-1"/>
        <w:rPr>
          <w:rFonts w:asciiTheme="minorHAnsi" w:hAnsiTheme="minorHAnsi" w:cs="Calibri"/>
          <w:sz w:val="24"/>
          <w:szCs w:val="24"/>
        </w:rPr>
      </w:pPr>
      <w:r w:rsidRPr="00A75D68">
        <w:rPr>
          <w:rFonts w:asciiTheme="minorHAnsi" w:hAnsiTheme="minorHAnsi" w:cs="Calibri"/>
          <w:sz w:val="24"/>
          <w:szCs w:val="24"/>
        </w:rPr>
        <w:t xml:space="preserve">V kolikor </w:t>
      </w:r>
      <w:r w:rsidR="0032312C">
        <w:rPr>
          <w:rFonts w:asciiTheme="minorHAnsi" w:hAnsiTheme="minorHAnsi" w:cs="Calibri"/>
          <w:sz w:val="24"/>
          <w:szCs w:val="24"/>
        </w:rPr>
        <w:t>pogodbeni stranki</w:t>
      </w:r>
      <w:r w:rsidRPr="00A75D68">
        <w:rPr>
          <w:rFonts w:asciiTheme="minorHAnsi" w:hAnsiTheme="minorHAnsi" w:cs="Calibri"/>
          <w:sz w:val="24"/>
          <w:szCs w:val="24"/>
        </w:rPr>
        <w:t xml:space="preserve"> pri opravljanju del po tej pogodbi dostopa</w:t>
      </w:r>
      <w:r w:rsidR="0029474F">
        <w:rPr>
          <w:rFonts w:asciiTheme="minorHAnsi" w:hAnsiTheme="minorHAnsi" w:cs="Calibri"/>
          <w:sz w:val="24"/>
          <w:szCs w:val="24"/>
        </w:rPr>
        <w:t>ta</w:t>
      </w:r>
      <w:r w:rsidRPr="00A75D68">
        <w:rPr>
          <w:rFonts w:asciiTheme="minorHAnsi" w:hAnsiTheme="minorHAnsi" w:cs="Calibri"/>
          <w:sz w:val="24"/>
          <w:szCs w:val="24"/>
        </w:rPr>
        <w:t xml:space="preserve"> do osebnih podatkov in informacij posameznikov, na katere se nanašajo osebni podatki, ali zbira</w:t>
      </w:r>
      <w:r w:rsidR="0032312C">
        <w:rPr>
          <w:rFonts w:asciiTheme="minorHAnsi" w:hAnsiTheme="minorHAnsi" w:cs="Calibri"/>
          <w:sz w:val="24"/>
          <w:szCs w:val="24"/>
        </w:rPr>
        <w:t>ta</w:t>
      </w:r>
      <w:r w:rsidRPr="00A75D68">
        <w:rPr>
          <w:rFonts w:asciiTheme="minorHAnsi" w:hAnsiTheme="minorHAnsi" w:cs="Calibri"/>
          <w:sz w:val="24"/>
          <w:szCs w:val="24"/>
        </w:rPr>
        <w:t>, ureja</w:t>
      </w:r>
      <w:r w:rsidR="0032312C">
        <w:rPr>
          <w:rFonts w:asciiTheme="minorHAnsi" w:hAnsiTheme="minorHAnsi" w:cs="Calibri"/>
          <w:sz w:val="24"/>
          <w:szCs w:val="24"/>
        </w:rPr>
        <w:t>ta</w:t>
      </w:r>
      <w:r w:rsidRPr="00A75D68">
        <w:rPr>
          <w:rFonts w:asciiTheme="minorHAnsi" w:hAnsiTheme="minorHAnsi" w:cs="Calibri"/>
          <w:sz w:val="24"/>
          <w:szCs w:val="24"/>
        </w:rPr>
        <w:t>, uporablja</w:t>
      </w:r>
      <w:r w:rsidR="0032312C">
        <w:rPr>
          <w:rFonts w:asciiTheme="minorHAnsi" w:hAnsiTheme="minorHAnsi" w:cs="Calibri"/>
          <w:sz w:val="24"/>
          <w:szCs w:val="24"/>
        </w:rPr>
        <w:t>ta</w:t>
      </w:r>
      <w:r w:rsidRPr="00A75D68">
        <w:rPr>
          <w:rFonts w:asciiTheme="minorHAnsi" w:hAnsiTheme="minorHAnsi" w:cs="Calibri"/>
          <w:sz w:val="24"/>
          <w:szCs w:val="24"/>
        </w:rPr>
        <w:t xml:space="preserve"> spremlja</w:t>
      </w:r>
      <w:r w:rsidR="0032312C">
        <w:rPr>
          <w:rFonts w:asciiTheme="minorHAnsi" w:hAnsiTheme="minorHAnsi" w:cs="Calibri"/>
          <w:sz w:val="24"/>
          <w:szCs w:val="24"/>
        </w:rPr>
        <w:t>ta</w:t>
      </w:r>
      <w:r w:rsidRPr="00A75D68">
        <w:rPr>
          <w:rFonts w:asciiTheme="minorHAnsi" w:hAnsiTheme="minorHAnsi" w:cs="Calibri"/>
          <w:sz w:val="24"/>
          <w:szCs w:val="24"/>
        </w:rPr>
        <w:t>, shranjuje</w:t>
      </w:r>
      <w:r w:rsidR="0032312C">
        <w:rPr>
          <w:rFonts w:asciiTheme="minorHAnsi" w:hAnsiTheme="minorHAnsi" w:cs="Calibri"/>
          <w:sz w:val="24"/>
          <w:szCs w:val="24"/>
        </w:rPr>
        <w:t>ta</w:t>
      </w:r>
      <w:r w:rsidRPr="00A75D68">
        <w:rPr>
          <w:rFonts w:asciiTheme="minorHAnsi" w:hAnsiTheme="minorHAnsi" w:cs="Calibri"/>
          <w:sz w:val="24"/>
          <w:szCs w:val="24"/>
        </w:rPr>
        <w:t>, posreduje</w:t>
      </w:r>
      <w:r w:rsidR="0032312C">
        <w:rPr>
          <w:rFonts w:asciiTheme="minorHAnsi" w:hAnsiTheme="minorHAnsi" w:cs="Calibri"/>
          <w:sz w:val="24"/>
          <w:szCs w:val="24"/>
        </w:rPr>
        <w:t>ta</w:t>
      </w:r>
      <w:r w:rsidRPr="00A75D68">
        <w:rPr>
          <w:rFonts w:asciiTheme="minorHAnsi" w:hAnsiTheme="minorHAnsi" w:cs="Calibri"/>
          <w:sz w:val="24"/>
          <w:szCs w:val="24"/>
        </w:rPr>
        <w:t xml:space="preserve"> ali kako drugače obdeluje</w:t>
      </w:r>
      <w:r w:rsidR="0032312C">
        <w:rPr>
          <w:rFonts w:asciiTheme="minorHAnsi" w:hAnsiTheme="minorHAnsi" w:cs="Calibri"/>
          <w:sz w:val="24"/>
          <w:szCs w:val="24"/>
        </w:rPr>
        <w:t>ta</w:t>
      </w:r>
      <w:r w:rsidRPr="00A75D68">
        <w:rPr>
          <w:rFonts w:asciiTheme="minorHAnsi" w:hAnsiTheme="minorHAnsi" w:cs="Calibri"/>
          <w:sz w:val="24"/>
          <w:szCs w:val="24"/>
        </w:rPr>
        <w:t xml:space="preserve"> osebne podatke posameznikov, </w:t>
      </w:r>
      <w:r w:rsidR="0032312C">
        <w:rPr>
          <w:rFonts w:asciiTheme="minorHAnsi" w:hAnsiTheme="minorHAnsi" w:cs="Calibri"/>
          <w:sz w:val="24"/>
          <w:szCs w:val="24"/>
        </w:rPr>
        <w:t>sta</w:t>
      </w:r>
      <w:r w:rsidR="0032312C" w:rsidRPr="00A75D68">
        <w:rPr>
          <w:rFonts w:asciiTheme="minorHAnsi" w:hAnsiTheme="minorHAnsi" w:cs="Calibri"/>
          <w:sz w:val="24"/>
          <w:szCs w:val="24"/>
        </w:rPr>
        <w:t xml:space="preserve"> </w:t>
      </w:r>
      <w:r w:rsidRPr="00A75D68">
        <w:rPr>
          <w:rFonts w:asciiTheme="minorHAnsi" w:hAnsiTheme="minorHAnsi" w:cs="Calibri"/>
          <w:sz w:val="24"/>
          <w:szCs w:val="24"/>
        </w:rPr>
        <w:t>dolžn</w:t>
      </w:r>
      <w:r w:rsidR="0032312C">
        <w:rPr>
          <w:rFonts w:asciiTheme="minorHAnsi" w:hAnsiTheme="minorHAnsi" w:cs="Calibri"/>
          <w:sz w:val="24"/>
          <w:szCs w:val="24"/>
        </w:rPr>
        <w:t>i</w:t>
      </w:r>
      <w:r w:rsidRPr="00A75D68">
        <w:rPr>
          <w:rFonts w:asciiTheme="minorHAnsi" w:hAnsiTheme="minorHAnsi" w:cs="Calibri"/>
          <w:sz w:val="24"/>
          <w:szCs w:val="24"/>
        </w:rPr>
        <w:t xml:space="preserve"> pri tem ravnati v skladu z veljavnimi predpisi s področja varstva osebnih podatkov ter internimi akti </w:t>
      </w:r>
      <w:r w:rsidR="0029474F">
        <w:rPr>
          <w:rFonts w:asciiTheme="minorHAnsi" w:hAnsiTheme="minorHAnsi" w:cs="Calibri"/>
          <w:sz w:val="24"/>
          <w:szCs w:val="24"/>
        </w:rPr>
        <w:t>Naročnika</w:t>
      </w:r>
      <w:r w:rsidRPr="00A75D68">
        <w:rPr>
          <w:rFonts w:asciiTheme="minorHAnsi" w:hAnsiTheme="minorHAnsi" w:cs="Calibri"/>
          <w:sz w:val="24"/>
          <w:szCs w:val="24"/>
        </w:rPr>
        <w:t xml:space="preserve"> o varstvu osebnih podatkov. </w:t>
      </w:r>
    </w:p>
    <w:p w14:paraId="09AD5824" w14:textId="77777777" w:rsidR="007B33E9" w:rsidRPr="00A75D68" w:rsidRDefault="007B33E9" w:rsidP="007B33E9">
      <w:pPr>
        <w:ind w:right="-1"/>
        <w:rPr>
          <w:rFonts w:asciiTheme="minorHAnsi" w:hAnsiTheme="minorHAnsi" w:cs="Calibri"/>
          <w:sz w:val="24"/>
          <w:szCs w:val="24"/>
        </w:rPr>
      </w:pPr>
    </w:p>
    <w:p w14:paraId="5A1B12BA" w14:textId="77777777" w:rsidR="007B33E9" w:rsidRPr="00A75D68" w:rsidRDefault="0032312C" w:rsidP="007B33E9">
      <w:pPr>
        <w:ind w:right="-1"/>
        <w:rPr>
          <w:rFonts w:asciiTheme="minorHAnsi" w:hAnsiTheme="minorHAnsi" w:cs="Calibri"/>
          <w:sz w:val="24"/>
          <w:szCs w:val="24"/>
        </w:rPr>
      </w:pPr>
      <w:r>
        <w:rPr>
          <w:rFonts w:asciiTheme="minorHAnsi" w:hAnsiTheme="minorHAnsi" w:cs="Calibri"/>
          <w:sz w:val="24"/>
          <w:szCs w:val="24"/>
        </w:rPr>
        <w:t xml:space="preserve">Pogodbeni stranki </w:t>
      </w:r>
      <w:r w:rsidR="007B33E9" w:rsidRPr="00A75D68">
        <w:rPr>
          <w:rFonts w:asciiTheme="minorHAnsi" w:hAnsiTheme="minorHAnsi" w:cs="Calibri"/>
          <w:sz w:val="24"/>
          <w:szCs w:val="24"/>
        </w:rPr>
        <w:t>s podpisom te pogodbe potrjuje</w:t>
      </w:r>
      <w:r>
        <w:rPr>
          <w:rFonts w:asciiTheme="minorHAnsi" w:hAnsiTheme="minorHAnsi" w:cs="Calibri"/>
          <w:sz w:val="24"/>
          <w:szCs w:val="24"/>
        </w:rPr>
        <w:t>ta</w:t>
      </w:r>
      <w:r w:rsidR="007B33E9" w:rsidRPr="00A75D68">
        <w:rPr>
          <w:rFonts w:asciiTheme="minorHAnsi" w:hAnsiTheme="minorHAnsi" w:cs="Calibri"/>
          <w:sz w:val="24"/>
          <w:szCs w:val="24"/>
        </w:rPr>
        <w:t xml:space="preserve">, da: </w:t>
      </w:r>
    </w:p>
    <w:p w14:paraId="5BAA4582" w14:textId="7124F981" w:rsidR="007B33E9" w:rsidRPr="00A75D68" w:rsidRDefault="007B33E9" w:rsidP="009051B7">
      <w:pPr>
        <w:pStyle w:val="Odstavekseznama"/>
        <w:numPr>
          <w:ilvl w:val="0"/>
          <w:numId w:val="54"/>
        </w:numPr>
        <w:ind w:right="-1"/>
        <w:rPr>
          <w:rFonts w:asciiTheme="minorHAnsi" w:hAnsiTheme="minorHAnsi" w:cs="Calibri"/>
          <w:sz w:val="24"/>
          <w:szCs w:val="24"/>
          <w:lang w:val="sl-SI"/>
        </w:rPr>
      </w:pPr>
      <w:r w:rsidRPr="00A75D68">
        <w:rPr>
          <w:rFonts w:asciiTheme="minorHAnsi" w:hAnsiTheme="minorHAnsi" w:cs="Calibri"/>
          <w:sz w:val="24"/>
          <w:szCs w:val="24"/>
          <w:lang w:val="sl-SI"/>
        </w:rPr>
        <w:t>bo</w:t>
      </w:r>
      <w:r w:rsidR="0032312C">
        <w:rPr>
          <w:rFonts w:asciiTheme="minorHAnsi" w:hAnsiTheme="minorHAnsi" w:cs="Calibri"/>
          <w:sz w:val="24"/>
          <w:szCs w:val="24"/>
          <w:lang w:val="sl-SI"/>
        </w:rPr>
        <w:t>sta</w:t>
      </w:r>
      <w:r w:rsidRPr="00A75D68">
        <w:rPr>
          <w:rFonts w:asciiTheme="minorHAnsi" w:hAnsiTheme="minorHAnsi" w:cs="Calibri"/>
          <w:sz w:val="24"/>
          <w:szCs w:val="24"/>
          <w:lang w:val="sl-SI"/>
        </w:rPr>
        <w:t xml:space="preserve"> kot poklicno in poslovno skrivnost varoval</w:t>
      </w:r>
      <w:r w:rsidR="0032312C">
        <w:rPr>
          <w:rFonts w:asciiTheme="minorHAnsi" w:hAnsiTheme="minorHAnsi" w:cs="Calibri"/>
          <w:sz w:val="24"/>
          <w:szCs w:val="24"/>
          <w:lang w:val="sl-SI"/>
        </w:rPr>
        <w:t>i</w:t>
      </w:r>
      <w:r w:rsidRPr="00A75D68">
        <w:rPr>
          <w:rFonts w:asciiTheme="minorHAnsi" w:hAnsiTheme="minorHAnsi" w:cs="Calibri"/>
          <w:sz w:val="24"/>
          <w:szCs w:val="24"/>
          <w:lang w:val="sl-SI"/>
        </w:rPr>
        <w:t xml:space="preserve"> vse osebne podatke ter ostale podatke, s katerimi se bo</w:t>
      </w:r>
      <w:r w:rsidR="0029474F">
        <w:rPr>
          <w:rFonts w:asciiTheme="minorHAnsi" w:hAnsiTheme="minorHAnsi" w:cs="Calibri"/>
          <w:sz w:val="24"/>
          <w:szCs w:val="24"/>
          <w:lang w:val="sl-SI"/>
        </w:rPr>
        <w:t>sta</w:t>
      </w:r>
      <w:r w:rsidRPr="00A75D68">
        <w:rPr>
          <w:rFonts w:asciiTheme="minorHAnsi" w:hAnsiTheme="minorHAnsi" w:cs="Calibri"/>
          <w:sz w:val="24"/>
          <w:szCs w:val="24"/>
          <w:lang w:val="sl-SI"/>
        </w:rPr>
        <w:t xml:space="preserve"> seznanil</w:t>
      </w:r>
      <w:r w:rsidR="0029474F">
        <w:rPr>
          <w:rFonts w:asciiTheme="minorHAnsi" w:hAnsiTheme="minorHAnsi" w:cs="Calibri"/>
          <w:sz w:val="24"/>
          <w:szCs w:val="24"/>
          <w:lang w:val="sl-SI"/>
        </w:rPr>
        <w:t>i</w:t>
      </w:r>
      <w:r w:rsidRPr="00A75D68">
        <w:rPr>
          <w:rFonts w:asciiTheme="minorHAnsi" w:hAnsiTheme="minorHAnsi" w:cs="Calibri"/>
          <w:sz w:val="24"/>
          <w:szCs w:val="24"/>
          <w:lang w:val="sl-SI"/>
        </w:rPr>
        <w:t xml:space="preserve"> pri </w:t>
      </w:r>
      <w:r w:rsidR="0029474F">
        <w:rPr>
          <w:rFonts w:asciiTheme="minorHAnsi" w:hAnsiTheme="minorHAnsi" w:cs="Calibri"/>
          <w:sz w:val="24"/>
          <w:szCs w:val="24"/>
          <w:lang w:val="sl-SI"/>
        </w:rPr>
        <w:t>izvajanju te</w:t>
      </w:r>
      <w:r w:rsidRPr="00A75D68">
        <w:rPr>
          <w:rFonts w:asciiTheme="minorHAnsi" w:hAnsiTheme="minorHAnsi" w:cs="Calibri"/>
          <w:sz w:val="24"/>
          <w:szCs w:val="24"/>
          <w:lang w:val="sl-SI"/>
        </w:rPr>
        <w:t xml:space="preserve"> pogodb</w:t>
      </w:r>
      <w:r w:rsidR="0029474F">
        <w:rPr>
          <w:rFonts w:asciiTheme="minorHAnsi" w:hAnsiTheme="minorHAnsi" w:cs="Calibri"/>
          <w:sz w:val="24"/>
          <w:szCs w:val="24"/>
          <w:lang w:val="sl-SI"/>
        </w:rPr>
        <w:t>e</w:t>
      </w:r>
      <w:r w:rsidRPr="00A75D68">
        <w:rPr>
          <w:rFonts w:asciiTheme="minorHAnsi" w:hAnsiTheme="minorHAnsi" w:cs="Calibri"/>
          <w:sz w:val="24"/>
          <w:szCs w:val="24"/>
          <w:lang w:val="sl-SI"/>
        </w:rPr>
        <w:t>;</w:t>
      </w:r>
    </w:p>
    <w:p w14:paraId="2E396132" w14:textId="3284B3BD" w:rsidR="007B33E9" w:rsidRPr="00A75D68" w:rsidRDefault="007B33E9" w:rsidP="009051B7">
      <w:pPr>
        <w:pStyle w:val="Odstavekseznama"/>
        <w:numPr>
          <w:ilvl w:val="0"/>
          <w:numId w:val="54"/>
        </w:numPr>
        <w:ind w:right="-1"/>
        <w:rPr>
          <w:rFonts w:asciiTheme="minorHAnsi" w:hAnsiTheme="minorHAnsi" w:cs="Calibri"/>
          <w:sz w:val="24"/>
          <w:szCs w:val="24"/>
          <w:lang w:val="sl-SI"/>
        </w:rPr>
      </w:pPr>
      <w:r w:rsidRPr="00A75D68">
        <w:rPr>
          <w:rFonts w:asciiTheme="minorHAnsi" w:hAnsiTheme="minorHAnsi" w:cs="Calibri"/>
          <w:sz w:val="24"/>
          <w:szCs w:val="24"/>
          <w:lang w:val="sl-SI"/>
        </w:rPr>
        <w:t>bo</w:t>
      </w:r>
      <w:r w:rsidR="0032312C">
        <w:rPr>
          <w:rFonts w:asciiTheme="minorHAnsi" w:hAnsiTheme="minorHAnsi" w:cs="Calibri"/>
          <w:sz w:val="24"/>
          <w:szCs w:val="24"/>
          <w:lang w:val="sl-SI"/>
        </w:rPr>
        <w:t>sta</w:t>
      </w:r>
      <w:r w:rsidRPr="00A75D68">
        <w:rPr>
          <w:rFonts w:asciiTheme="minorHAnsi" w:hAnsiTheme="minorHAnsi" w:cs="Calibri"/>
          <w:sz w:val="24"/>
          <w:szCs w:val="24"/>
          <w:lang w:val="sl-SI"/>
        </w:rPr>
        <w:t xml:space="preserve"> še posebej skrbno varoval</w:t>
      </w:r>
      <w:r w:rsidR="0032312C">
        <w:rPr>
          <w:rFonts w:asciiTheme="minorHAnsi" w:hAnsiTheme="minorHAnsi" w:cs="Calibri"/>
          <w:sz w:val="24"/>
          <w:szCs w:val="24"/>
          <w:lang w:val="sl-SI"/>
        </w:rPr>
        <w:t>i</w:t>
      </w:r>
      <w:r w:rsidRPr="00A75D68">
        <w:rPr>
          <w:rFonts w:asciiTheme="minorHAnsi" w:hAnsiTheme="minorHAnsi" w:cs="Calibri"/>
          <w:sz w:val="24"/>
          <w:szCs w:val="24"/>
          <w:lang w:val="sl-SI"/>
        </w:rPr>
        <w:t xml:space="preserve"> posebne vrste osebnih podatkov (občutljive osebne podatke, kot so zdravstveni podatki) posameznikov, v kolikor se bo</w:t>
      </w:r>
      <w:r w:rsidR="0032312C">
        <w:rPr>
          <w:rFonts w:asciiTheme="minorHAnsi" w:hAnsiTheme="minorHAnsi" w:cs="Calibri"/>
          <w:sz w:val="24"/>
          <w:szCs w:val="24"/>
          <w:lang w:val="sl-SI"/>
        </w:rPr>
        <w:t>sta</w:t>
      </w:r>
      <w:r w:rsidRPr="00A75D68">
        <w:rPr>
          <w:rFonts w:asciiTheme="minorHAnsi" w:hAnsiTheme="minorHAnsi" w:cs="Calibri"/>
          <w:sz w:val="24"/>
          <w:szCs w:val="24"/>
          <w:lang w:val="sl-SI"/>
        </w:rPr>
        <w:t xml:space="preserve"> z njimi seznanil</w:t>
      </w:r>
      <w:r w:rsidR="0032312C">
        <w:rPr>
          <w:rFonts w:asciiTheme="minorHAnsi" w:hAnsiTheme="minorHAnsi" w:cs="Calibri"/>
          <w:sz w:val="24"/>
          <w:szCs w:val="24"/>
          <w:lang w:val="sl-SI"/>
        </w:rPr>
        <w:t>i</w:t>
      </w:r>
      <w:r w:rsidRPr="00A75D68">
        <w:rPr>
          <w:rFonts w:asciiTheme="minorHAnsi" w:hAnsiTheme="minorHAnsi" w:cs="Calibri"/>
          <w:sz w:val="24"/>
          <w:szCs w:val="24"/>
          <w:lang w:val="sl-SI"/>
        </w:rPr>
        <w:t xml:space="preserve"> pri </w:t>
      </w:r>
      <w:r w:rsidR="008A6248">
        <w:rPr>
          <w:rFonts w:asciiTheme="minorHAnsi" w:hAnsiTheme="minorHAnsi" w:cs="Calibri"/>
          <w:sz w:val="24"/>
          <w:szCs w:val="24"/>
          <w:lang w:val="sl-SI"/>
        </w:rPr>
        <w:t>izvajanju te pogodbe</w:t>
      </w:r>
      <w:r w:rsidRPr="00A75D68">
        <w:rPr>
          <w:rFonts w:asciiTheme="minorHAnsi" w:hAnsiTheme="minorHAnsi" w:cs="Calibri"/>
          <w:sz w:val="24"/>
          <w:szCs w:val="24"/>
          <w:lang w:val="sl-SI"/>
        </w:rPr>
        <w:t>, ne glede na način, na katerega bi se z njimi seznanil</w:t>
      </w:r>
      <w:r w:rsidR="0032312C">
        <w:rPr>
          <w:rFonts w:asciiTheme="minorHAnsi" w:hAnsiTheme="minorHAnsi" w:cs="Calibri"/>
          <w:sz w:val="24"/>
          <w:szCs w:val="24"/>
          <w:lang w:val="sl-SI"/>
        </w:rPr>
        <w:t>i</w:t>
      </w:r>
      <w:r w:rsidRPr="00A75D68">
        <w:rPr>
          <w:rFonts w:asciiTheme="minorHAnsi" w:hAnsiTheme="minorHAnsi" w:cs="Calibri"/>
          <w:sz w:val="24"/>
          <w:szCs w:val="24"/>
          <w:lang w:val="sl-SI"/>
        </w:rPr>
        <w:t>, in jih ne bo</w:t>
      </w:r>
      <w:r w:rsidR="0032312C">
        <w:rPr>
          <w:rFonts w:asciiTheme="minorHAnsi" w:hAnsiTheme="minorHAnsi" w:cs="Calibri"/>
          <w:sz w:val="24"/>
          <w:szCs w:val="24"/>
          <w:lang w:val="sl-SI"/>
        </w:rPr>
        <w:t>sta</w:t>
      </w:r>
      <w:r w:rsidRPr="00A75D68">
        <w:rPr>
          <w:rFonts w:asciiTheme="minorHAnsi" w:hAnsiTheme="minorHAnsi" w:cs="Calibri"/>
          <w:sz w:val="24"/>
          <w:szCs w:val="24"/>
          <w:lang w:val="sl-SI"/>
        </w:rPr>
        <w:t xml:space="preserve"> posredoval</w:t>
      </w:r>
      <w:r w:rsidR="0032312C">
        <w:rPr>
          <w:rFonts w:asciiTheme="minorHAnsi" w:hAnsiTheme="minorHAnsi" w:cs="Calibri"/>
          <w:sz w:val="24"/>
          <w:szCs w:val="24"/>
          <w:lang w:val="sl-SI"/>
        </w:rPr>
        <w:t>i</w:t>
      </w:r>
      <w:r w:rsidRPr="00A75D68">
        <w:rPr>
          <w:rFonts w:asciiTheme="minorHAnsi" w:hAnsiTheme="minorHAnsi" w:cs="Calibri"/>
          <w:sz w:val="24"/>
          <w:szCs w:val="24"/>
          <w:lang w:val="sl-SI"/>
        </w:rPr>
        <w:t xml:space="preserve"> tretjim osebam brez izrecne privolitve posameznika, na katerega se osebni podatki nanašajo, oziroma brez ustrezne druge pravne podlage v skladu s predpisi o varovanju osebnih podatkov;</w:t>
      </w:r>
    </w:p>
    <w:p w14:paraId="6A529440" w14:textId="27F02677" w:rsidR="007B33E9" w:rsidRPr="00A75D68" w:rsidRDefault="002D438B" w:rsidP="009051B7">
      <w:pPr>
        <w:pStyle w:val="Odstavekseznama"/>
        <w:numPr>
          <w:ilvl w:val="0"/>
          <w:numId w:val="54"/>
        </w:numPr>
        <w:ind w:right="-1"/>
        <w:rPr>
          <w:rFonts w:asciiTheme="minorHAnsi" w:hAnsiTheme="minorHAnsi" w:cs="Calibri"/>
          <w:sz w:val="24"/>
          <w:szCs w:val="24"/>
          <w:lang w:val="sl-SI"/>
        </w:rPr>
      </w:pPr>
      <w:r>
        <w:rPr>
          <w:rFonts w:asciiTheme="minorHAnsi" w:hAnsiTheme="minorHAnsi" w:cs="Calibri"/>
          <w:sz w:val="24"/>
          <w:szCs w:val="24"/>
          <w:lang w:val="sl-SI"/>
        </w:rPr>
        <w:t>sta</w:t>
      </w:r>
      <w:r w:rsidRPr="00A75D68">
        <w:rPr>
          <w:rFonts w:asciiTheme="minorHAnsi" w:hAnsiTheme="minorHAnsi" w:cs="Calibri"/>
          <w:sz w:val="24"/>
          <w:szCs w:val="24"/>
          <w:lang w:val="sl-SI"/>
        </w:rPr>
        <w:t xml:space="preserve"> </w:t>
      </w:r>
      <w:r w:rsidR="007B33E9" w:rsidRPr="00A75D68">
        <w:rPr>
          <w:rFonts w:asciiTheme="minorHAnsi" w:hAnsiTheme="minorHAnsi" w:cs="Calibri"/>
          <w:sz w:val="24"/>
          <w:szCs w:val="24"/>
          <w:lang w:val="sl-SI"/>
        </w:rPr>
        <w:t>poučen</w:t>
      </w:r>
      <w:r w:rsidR="008A6248">
        <w:rPr>
          <w:rFonts w:asciiTheme="minorHAnsi" w:hAnsiTheme="minorHAnsi" w:cs="Calibri"/>
          <w:sz w:val="24"/>
          <w:szCs w:val="24"/>
          <w:lang w:val="sl-SI"/>
        </w:rPr>
        <w:t>i</w:t>
      </w:r>
      <w:r w:rsidR="007B33E9" w:rsidRPr="00A75D68">
        <w:rPr>
          <w:rFonts w:asciiTheme="minorHAnsi" w:hAnsiTheme="minorHAnsi" w:cs="Calibri"/>
          <w:sz w:val="24"/>
          <w:szCs w:val="24"/>
          <w:lang w:val="sl-SI"/>
        </w:rPr>
        <w:t xml:space="preserve"> in se zaveda</w:t>
      </w:r>
      <w:r>
        <w:rPr>
          <w:rFonts w:asciiTheme="minorHAnsi" w:hAnsiTheme="minorHAnsi" w:cs="Calibri"/>
          <w:sz w:val="24"/>
          <w:szCs w:val="24"/>
          <w:lang w:val="sl-SI"/>
        </w:rPr>
        <w:t>ta</w:t>
      </w:r>
      <w:r w:rsidR="007B33E9" w:rsidRPr="00A75D68">
        <w:rPr>
          <w:rFonts w:asciiTheme="minorHAnsi" w:hAnsiTheme="minorHAnsi" w:cs="Calibri"/>
          <w:sz w:val="24"/>
          <w:szCs w:val="24"/>
          <w:lang w:val="sl-SI"/>
        </w:rPr>
        <w:t>, da se razkrivanje podatkov, s katerimi se bo</w:t>
      </w:r>
      <w:r>
        <w:rPr>
          <w:rFonts w:asciiTheme="minorHAnsi" w:hAnsiTheme="minorHAnsi" w:cs="Calibri"/>
          <w:sz w:val="24"/>
          <w:szCs w:val="24"/>
          <w:lang w:val="sl-SI"/>
        </w:rPr>
        <w:t>sta</w:t>
      </w:r>
      <w:r w:rsidR="007B33E9" w:rsidRPr="00A75D68">
        <w:rPr>
          <w:rFonts w:asciiTheme="minorHAnsi" w:hAnsiTheme="minorHAnsi" w:cs="Calibri"/>
          <w:sz w:val="24"/>
          <w:szCs w:val="24"/>
          <w:lang w:val="sl-SI"/>
        </w:rPr>
        <w:t xml:space="preserve"> pri  </w:t>
      </w:r>
      <w:r w:rsidR="008A6248">
        <w:rPr>
          <w:rFonts w:asciiTheme="minorHAnsi" w:hAnsiTheme="minorHAnsi" w:cs="Calibri"/>
          <w:sz w:val="24"/>
          <w:szCs w:val="24"/>
          <w:lang w:val="sl-SI"/>
        </w:rPr>
        <w:t>izvajanju te pogodbe</w:t>
      </w:r>
      <w:r w:rsidR="007B33E9" w:rsidRPr="00A75D68">
        <w:rPr>
          <w:rFonts w:asciiTheme="minorHAnsi" w:hAnsiTheme="minorHAnsi" w:cs="Calibri"/>
          <w:sz w:val="24"/>
          <w:szCs w:val="24"/>
          <w:lang w:val="sl-SI"/>
        </w:rPr>
        <w:t xml:space="preserve"> seznanil</w:t>
      </w:r>
      <w:r>
        <w:rPr>
          <w:rFonts w:asciiTheme="minorHAnsi" w:hAnsiTheme="minorHAnsi" w:cs="Calibri"/>
          <w:sz w:val="24"/>
          <w:szCs w:val="24"/>
          <w:lang w:val="sl-SI"/>
        </w:rPr>
        <w:t>i</w:t>
      </w:r>
      <w:r w:rsidR="007B33E9" w:rsidRPr="00A75D68">
        <w:rPr>
          <w:rFonts w:asciiTheme="minorHAnsi" w:hAnsiTheme="minorHAnsi" w:cs="Calibri"/>
          <w:sz w:val="24"/>
          <w:szCs w:val="24"/>
          <w:lang w:val="sl-SI"/>
        </w:rPr>
        <w:t>, nepooblaščenim osebam ali zloraba teh podatkov šteje kot hujša kršitev te pogodbe;</w:t>
      </w:r>
    </w:p>
    <w:p w14:paraId="7D0E5A53" w14:textId="43005DAD" w:rsidR="007B33E9" w:rsidRPr="00A75D68" w:rsidRDefault="007B33E9" w:rsidP="009051B7">
      <w:pPr>
        <w:pStyle w:val="Odstavekseznama"/>
        <w:numPr>
          <w:ilvl w:val="0"/>
          <w:numId w:val="54"/>
        </w:numPr>
        <w:ind w:right="-1"/>
        <w:rPr>
          <w:rFonts w:asciiTheme="minorHAnsi" w:hAnsiTheme="minorHAnsi" w:cs="Calibri"/>
          <w:sz w:val="24"/>
          <w:szCs w:val="24"/>
          <w:lang w:val="sl-SI"/>
        </w:rPr>
      </w:pPr>
      <w:r w:rsidRPr="00A75D68">
        <w:rPr>
          <w:rFonts w:asciiTheme="minorHAnsi" w:hAnsiTheme="minorHAnsi" w:cs="Calibri"/>
          <w:sz w:val="24"/>
          <w:szCs w:val="24"/>
          <w:lang w:val="sl-SI"/>
        </w:rPr>
        <w:t>da bo</w:t>
      </w:r>
      <w:r w:rsidR="002D438B">
        <w:rPr>
          <w:rFonts w:asciiTheme="minorHAnsi" w:hAnsiTheme="minorHAnsi" w:cs="Calibri"/>
          <w:sz w:val="24"/>
          <w:szCs w:val="24"/>
          <w:lang w:val="sl-SI"/>
        </w:rPr>
        <w:t>sta</w:t>
      </w:r>
      <w:r w:rsidRPr="00A75D68">
        <w:rPr>
          <w:rFonts w:asciiTheme="minorHAnsi" w:hAnsiTheme="minorHAnsi" w:cs="Calibri"/>
          <w:sz w:val="24"/>
          <w:szCs w:val="24"/>
          <w:lang w:val="sl-SI"/>
        </w:rPr>
        <w:t xml:space="preserve"> podatke trajno varoval</w:t>
      </w:r>
      <w:r w:rsidR="002D438B">
        <w:rPr>
          <w:rFonts w:asciiTheme="minorHAnsi" w:hAnsiTheme="minorHAnsi" w:cs="Calibri"/>
          <w:sz w:val="24"/>
          <w:szCs w:val="24"/>
          <w:lang w:val="sl-SI"/>
        </w:rPr>
        <w:t>i</w:t>
      </w:r>
      <w:r w:rsidRPr="00A75D68">
        <w:rPr>
          <w:rFonts w:asciiTheme="minorHAnsi" w:hAnsiTheme="minorHAnsi" w:cs="Calibri"/>
          <w:sz w:val="24"/>
          <w:szCs w:val="24"/>
          <w:lang w:val="sl-SI"/>
        </w:rPr>
        <w:t xml:space="preserve"> tudi po zaključku pogodbenega razmerja.</w:t>
      </w:r>
    </w:p>
    <w:p w14:paraId="2AAC24C1" w14:textId="77777777" w:rsidR="007B33E9" w:rsidRPr="00A75D68" w:rsidRDefault="007B33E9" w:rsidP="007B33E9">
      <w:pPr>
        <w:ind w:right="-1"/>
        <w:rPr>
          <w:rFonts w:asciiTheme="minorHAnsi" w:hAnsiTheme="minorHAnsi" w:cs="Calibri"/>
          <w:sz w:val="24"/>
          <w:szCs w:val="24"/>
        </w:rPr>
      </w:pPr>
    </w:p>
    <w:p w14:paraId="290ACAAB" w14:textId="0ED477FF" w:rsidR="007B33E9" w:rsidRPr="00A75D68" w:rsidRDefault="007B33E9" w:rsidP="007B33E9">
      <w:pPr>
        <w:ind w:right="-1"/>
        <w:rPr>
          <w:rFonts w:asciiTheme="minorHAnsi" w:hAnsiTheme="minorHAnsi" w:cs="Calibri"/>
          <w:sz w:val="24"/>
          <w:szCs w:val="24"/>
        </w:rPr>
      </w:pPr>
      <w:r w:rsidRPr="00A75D68">
        <w:rPr>
          <w:rFonts w:asciiTheme="minorHAnsi" w:hAnsiTheme="minorHAnsi" w:cs="Calibri"/>
          <w:sz w:val="24"/>
          <w:szCs w:val="24"/>
        </w:rPr>
        <w:t>V kolikor zaradi ravnanj</w:t>
      </w:r>
      <w:r w:rsidR="002D438B">
        <w:rPr>
          <w:rFonts w:asciiTheme="minorHAnsi" w:hAnsiTheme="minorHAnsi" w:cs="Calibri"/>
          <w:sz w:val="24"/>
          <w:szCs w:val="24"/>
        </w:rPr>
        <w:t xml:space="preserve"> posamezne pogodbene stranke</w:t>
      </w:r>
      <w:r w:rsidRPr="00A75D68">
        <w:rPr>
          <w:rFonts w:asciiTheme="minorHAnsi" w:hAnsiTheme="minorHAnsi" w:cs="Calibri"/>
          <w:sz w:val="24"/>
          <w:szCs w:val="24"/>
        </w:rPr>
        <w:t xml:space="preserve"> posamezniku, na katerega se nanašajo osebni podatki, nastane škoda in posameznik povračilo škode uveljavlja od </w:t>
      </w:r>
      <w:r w:rsidR="002D438B">
        <w:rPr>
          <w:rFonts w:asciiTheme="minorHAnsi" w:hAnsiTheme="minorHAnsi" w:cs="Calibri"/>
          <w:sz w:val="24"/>
          <w:szCs w:val="24"/>
        </w:rPr>
        <w:t>druge pogodbene stranke</w:t>
      </w:r>
      <w:r w:rsidRPr="00A75D68">
        <w:rPr>
          <w:rFonts w:asciiTheme="minorHAnsi" w:hAnsiTheme="minorHAnsi" w:cs="Calibri"/>
          <w:sz w:val="24"/>
          <w:szCs w:val="24"/>
        </w:rPr>
        <w:t xml:space="preserve">, oziroma če je sprožen postopek zaradi kršitve varstva osebnih podatkov in izrečeni ukrepi pristojnega organa, lahko </w:t>
      </w:r>
      <w:r w:rsidR="002D438B">
        <w:rPr>
          <w:rFonts w:asciiTheme="minorHAnsi" w:hAnsiTheme="minorHAnsi" w:cs="Calibri"/>
          <w:sz w:val="24"/>
          <w:szCs w:val="24"/>
        </w:rPr>
        <w:t xml:space="preserve">ta pogodbena stranka </w:t>
      </w:r>
      <w:r w:rsidRPr="00A75D68">
        <w:rPr>
          <w:rFonts w:asciiTheme="minorHAnsi" w:hAnsiTheme="minorHAnsi" w:cs="Calibri"/>
          <w:sz w:val="24"/>
          <w:szCs w:val="24"/>
        </w:rPr>
        <w:t xml:space="preserve">zoper </w:t>
      </w:r>
      <w:r w:rsidR="002D438B">
        <w:rPr>
          <w:rFonts w:asciiTheme="minorHAnsi" w:hAnsiTheme="minorHAnsi" w:cs="Calibri"/>
          <w:sz w:val="24"/>
          <w:szCs w:val="24"/>
        </w:rPr>
        <w:t>drug</w:t>
      </w:r>
      <w:r w:rsidR="008A6248">
        <w:rPr>
          <w:rFonts w:asciiTheme="minorHAnsi" w:hAnsiTheme="minorHAnsi" w:cs="Calibri"/>
          <w:sz w:val="24"/>
          <w:szCs w:val="24"/>
        </w:rPr>
        <w:t>o</w:t>
      </w:r>
      <w:r w:rsidR="002D438B">
        <w:rPr>
          <w:rFonts w:asciiTheme="minorHAnsi" w:hAnsiTheme="minorHAnsi" w:cs="Calibri"/>
          <w:sz w:val="24"/>
          <w:szCs w:val="24"/>
        </w:rPr>
        <w:t xml:space="preserve"> pogodben</w:t>
      </w:r>
      <w:r w:rsidR="008A6248">
        <w:rPr>
          <w:rFonts w:asciiTheme="minorHAnsi" w:hAnsiTheme="minorHAnsi" w:cs="Calibri"/>
          <w:sz w:val="24"/>
          <w:szCs w:val="24"/>
        </w:rPr>
        <w:t>o</w:t>
      </w:r>
      <w:r w:rsidR="002D438B">
        <w:rPr>
          <w:rFonts w:asciiTheme="minorHAnsi" w:hAnsiTheme="minorHAnsi" w:cs="Calibri"/>
          <w:sz w:val="24"/>
          <w:szCs w:val="24"/>
        </w:rPr>
        <w:t xml:space="preserve"> strank</w:t>
      </w:r>
      <w:r w:rsidR="008A6248">
        <w:rPr>
          <w:rFonts w:asciiTheme="minorHAnsi" w:hAnsiTheme="minorHAnsi" w:cs="Calibri"/>
          <w:sz w:val="24"/>
          <w:szCs w:val="24"/>
        </w:rPr>
        <w:t>o</w:t>
      </w:r>
      <w:r w:rsidR="002D438B" w:rsidRPr="00A75D68">
        <w:rPr>
          <w:rFonts w:asciiTheme="minorHAnsi" w:hAnsiTheme="minorHAnsi" w:cs="Calibri"/>
          <w:sz w:val="24"/>
          <w:szCs w:val="24"/>
        </w:rPr>
        <w:t xml:space="preserve"> </w:t>
      </w:r>
      <w:r w:rsidRPr="00A75D68">
        <w:rPr>
          <w:rFonts w:asciiTheme="minorHAnsi" w:hAnsiTheme="minorHAnsi" w:cs="Calibri"/>
          <w:sz w:val="24"/>
          <w:szCs w:val="24"/>
        </w:rPr>
        <w:t>uveljavlja povračilo morebitnih plačanih zneskov odškodnine oziroma plačane globe zaradi kršitve.</w:t>
      </w:r>
    </w:p>
    <w:p w14:paraId="1E0DD1B3" w14:textId="6D549A98" w:rsidR="00F028D8" w:rsidRDefault="00F028D8" w:rsidP="007B33E9">
      <w:pPr>
        <w:ind w:right="-1"/>
        <w:rPr>
          <w:rFonts w:asciiTheme="minorHAnsi" w:hAnsiTheme="minorHAnsi" w:cs="Calibri"/>
          <w:sz w:val="24"/>
          <w:szCs w:val="24"/>
        </w:rPr>
      </w:pPr>
    </w:p>
    <w:p w14:paraId="61BBB260" w14:textId="77777777" w:rsidR="00805C13" w:rsidRPr="00A75D68" w:rsidRDefault="00805C13" w:rsidP="007B33E9">
      <w:pPr>
        <w:ind w:right="-1"/>
        <w:rPr>
          <w:rFonts w:asciiTheme="minorHAnsi" w:hAnsiTheme="minorHAnsi" w:cs="Calibri"/>
          <w:sz w:val="24"/>
          <w:szCs w:val="24"/>
        </w:rPr>
      </w:pPr>
    </w:p>
    <w:p w14:paraId="13326FC2" w14:textId="77777777" w:rsidR="00F028D8" w:rsidRPr="00A75D68" w:rsidRDefault="00F028D8" w:rsidP="009051B7">
      <w:pPr>
        <w:pStyle w:val="Naslov3"/>
        <w:keepLines/>
        <w:numPr>
          <w:ilvl w:val="0"/>
          <w:numId w:val="52"/>
        </w:numPr>
        <w:tabs>
          <w:tab w:val="clear" w:pos="1134"/>
        </w:tabs>
        <w:spacing w:line="240" w:lineRule="auto"/>
        <w:ind w:hanging="218"/>
        <w:rPr>
          <w:rFonts w:asciiTheme="minorHAnsi" w:hAnsiTheme="minorHAnsi"/>
        </w:rPr>
      </w:pPr>
      <w:bookmarkStart w:id="1057" w:name="_Toc5884344"/>
      <w:bookmarkStart w:id="1058" w:name="_Toc5888794"/>
      <w:bookmarkStart w:id="1059" w:name="_Toc6408219"/>
      <w:bookmarkStart w:id="1060" w:name="_Toc6408507"/>
      <w:bookmarkStart w:id="1061" w:name="_Toc6409179"/>
      <w:r w:rsidRPr="00A75D68">
        <w:rPr>
          <w:rFonts w:asciiTheme="minorHAnsi" w:hAnsiTheme="minorHAnsi"/>
        </w:rPr>
        <w:t>RAZVEZNI POGOJ</w:t>
      </w:r>
      <w:bookmarkEnd w:id="1057"/>
      <w:bookmarkEnd w:id="1058"/>
      <w:bookmarkEnd w:id="1059"/>
      <w:bookmarkEnd w:id="1060"/>
      <w:bookmarkEnd w:id="1061"/>
    </w:p>
    <w:p w14:paraId="10F63401" w14:textId="77777777" w:rsidR="00F028D8" w:rsidRPr="00A75D68" w:rsidRDefault="00F028D8" w:rsidP="00B213DA"/>
    <w:p w14:paraId="5035CBA0" w14:textId="2A57F29F" w:rsidR="00F028D8" w:rsidRPr="00A75D68" w:rsidRDefault="00F028D8" w:rsidP="00B213DA">
      <w:pPr>
        <w:rPr>
          <w:rFonts w:asciiTheme="minorHAnsi" w:hAnsiTheme="minorHAnsi" w:cs="Calibri"/>
          <w:sz w:val="24"/>
          <w:szCs w:val="24"/>
        </w:rPr>
      </w:pPr>
      <w:r w:rsidRPr="00A75D68">
        <w:rPr>
          <w:rFonts w:asciiTheme="minorHAnsi" w:hAnsiTheme="minorHAnsi" w:cs="Calibri"/>
          <w:sz w:val="24"/>
          <w:szCs w:val="24"/>
        </w:rPr>
        <w:t xml:space="preserve">Ta pogodba je sklenjena pod razveznim pogojem, ki se uresniči, če je tekom veljavnosti pogodbe </w:t>
      </w:r>
      <w:r w:rsidR="00331E7D">
        <w:rPr>
          <w:rFonts w:asciiTheme="minorHAnsi" w:hAnsiTheme="minorHAnsi" w:cs="Calibri"/>
          <w:sz w:val="24"/>
          <w:szCs w:val="24"/>
        </w:rPr>
        <w:t>N</w:t>
      </w:r>
      <w:r w:rsidRPr="00A75D68">
        <w:rPr>
          <w:rFonts w:asciiTheme="minorHAnsi" w:hAnsiTheme="minorHAnsi" w:cs="Calibri"/>
          <w:sz w:val="24"/>
          <w:szCs w:val="24"/>
        </w:rPr>
        <w:t>aročnik seznanjen, da je sodišče s pravnomočno odločitvijo ugotovilo kršitev obveznosti iz drugega odstavka 3. člena ZJN-3 s strani</w:t>
      </w:r>
      <w:r w:rsidR="002F4157">
        <w:rPr>
          <w:rFonts w:asciiTheme="minorHAnsi" w:hAnsiTheme="minorHAnsi" w:cs="Calibri"/>
          <w:sz w:val="24"/>
          <w:szCs w:val="24"/>
        </w:rPr>
        <w:t xml:space="preserve"> Inženirja</w:t>
      </w:r>
      <w:r w:rsidRPr="00A75D68">
        <w:rPr>
          <w:rFonts w:asciiTheme="minorHAnsi" w:hAnsiTheme="minorHAnsi" w:cs="Calibri"/>
          <w:sz w:val="24"/>
          <w:szCs w:val="24"/>
        </w:rPr>
        <w:t xml:space="preserve"> ali njegovega podizvajalca, ali če je </w:t>
      </w:r>
      <w:r w:rsidR="00331E7D">
        <w:rPr>
          <w:rFonts w:asciiTheme="minorHAnsi" w:hAnsiTheme="minorHAnsi" w:cs="Calibri"/>
          <w:sz w:val="24"/>
          <w:szCs w:val="24"/>
        </w:rPr>
        <w:t>N</w:t>
      </w:r>
      <w:r w:rsidRPr="00A75D68">
        <w:rPr>
          <w:rFonts w:asciiTheme="minorHAnsi" w:hAnsiTheme="minorHAnsi" w:cs="Calibri"/>
          <w:sz w:val="24"/>
          <w:szCs w:val="24"/>
        </w:rPr>
        <w:t xml:space="preserve">aročnik seznanjen, da je pristojni državni organ pri </w:t>
      </w:r>
      <w:r w:rsidR="002F4157">
        <w:rPr>
          <w:rFonts w:asciiTheme="minorHAnsi" w:hAnsiTheme="minorHAnsi" w:cs="Calibri"/>
          <w:sz w:val="24"/>
          <w:szCs w:val="24"/>
        </w:rPr>
        <w:t xml:space="preserve">Inženirju </w:t>
      </w:r>
      <w:r w:rsidRPr="00A75D68">
        <w:rPr>
          <w:rFonts w:asciiTheme="minorHAnsi" w:hAnsiTheme="minorHAnsi" w:cs="Calibri"/>
          <w:sz w:val="24"/>
          <w:szCs w:val="24"/>
        </w:rPr>
        <w:t xml:space="preserve">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 </w:t>
      </w:r>
    </w:p>
    <w:p w14:paraId="3AD19AFB" w14:textId="77777777" w:rsidR="00F028D8" w:rsidRPr="00A75D68" w:rsidRDefault="00F028D8" w:rsidP="00B213DA">
      <w:pPr>
        <w:rPr>
          <w:rFonts w:asciiTheme="minorHAnsi" w:hAnsiTheme="minorHAnsi" w:cs="Calibri"/>
          <w:sz w:val="24"/>
          <w:szCs w:val="24"/>
        </w:rPr>
      </w:pPr>
    </w:p>
    <w:p w14:paraId="16337191" w14:textId="490830FA" w:rsidR="00C770D1" w:rsidRPr="00A75D68" w:rsidRDefault="00F028D8" w:rsidP="00C770D1">
      <w:pPr>
        <w:rPr>
          <w:rFonts w:asciiTheme="minorHAnsi" w:hAnsiTheme="minorHAnsi" w:cs="Calibri"/>
          <w:sz w:val="24"/>
          <w:szCs w:val="24"/>
        </w:rPr>
      </w:pPr>
      <w:r w:rsidRPr="00A75D68">
        <w:rPr>
          <w:rFonts w:asciiTheme="minorHAnsi" w:hAnsiTheme="minorHAnsi" w:cs="Calibri"/>
          <w:sz w:val="24"/>
          <w:szCs w:val="24"/>
        </w:rPr>
        <w:t xml:space="preserve">Razvezni pogoj se uresniči pod pogojem, da je od seznanitve s kršitvijo in do izteka veljavnosti pogodbe še najmanj šest mesecev, v primeru nastopanja s podizvajalci pa tudi, če zaradi ugotovljene kršitve pri podizvajalcu </w:t>
      </w:r>
      <w:r w:rsidR="002F4157">
        <w:rPr>
          <w:rFonts w:asciiTheme="minorHAnsi" w:hAnsiTheme="minorHAnsi" w:cs="Calibri"/>
          <w:sz w:val="24"/>
          <w:szCs w:val="24"/>
        </w:rPr>
        <w:t>Inženir</w:t>
      </w:r>
      <w:r w:rsidRPr="00A75D68">
        <w:rPr>
          <w:rFonts w:asciiTheme="minorHAnsi" w:hAnsiTheme="minorHAnsi" w:cs="Calibri"/>
          <w:sz w:val="24"/>
          <w:szCs w:val="24"/>
        </w:rPr>
        <w:t xml:space="preserve"> ustrezno ne nadomesti ali zamenja tega podizvajalca v roku 30 dni od seznanitve s kršitvijo. V primeru izpolnitve razveznega pogoja se šteje, da je pogodba razvezana z dnem sklenitve nove pogodbe o izvedbi javnega naročila.</w:t>
      </w:r>
      <w:r w:rsidR="00C770D1" w:rsidRPr="00A75D68">
        <w:t xml:space="preserve"> </w:t>
      </w:r>
      <w:r w:rsidR="00C770D1" w:rsidRPr="00A75D68">
        <w:rPr>
          <w:rFonts w:asciiTheme="minorHAnsi" w:hAnsiTheme="minorHAnsi" w:cs="Calibri"/>
          <w:sz w:val="24"/>
          <w:szCs w:val="24"/>
        </w:rPr>
        <w:t xml:space="preserve">O datumu sklenitve nove pogodbe bo </w:t>
      </w:r>
      <w:r w:rsidR="00331E7D">
        <w:rPr>
          <w:rFonts w:asciiTheme="minorHAnsi" w:hAnsiTheme="minorHAnsi" w:cs="Calibri"/>
          <w:sz w:val="24"/>
          <w:szCs w:val="24"/>
        </w:rPr>
        <w:t>N</w:t>
      </w:r>
      <w:r w:rsidR="00C770D1" w:rsidRPr="00A75D68">
        <w:rPr>
          <w:rFonts w:asciiTheme="minorHAnsi" w:hAnsiTheme="minorHAnsi" w:cs="Calibri"/>
          <w:sz w:val="24"/>
          <w:szCs w:val="24"/>
        </w:rPr>
        <w:t xml:space="preserve">aročnik obvestil </w:t>
      </w:r>
      <w:r w:rsidR="002F4157">
        <w:rPr>
          <w:rFonts w:asciiTheme="minorHAnsi" w:hAnsiTheme="minorHAnsi" w:cs="Calibri"/>
          <w:sz w:val="24"/>
          <w:szCs w:val="24"/>
        </w:rPr>
        <w:t>Inženirja</w:t>
      </w:r>
      <w:r w:rsidR="00C770D1" w:rsidRPr="00A75D68">
        <w:rPr>
          <w:rFonts w:asciiTheme="minorHAnsi" w:hAnsiTheme="minorHAnsi" w:cs="Calibri"/>
          <w:sz w:val="24"/>
          <w:szCs w:val="24"/>
        </w:rPr>
        <w:t>.</w:t>
      </w:r>
    </w:p>
    <w:p w14:paraId="4E988E1C" w14:textId="77777777" w:rsidR="00C770D1" w:rsidRPr="00A75D68" w:rsidRDefault="00C770D1" w:rsidP="00C770D1">
      <w:pPr>
        <w:rPr>
          <w:rFonts w:asciiTheme="minorHAnsi" w:hAnsiTheme="minorHAnsi" w:cs="Calibri"/>
          <w:sz w:val="24"/>
          <w:szCs w:val="24"/>
        </w:rPr>
      </w:pPr>
    </w:p>
    <w:p w14:paraId="4D90981F" w14:textId="13CD4E32" w:rsidR="00F028D8" w:rsidRPr="00A75D68" w:rsidRDefault="00C770D1" w:rsidP="00B213DA">
      <w:pPr>
        <w:rPr>
          <w:rFonts w:asciiTheme="minorHAnsi" w:hAnsiTheme="minorHAnsi" w:cs="Calibri"/>
          <w:sz w:val="24"/>
          <w:szCs w:val="24"/>
        </w:rPr>
      </w:pPr>
      <w:r w:rsidRPr="00A75D68">
        <w:rPr>
          <w:rFonts w:asciiTheme="minorHAnsi" w:hAnsiTheme="minorHAnsi" w:cs="Calibri"/>
          <w:sz w:val="24"/>
          <w:szCs w:val="24"/>
        </w:rPr>
        <w:t xml:space="preserve">Če </w:t>
      </w:r>
      <w:r w:rsidR="00331E7D">
        <w:rPr>
          <w:rFonts w:asciiTheme="minorHAnsi" w:hAnsiTheme="minorHAnsi" w:cs="Calibri"/>
          <w:sz w:val="24"/>
          <w:szCs w:val="24"/>
        </w:rPr>
        <w:t>N</w:t>
      </w:r>
      <w:r w:rsidRPr="00A75D68">
        <w:rPr>
          <w:rFonts w:asciiTheme="minorHAnsi" w:hAnsiTheme="minorHAnsi" w:cs="Calibri"/>
          <w:sz w:val="24"/>
          <w:szCs w:val="24"/>
        </w:rPr>
        <w:t>aročnik v roku 30 dni od seznanitve s kršitvijo ne začne novega postopka javnega naročila, se šteje, da je pogodba razvezana trideseti dan od seznanitve s kršitvijo.</w:t>
      </w:r>
    </w:p>
    <w:p w14:paraId="3F28AFD5" w14:textId="77777777" w:rsidR="00F028D8" w:rsidRDefault="00F028D8" w:rsidP="000A69CF">
      <w:pPr>
        <w:ind w:right="-1"/>
        <w:rPr>
          <w:rFonts w:asciiTheme="minorHAnsi" w:hAnsiTheme="minorHAnsi" w:cs="Calibri"/>
          <w:sz w:val="24"/>
          <w:szCs w:val="24"/>
        </w:rPr>
      </w:pPr>
    </w:p>
    <w:p w14:paraId="16EE5EAA" w14:textId="77777777" w:rsidR="00E138F0" w:rsidRPr="00A75D68" w:rsidRDefault="00E138F0" w:rsidP="000A69CF">
      <w:pPr>
        <w:ind w:right="-1"/>
        <w:rPr>
          <w:rFonts w:asciiTheme="minorHAnsi" w:hAnsiTheme="minorHAnsi" w:cs="Calibri"/>
          <w:sz w:val="24"/>
          <w:szCs w:val="24"/>
        </w:rPr>
      </w:pPr>
    </w:p>
    <w:p w14:paraId="51B262E5" w14:textId="77777777" w:rsidR="000A69CF" w:rsidRPr="00A75D68" w:rsidRDefault="000A69CF" w:rsidP="009051B7">
      <w:pPr>
        <w:pStyle w:val="Naslov3"/>
        <w:keepLines/>
        <w:numPr>
          <w:ilvl w:val="0"/>
          <w:numId w:val="52"/>
        </w:numPr>
        <w:tabs>
          <w:tab w:val="clear" w:pos="1134"/>
        </w:tabs>
        <w:spacing w:line="240" w:lineRule="auto"/>
        <w:ind w:hanging="218"/>
        <w:rPr>
          <w:rFonts w:asciiTheme="minorHAnsi" w:hAnsiTheme="minorHAnsi"/>
        </w:rPr>
      </w:pPr>
      <w:bookmarkStart w:id="1062" w:name="_Toc431373086"/>
      <w:bookmarkStart w:id="1063" w:name="_Toc431374369"/>
      <w:bookmarkStart w:id="1064" w:name="_Toc415670088"/>
      <w:bookmarkStart w:id="1065" w:name="_Toc415945421"/>
      <w:bookmarkStart w:id="1066" w:name="_Toc415946182"/>
      <w:bookmarkStart w:id="1067" w:name="_Toc415952864"/>
      <w:bookmarkStart w:id="1068" w:name="_Toc416268464"/>
      <w:bookmarkStart w:id="1069" w:name="_Toc416272127"/>
      <w:bookmarkStart w:id="1070" w:name="_Toc417234105"/>
      <w:bookmarkStart w:id="1071" w:name="_Toc417234206"/>
      <w:bookmarkStart w:id="1072" w:name="_Toc420262991"/>
      <w:bookmarkStart w:id="1073" w:name="_Toc450244596"/>
      <w:bookmarkStart w:id="1074" w:name="_Toc451457352"/>
      <w:bookmarkStart w:id="1075" w:name="_Toc451512087"/>
      <w:bookmarkStart w:id="1076" w:name="_Toc5884345"/>
      <w:bookmarkStart w:id="1077" w:name="_Toc5888795"/>
      <w:bookmarkStart w:id="1078" w:name="_Toc6408220"/>
      <w:bookmarkStart w:id="1079" w:name="_Toc6408508"/>
      <w:bookmarkStart w:id="1080" w:name="_Toc6409180"/>
      <w:bookmarkEnd w:id="1047"/>
      <w:bookmarkEnd w:id="1048"/>
      <w:bookmarkEnd w:id="1049"/>
      <w:bookmarkEnd w:id="1050"/>
      <w:bookmarkEnd w:id="1051"/>
      <w:bookmarkEnd w:id="1062"/>
      <w:bookmarkEnd w:id="1063"/>
      <w:r w:rsidRPr="00A75D68">
        <w:rPr>
          <w:rFonts w:asciiTheme="minorHAnsi" w:hAnsiTheme="minorHAnsi"/>
        </w:rPr>
        <w:t>KONČNE DOLOČBE</w:t>
      </w:r>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p>
    <w:p w14:paraId="4388BB71" w14:textId="77777777" w:rsidR="000A69CF" w:rsidRPr="00A75D68" w:rsidRDefault="000A69CF" w:rsidP="000A69CF">
      <w:pPr>
        <w:widowControl w:val="0"/>
        <w:ind w:left="709" w:hanging="709"/>
        <w:rPr>
          <w:rFonts w:asciiTheme="minorHAnsi" w:hAnsiTheme="minorHAnsi" w:cs="Calibri"/>
          <w:sz w:val="24"/>
          <w:szCs w:val="24"/>
        </w:rPr>
      </w:pPr>
    </w:p>
    <w:p w14:paraId="6F8BA621" w14:textId="77777777" w:rsidR="000A69CF" w:rsidRPr="00A75D68" w:rsidRDefault="000A69CF" w:rsidP="000A69CF">
      <w:pPr>
        <w:tabs>
          <w:tab w:val="left" w:pos="432"/>
          <w:tab w:val="left" w:pos="864"/>
          <w:tab w:val="left" w:pos="1008"/>
          <w:tab w:val="left" w:pos="7776"/>
        </w:tabs>
        <w:rPr>
          <w:rFonts w:asciiTheme="minorHAnsi" w:hAnsiTheme="minorHAnsi" w:cs="Calibri"/>
          <w:sz w:val="24"/>
          <w:szCs w:val="24"/>
        </w:rPr>
      </w:pPr>
      <w:r w:rsidRPr="00A75D68">
        <w:rPr>
          <w:rFonts w:asciiTheme="minorHAnsi" w:hAnsiTheme="minorHAnsi" w:cs="Calibri"/>
          <w:sz w:val="24"/>
          <w:szCs w:val="24"/>
        </w:rPr>
        <w:t>Ta pogodba začne veljati, ko jo podpišeta zastopnika obeh pogodbenih strank in ko:</w:t>
      </w:r>
    </w:p>
    <w:p w14:paraId="5B713626" w14:textId="1502C89E" w:rsidR="000A69CF" w:rsidRPr="00A75D68" w:rsidRDefault="002F4157" w:rsidP="009051B7">
      <w:pPr>
        <w:pStyle w:val="Odstavekseznama"/>
        <w:numPr>
          <w:ilvl w:val="0"/>
          <w:numId w:val="49"/>
        </w:numPr>
        <w:tabs>
          <w:tab w:val="left" w:pos="432"/>
          <w:tab w:val="left" w:pos="864"/>
          <w:tab w:val="left" w:pos="1008"/>
          <w:tab w:val="left" w:pos="7776"/>
        </w:tabs>
        <w:snapToGrid w:val="0"/>
        <w:spacing w:line="240" w:lineRule="auto"/>
        <w:rPr>
          <w:rFonts w:asciiTheme="minorHAnsi" w:hAnsiTheme="minorHAnsi" w:cs="Calibri"/>
          <w:sz w:val="24"/>
          <w:szCs w:val="24"/>
          <w:lang w:val="sl-SI"/>
        </w:rPr>
      </w:pPr>
      <w:r>
        <w:rPr>
          <w:rFonts w:asciiTheme="minorHAnsi" w:hAnsiTheme="minorHAnsi" w:cs="Calibri"/>
          <w:sz w:val="24"/>
          <w:szCs w:val="24"/>
          <w:lang w:val="sl-SI"/>
        </w:rPr>
        <w:t>Inženir</w:t>
      </w:r>
      <w:r w:rsidR="000A69CF" w:rsidRPr="00A75D68">
        <w:rPr>
          <w:rFonts w:asciiTheme="minorHAnsi" w:hAnsiTheme="minorHAnsi" w:cs="Calibri"/>
          <w:sz w:val="24"/>
          <w:szCs w:val="24"/>
          <w:lang w:val="sl-SI"/>
        </w:rPr>
        <w:t xml:space="preserve"> </w:t>
      </w:r>
      <w:r w:rsidR="00331E7D">
        <w:rPr>
          <w:rFonts w:asciiTheme="minorHAnsi" w:hAnsiTheme="minorHAnsi" w:cs="Calibri"/>
          <w:sz w:val="24"/>
          <w:szCs w:val="24"/>
          <w:lang w:val="sl-SI"/>
        </w:rPr>
        <w:t>N</w:t>
      </w:r>
      <w:r w:rsidR="000A69CF" w:rsidRPr="00A75D68">
        <w:rPr>
          <w:rFonts w:asciiTheme="minorHAnsi" w:hAnsiTheme="minorHAnsi" w:cs="Calibri"/>
          <w:sz w:val="24"/>
          <w:szCs w:val="24"/>
          <w:lang w:val="sl-SI"/>
        </w:rPr>
        <w:t>aročniku dostavi finančno zavarovanje za dobro in pravočasno izvedbo pogodbenih obveznosti v skladu z 8. točko te pogodbe.</w:t>
      </w:r>
    </w:p>
    <w:p w14:paraId="02413348" w14:textId="77777777" w:rsidR="000A69CF" w:rsidRPr="00A75D68" w:rsidRDefault="000A69CF" w:rsidP="000A69CF">
      <w:pPr>
        <w:tabs>
          <w:tab w:val="left" w:pos="432"/>
          <w:tab w:val="left" w:pos="864"/>
          <w:tab w:val="left" w:pos="1008"/>
          <w:tab w:val="left" w:pos="7776"/>
        </w:tabs>
        <w:rPr>
          <w:rFonts w:asciiTheme="minorHAnsi" w:hAnsiTheme="minorHAnsi" w:cs="Calibri"/>
          <w:sz w:val="24"/>
          <w:szCs w:val="24"/>
        </w:rPr>
      </w:pPr>
    </w:p>
    <w:p w14:paraId="1A590276" w14:textId="77777777" w:rsidR="000A69CF" w:rsidRPr="00A75D68" w:rsidRDefault="000A69CF" w:rsidP="000A69CF">
      <w:pPr>
        <w:tabs>
          <w:tab w:val="left" w:pos="432"/>
          <w:tab w:val="left" w:pos="864"/>
          <w:tab w:val="left" w:pos="1008"/>
          <w:tab w:val="left" w:pos="7776"/>
        </w:tabs>
        <w:rPr>
          <w:rFonts w:asciiTheme="minorHAnsi" w:hAnsiTheme="minorHAnsi" w:cs="Calibri"/>
          <w:sz w:val="24"/>
          <w:szCs w:val="24"/>
        </w:rPr>
      </w:pPr>
      <w:r w:rsidRPr="00A75D68">
        <w:rPr>
          <w:rFonts w:asciiTheme="minorHAnsi" w:hAnsiTheme="minorHAnsi" w:cs="Calibri"/>
          <w:sz w:val="24"/>
          <w:szCs w:val="24"/>
        </w:rPr>
        <w:t>Pogodbeni stranki se zavezujeta, da bosta to pogodbo spreminjali le v pisni obliki.</w:t>
      </w:r>
    </w:p>
    <w:p w14:paraId="63C03046" w14:textId="77777777" w:rsidR="000A69CF" w:rsidRPr="00A75D68" w:rsidRDefault="000A69CF" w:rsidP="000A69CF">
      <w:pPr>
        <w:tabs>
          <w:tab w:val="left" w:pos="432"/>
          <w:tab w:val="left" w:pos="864"/>
          <w:tab w:val="left" w:pos="1008"/>
          <w:tab w:val="left" w:pos="7776"/>
        </w:tabs>
        <w:rPr>
          <w:rFonts w:asciiTheme="minorHAnsi" w:hAnsiTheme="minorHAnsi" w:cs="Calibri"/>
          <w:sz w:val="24"/>
          <w:szCs w:val="24"/>
        </w:rPr>
      </w:pPr>
    </w:p>
    <w:p w14:paraId="5F08E23E" w14:textId="77777777" w:rsidR="000A69CF" w:rsidRPr="00A75D68" w:rsidRDefault="000A69CF" w:rsidP="000A69CF">
      <w:pPr>
        <w:tabs>
          <w:tab w:val="left" w:pos="432"/>
          <w:tab w:val="left" w:pos="864"/>
          <w:tab w:val="left" w:pos="1008"/>
          <w:tab w:val="left" w:pos="7776"/>
        </w:tabs>
        <w:rPr>
          <w:rFonts w:asciiTheme="minorHAnsi" w:hAnsiTheme="minorHAnsi" w:cs="Calibri"/>
          <w:sz w:val="24"/>
          <w:szCs w:val="24"/>
        </w:rPr>
      </w:pPr>
      <w:r w:rsidRPr="00A75D68">
        <w:rPr>
          <w:rFonts w:asciiTheme="minorHAnsi" w:hAnsiTheme="minorHAnsi" w:cs="Calibri"/>
          <w:sz w:val="24"/>
          <w:szCs w:val="24"/>
        </w:rPr>
        <w:t>Zaradi ničnosti posameznega pogodbenega določila ni nična celotna pogodba, če lahko obstane brez ničnega določila in če nično določilo ni bil ne pogodbeni pogoj in ne odločilen nagib za sklenitev predmetne pogodbe.</w:t>
      </w:r>
    </w:p>
    <w:p w14:paraId="72DC452E" w14:textId="77777777" w:rsidR="000A69CF" w:rsidRPr="00A75D68" w:rsidRDefault="000A69CF" w:rsidP="000A69CF">
      <w:pPr>
        <w:tabs>
          <w:tab w:val="left" w:pos="432"/>
          <w:tab w:val="left" w:pos="864"/>
          <w:tab w:val="left" w:pos="1008"/>
          <w:tab w:val="left" w:pos="7776"/>
        </w:tabs>
        <w:rPr>
          <w:rFonts w:asciiTheme="minorHAnsi" w:hAnsiTheme="minorHAnsi" w:cs="Calibri"/>
          <w:sz w:val="24"/>
          <w:szCs w:val="24"/>
        </w:rPr>
      </w:pPr>
    </w:p>
    <w:p w14:paraId="0756DBB1" w14:textId="77777777" w:rsidR="000A69CF" w:rsidRPr="00A75D68" w:rsidRDefault="000A69CF" w:rsidP="000A69CF">
      <w:pPr>
        <w:tabs>
          <w:tab w:val="left" w:pos="432"/>
          <w:tab w:val="left" w:pos="864"/>
          <w:tab w:val="left" w:pos="1008"/>
          <w:tab w:val="left" w:pos="7776"/>
        </w:tabs>
        <w:rPr>
          <w:rFonts w:asciiTheme="minorHAnsi" w:hAnsiTheme="minorHAnsi" w:cs="Calibri"/>
          <w:sz w:val="24"/>
          <w:szCs w:val="24"/>
        </w:rPr>
      </w:pPr>
      <w:r w:rsidRPr="00A75D68">
        <w:rPr>
          <w:rFonts w:asciiTheme="minorHAnsi" w:hAnsiTheme="minorHAnsi" w:cs="Calibri"/>
          <w:sz w:val="24"/>
          <w:szCs w:val="24"/>
        </w:rPr>
        <w:t xml:space="preserve">Ta pogodba je sestavljena v </w:t>
      </w:r>
      <w:r w:rsidR="00936657">
        <w:rPr>
          <w:rFonts w:asciiTheme="minorHAnsi" w:hAnsiTheme="minorHAnsi" w:cs="Calibri"/>
          <w:sz w:val="24"/>
          <w:szCs w:val="24"/>
        </w:rPr>
        <w:t>dveh</w:t>
      </w:r>
      <w:r w:rsidRPr="00A75D68">
        <w:rPr>
          <w:rFonts w:asciiTheme="minorHAnsi" w:hAnsiTheme="minorHAnsi" w:cs="Calibri"/>
          <w:sz w:val="24"/>
          <w:szCs w:val="24"/>
        </w:rPr>
        <w:t xml:space="preserve"> (</w:t>
      </w:r>
      <w:r w:rsidR="00936657">
        <w:rPr>
          <w:rFonts w:asciiTheme="minorHAnsi" w:hAnsiTheme="minorHAnsi" w:cs="Calibri"/>
          <w:sz w:val="24"/>
          <w:szCs w:val="24"/>
        </w:rPr>
        <w:t>2</w:t>
      </w:r>
      <w:r w:rsidRPr="00A75D68">
        <w:rPr>
          <w:rFonts w:asciiTheme="minorHAnsi" w:hAnsiTheme="minorHAnsi" w:cs="Calibri"/>
          <w:sz w:val="24"/>
          <w:szCs w:val="24"/>
        </w:rPr>
        <w:t xml:space="preserve">) enakih izvodih, od katerih prejme vsaka pogodbena stranka po </w:t>
      </w:r>
      <w:r w:rsidR="00936657">
        <w:rPr>
          <w:rFonts w:asciiTheme="minorHAnsi" w:hAnsiTheme="minorHAnsi" w:cs="Calibri"/>
          <w:sz w:val="24"/>
          <w:szCs w:val="24"/>
        </w:rPr>
        <w:t>en</w:t>
      </w:r>
      <w:r w:rsidRPr="00A75D68">
        <w:rPr>
          <w:rFonts w:asciiTheme="minorHAnsi" w:hAnsiTheme="minorHAnsi" w:cs="Calibri"/>
          <w:sz w:val="24"/>
          <w:szCs w:val="24"/>
        </w:rPr>
        <w:t xml:space="preserve"> (</w:t>
      </w:r>
      <w:r w:rsidR="00936657">
        <w:rPr>
          <w:rFonts w:asciiTheme="minorHAnsi" w:hAnsiTheme="minorHAnsi" w:cs="Calibri"/>
          <w:sz w:val="24"/>
          <w:szCs w:val="24"/>
        </w:rPr>
        <w:t>1</w:t>
      </w:r>
      <w:r w:rsidRPr="00A75D68">
        <w:rPr>
          <w:rFonts w:asciiTheme="minorHAnsi" w:hAnsiTheme="minorHAnsi" w:cs="Calibri"/>
          <w:sz w:val="24"/>
          <w:szCs w:val="24"/>
        </w:rPr>
        <w:t>) izvod.</w:t>
      </w:r>
    </w:p>
    <w:p w14:paraId="2A36D105" w14:textId="77777777" w:rsidR="000A69CF" w:rsidRPr="00A75D68" w:rsidRDefault="000A69CF" w:rsidP="000A69CF">
      <w:pPr>
        <w:widowControl w:val="0"/>
        <w:rPr>
          <w:rFonts w:asciiTheme="minorHAnsi" w:hAnsiTheme="minorHAnsi" w:cs="Calibri"/>
          <w:sz w:val="24"/>
          <w:szCs w:val="24"/>
        </w:rPr>
      </w:pPr>
    </w:p>
    <w:p w14:paraId="13FD7DBE" w14:textId="77777777" w:rsidR="000A69CF" w:rsidRPr="00A75D68" w:rsidRDefault="000A69CF" w:rsidP="000A69CF">
      <w:pPr>
        <w:widowControl w:val="0"/>
        <w:rPr>
          <w:rFonts w:asciiTheme="minorHAnsi" w:hAnsiTheme="minorHAnsi" w:cs="Calibri"/>
          <w:sz w:val="24"/>
          <w:szCs w:val="24"/>
        </w:rPr>
      </w:pPr>
      <w:r w:rsidRPr="00A75D68">
        <w:rPr>
          <w:rFonts w:asciiTheme="minorHAnsi" w:hAnsiTheme="minorHAnsi" w:cs="Calibri"/>
          <w:sz w:val="24"/>
          <w:szCs w:val="24"/>
        </w:rPr>
        <w:t>V Brestanici, dne _______________________</w:t>
      </w:r>
    </w:p>
    <w:p w14:paraId="30EA15CB" w14:textId="77777777" w:rsidR="000A69CF" w:rsidRPr="00A75D68" w:rsidRDefault="000A69CF" w:rsidP="000A69CF">
      <w:pPr>
        <w:widowControl w:val="0"/>
        <w:rPr>
          <w:rFonts w:asciiTheme="minorHAnsi" w:hAnsiTheme="minorHAnsi" w:cs="Calibri"/>
          <w:sz w:val="24"/>
          <w:szCs w:val="24"/>
        </w:rPr>
      </w:pPr>
      <w:r w:rsidRPr="00A75D68">
        <w:rPr>
          <w:rFonts w:asciiTheme="minorHAnsi" w:hAnsiTheme="minorHAnsi" w:cs="Calibri"/>
          <w:sz w:val="24"/>
          <w:szCs w:val="24"/>
        </w:rPr>
        <w:t>IZVAJALEC:</w:t>
      </w:r>
      <w:r w:rsidRPr="00A75D68">
        <w:rPr>
          <w:rFonts w:asciiTheme="minorHAnsi" w:hAnsiTheme="minorHAnsi" w:cs="Calibri"/>
          <w:sz w:val="24"/>
          <w:szCs w:val="24"/>
        </w:rPr>
        <w:tab/>
      </w:r>
      <w:r w:rsidRPr="00A75D68">
        <w:rPr>
          <w:rFonts w:asciiTheme="minorHAnsi" w:hAnsiTheme="minorHAnsi" w:cs="Calibri"/>
          <w:sz w:val="24"/>
          <w:szCs w:val="24"/>
        </w:rPr>
        <w:tab/>
      </w:r>
      <w:r w:rsidRPr="00A75D68">
        <w:rPr>
          <w:rFonts w:asciiTheme="minorHAnsi" w:hAnsiTheme="minorHAnsi" w:cs="Calibri"/>
          <w:sz w:val="24"/>
          <w:szCs w:val="24"/>
        </w:rPr>
        <w:tab/>
      </w:r>
      <w:r w:rsidRPr="00A75D68">
        <w:rPr>
          <w:rFonts w:asciiTheme="minorHAnsi" w:hAnsiTheme="minorHAnsi" w:cs="Calibri"/>
          <w:sz w:val="24"/>
          <w:szCs w:val="24"/>
        </w:rPr>
        <w:tab/>
      </w:r>
      <w:r w:rsidRPr="00A75D68">
        <w:rPr>
          <w:rFonts w:asciiTheme="minorHAnsi" w:hAnsiTheme="minorHAnsi" w:cs="Calibri"/>
          <w:sz w:val="24"/>
          <w:szCs w:val="24"/>
        </w:rPr>
        <w:tab/>
      </w:r>
      <w:r w:rsidRPr="00A75D68">
        <w:rPr>
          <w:rFonts w:asciiTheme="minorHAnsi" w:hAnsiTheme="minorHAnsi" w:cs="Calibri"/>
          <w:sz w:val="24"/>
          <w:szCs w:val="24"/>
        </w:rPr>
        <w:tab/>
        <w:t>NAROČNIK:</w:t>
      </w:r>
    </w:p>
    <w:p w14:paraId="47BE78AF" w14:textId="5B97D4DC" w:rsidR="000A69CF" w:rsidRPr="00A75D68" w:rsidRDefault="000A69CF" w:rsidP="00577A76">
      <w:pPr>
        <w:widowControl w:val="0"/>
        <w:rPr>
          <w:rFonts w:asciiTheme="minorHAnsi" w:hAnsiTheme="minorHAnsi" w:cs="Calibri"/>
          <w:sz w:val="24"/>
          <w:szCs w:val="24"/>
        </w:rPr>
      </w:pPr>
      <w:r w:rsidRPr="00A75D68">
        <w:rPr>
          <w:rFonts w:asciiTheme="minorHAnsi" w:hAnsiTheme="minorHAnsi" w:cs="Calibri"/>
          <w:b/>
          <w:sz w:val="24"/>
          <w:szCs w:val="24"/>
        </w:rPr>
        <w:softHyphen/>
      </w:r>
      <w:r w:rsidRPr="00A75D68">
        <w:rPr>
          <w:rFonts w:asciiTheme="minorHAnsi" w:hAnsiTheme="minorHAnsi" w:cs="Calibri"/>
          <w:b/>
          <w:sz w:val="24"/>
          <w:szCs w:val="24"/>
        </w:rPr>
        <w:softHyphen/>
      </w:r>
      <w:r w:rsidRPr="00A75D68">
        <w:rPr>
          <w:rFonts w:asciiTheme="minorHAnsi" w:hAnsiTheme="minorHAnsi" w:cs="Calibri"/>
          <w:b/>
          <w:sz w:val="24"/>
          <w:szCs w:val="24"/>
        </w:rPr>
        <w:softHyphen/>
      </w:r>
      <w:r w:rsidRPr="00A75D68">
        <w:rPr>
          <w:rFonts w:asciiTheme="minorHAnsi" w:hAnsiTheme="minorHAnsi" w:cs="Calibri"/>
          <w:b/>
          <w:sz w:val="24"/>
          <w:szCs w:val="24"/>
        </w:rPr>
        <w:softHyphen/>
      </w:r>
      <w:r w:rsidRPr="00A75D68">
        <w:rPr>
          <w:rFonts w:asciiTheme="minorHAnsi" w:hAnsiTheme="minorHAnsi" w:cs="Calibri"/>
          <w:b/>
          <w:sz w:val="24"/>
          <w:szCs w:val="24"/>
        </w:rPr>
        <w:softHyphen/>
      </w:r>
      <w:r w:rsidRPr="00A75D68">
        <w:rPr>
          <w:rFonts w:asciiTheme="minorHAnsi" w:hAnsiTheme="minorHAnsi" w:cs="Calibri"/>
          <w:b/>
          <w:sz w:val="24"/>
          <w:szCs w:val="24"/>
        </w:rPr>
        <w:softHyphen/>
      </w:r>
      <w:r w:rsidRPr="00A75D68">
        <w:rPr>
          <w:rFonts w:asciiTheme="minorHAnsi" w:hAnsiTheme="minorHAnsi" w:cs="Calibri"/>
          <w:b/>
          <w:sz w:val="24"/>
          <w:szCs w:val="24"/>
        </w:rPr>
        <w:softHyphen/>
      </w:r>
      <w:r w:rsidRPr="00A75D68">
        <w:rPr>
          <w:rFonts w:asciiTheme="minorHAnsi" w:hAnsiTheme="minorHAnsi" w:cs="Calibri"/>
          <w:b/>
          <w:sz w:val="24"/>
          <w:szCs w:val="24"/>
        </w:rPr>
        <w:softHyphen/>
      </w:r>
      <w:r w:rsidRPr="00A75D68">
        <w:rPr>
          <w:rFonts w:asciiTheme="minorHAnsi" w:hAnsiTheme="minorHAnsi" w:cs="Calibri"/>
          <w:b/>
          <w:sz w:val="24"/>
          <w:szCs w:val="24"/>
        </w:rPr>
        <w:softHyphen/>
      </w:r>
      <w:r w:rsidRPr="00A75D68">
        <w:rPr>
          <w:rFonts w:asciiTheme="minorHAnsi" w:hAnsiTheme="minorHAnsi" w:cs="Calibri"/>
          <w:b/>
          <w:sz w:val="24"/>
          <w:szCs w:val="24"/>
        </w:rPr>
        <w:softHyphen/>
      </w:r>
      <w:r w:rsidRPr="00A75D68">
        <w:rPr>
          <w:rFonts w:asciiTheme="minorHAnsi" w:hAnsiTheme="minorHAnsi" w:cs="Calibri"/>
          <w:b/>
          <w:sz w:val="24"/>
          <w:szCs w:val="24"/>
        </w:rPr>
        <w:softHyphen/>
      </w:r>
      <w:r w:rsidRPr="00A75D68">
        <w:rPr>
          <w:rFonts w:asciiTheme="minorHAnsi" w:hAnsiTheme="minorHAnsi" w:cs="Calibri"/>
          <w:b/>
          <w:sz w:val="24"/>
          <w:szCs w:val="24"/>
        </w:rPr>
        <w:softHyphen/>
      </w:r>
      <w:r w:rsidRPr="00A75D68">
        <w:rPr>
          <w:rFonts w:asciiTheme="minorHAnsi" w:hAnsiTheme="minorHAnsi" w:cs="Calibri"/>
          <w:b/>
          <w:sz w:val="24"/>
          <w:szCs w:val="24"/>
        </w:rPr>
        <w:softHyphen/>
      </w:r>
      <w:r w:rsidRPr="00A75D68">
        <w:rPr>
          <w:rFonts w:asciiTheme="minorHAnsi" w:hAnsiTheme="minorHAnsi" w:cs="Calibri"/>
          <w:b/>
          <w:sz w:val="24"/>
          <w:szCs w:val="24"/>
        </w:rPr>
        <w:softHyphen/>
      </w:r>
      <w:r w:rsidRPr="00A75D68">
        <w:rPr>
          <w:rFonts w:asciiTheme="minorHAnsi" w:hAnsiTheme="minorHAnsi" w:cs="Calibri"/>
          <w:b/>
          <w:sz w:val="24"/>
          <w:szCs w:val="24"/>
        </w:rPr>
        <w:softHyphen/>
      </w:r>
      <w:r w:rsidRPr="00A75D68">
        <w:rPr>
          <w:rFonts w:asciiTheme="minorHAnsi" w:hAnsiTheme="minorHAnsi" w:cs="Calibri"/>
          <w:b/>
          <w:sz w:val="24"/>
          <w:szCs w:val="24"/>
        </w:rPr>
        <w:softHyphen/>
      </w:r>
      <w:r w:rsidRPr="00A75D68">
        <w:rPr>
          <w:rFonts w:asciiTheme="minorHAnsi" w:hAnsiTheme="minorHAnsi" w:cs="Calibri"/>
          <w:b/>
          <w:sz w:val="24"/>
          <w:szCs w:val="24"/>
        </w:rPr>
        <w:softHyphen/>
      </w:r>
      <w:r w:rsidRPr="00A75D68">
        <w:rPr>
          <w:rFonts w:asciiTheme="minorHAnsi" w:hAnsiTheme="minorHAnsi" w:cs="Calibri"/>
          <w:b/>
          <w:sz w:val="24"/>
          <w:szCs w:val="24"/>
        </w:rPr>
        <w:softHyphen/>
      </w:r>
      <w:r w:rsidRPr="00A75D68">
        <w:rPr>
          <w:rFonts w:asciiTheme="minorHAnsi" w:hAnsiTheme="minorHAnsi" w:cs="Calibri"/>
          <w:b/>
          <w:sz w:val="24"/>
          <w:szCs w:val="24"/>
        </w:rPr>
        <w:softHyphen/>
      </w:r>
      <w:r w:rsidRPr="00A75D68">
        <w:rPr>
          <w:rFonts w:asciiTheme="minorHAnsi" w:hAnsiTheme="minorHAnsi" w:cs="Calibri"/>
          <w:b/>
          <w:sz w:val="24"/>
          <w:szCs w:val="24"/>
        </w:rPr>
        <w:softHyphen/>
      </w:r>
      <w:r w:rsidRPr="00A75D68">
        <w:rPr>
          <w:rFonts w:asciiTheme="minorHAnsi" w:hAnsiTheme="minorHAnsi" w:cs="Calibri"/>
          <w:b/>
          <w:sz w:val="24"/>
          <w:szCs w:val="24"/>
        </w:rPr>
        <w:softHyphen/>
      </w:r>
      <w:r w:rsidRPr="00A75D68">
        <w:rPr>
          <w:rFonts w:asciiTheme="minorHAnsi" w:hAnsiTheme="minorHAnsi" w:cs="Calibri"/>
          <w:b/>
          <w:sz w:val="24"/>
          <w:szCs w:val="24"/>
        </w:rPr>
        <w:softHyphen/>
      </w:r>
      <w:r w:rsidRPr="00A75D68">
        <w:rPr>
          <w:rFonts w:asciiTheme="minorHAnsi" w:hAnsiTheme="minorHAnsi" w:cs="Calibri"/>
          <w:b/>
          <w:sz w:val="24"/>
          <w:szCs w:val="24"/>
        </w:rPr>
        <w:softHyphen/>
      </w:r>
      <w:r w:rsidRPr="00A75D68">
        <w:rPr>
          <w:rFonts w:asciiTheme="minorHAnsi" w:hAnsiTheme="minorHAnsi" w:cs="Calibri"/>
          <w:b/>
          <w:sz w:val="24"/>
          <w:szCs w:val="24"/>
        </w:rPr>
        <w:softHyphen/>
      </w:r>
      <w:r w:rsidRPr="00A75D68">
        <w:rPr>
          <w:rFonts w:asciiTheme="minorHAnsi" w:hAnsiTheme="minorHAnsi" w:cs="Calibri"/>
          <w:b/>
          <w:sz w:val="24"/>
          <w:szCs w:val="24"/>
        </w:rPr>
        <w:softHyphen/>
      </w:r>
      <w:r w:rsidRPr="00A75D68">
        <w:rPr>
          <w:rFonts w:asciiTheme="minorHAnsi" w:hAnsiTheme="minorHAnsi" w:cs="Calibri"/>
          <w:b/>
          <w:sz w:val="24"/>
          <w:szCs w:val="24"/>
        </w:rPr>
        <w:softHyphen/>
      </w:r>
      <w:r w:rsidRPr="00A75D68">
        <w:rPr>
          <w:rFonts w:asciiTheme="minorHAnsi" w:hAnsiTheme="minorHAnsi" w:cs="Calibri"/>
          <w:b/>
          <w:sz w:val="24"/>
          <w:szCs w:val="24"/>
        </w:rPr>
        <w:softHyphen/>
        <w:t xml:space="preserve">______________________________                         </w:t>
      </w:r>
      <w:r w:rsidRPr="00A75D68">
        <w:rPr>
          <w:rFonts w:asciiTheme="minorHAnsi" w:hAnsiTheme="minorHAnsi" w:cs="Calibri"/>
          <w:b/>
          <w:sz w:val="24"/>
          <w:szCs w:val="24"/>
        </w:rPr>
        <w:tab/>
        <w:t>T</w:t>
      </w:r>
      <w:r w:rsidR="00577A76">
        <w:rPr>
          <w:rFonts w:asciiTheme="minorHAnsi" w:hAnsiTheme="minorHAnsi" w:cs="Calibri"/>
          <w:b/>
          <w:sz w:val="24"/>
          <w:szCs w:val="24"/>
        </w:rPr>
        <w:t>ermoelektrarna Brestanica d.o.o.</w:t>
      </w:r>
    </w:p>
    <w:p w14:paraId="7128B873" w14:textId="77777777" w:rsidR="000A69CF" w:rsidRPr="00A75D68" w:rsidRDefault="000A69CF" w:rsidP="000A69CF">
      <w:pPr>
        <w:keepNext/>
        <w:widowControl w:val="0"/>
        <w:rPr>
          <w:rFonts w:asciiTheme="minorHAnsi" w:hAnsiTheme="minorHAnsi" w:cs="Calibri"/>
          <w:sz w:val="24"/>
          <w:szCs w:val="24"/>
        </w:rPr>
      </w:pPr>
      <w:r w:rsidRPr="00A75D68">
        <w:rPr>
          <w:rFonts w:asciiTheme="minorHAnsi" w:hAnsiTheme="minorHAnsi" w:cs="Calibri"/>
          <w:sz w:val="24"/>
          <w:szCs w:val="24"/>
        </w:rPr>
        <w:tab/>
      </w:r>
      <w:r w:rsidRPr="00A75D68">
        <w:rPr>
          <w:rFonts w:asciiTheme="minorHAnsi" w:hAnsiTheme="minorHAnsi" w:cs="Calibri"/>
          <w:sz w:val="24"/>
          <w:szCs w:val="24"/>
        </w:rPr>
        <w:tab/>
      </w:r>
      <w:r w:rsidRPr="00A75D68">
        <w:rPr>
          <w:rFonts w:asciiTheme="minorHAnsi" w:hAnsiTheme="minorHAnsi" w:cs="Calibri"/>
          <w:sz w:val="24"/>
          <w:szCs w:val="24"/>
        </w:rPr>
        <w:tab/>
      </w:r>
      <w:r w:rsidRPr="00A75D68">
        <w:rPr>
          <w:rFonts w:asciiTheme="minorHAnsi" w:hAnsiTheme="minorHAnsi" w:cs="Calibri"/>
          <w:sz w:val="24"/>
          <w:szCs w:val="24"/>
        </w:rPr>
        <w:tab/>
      </w:r>
      <w:r w:rsidRPr="00A75D68">
        <w:rPr>
          <w:rFonts w:asciiTheme="minorHAnsi" w:hAnsiTheme="minorHAnsi" w:cs="Calibri"/>
          <w:sz w:val="24"/>
          <w:szCs w:val="24"/>
        </w:rPr>
        <w:tab/>
      </w:r>
      <w:r w:rsidRPr="00A75D68">
        <w:rPr>
          <w:rFonts w:asciiTheme="minorHAnsi" w:hAnsiTheme="minorHAnsi" w:cs="Calibri"/>
          <w:sz w:val="24"/>
          <w:szCs w:val="24"/>
        </w:rPr>
        <w:tab/>
      </w:r>
    </w:p>
    <w:p w14:paraId="4238FCAD" w14:textId="77777777" w:rsidR="000A69CF" w:rsidRPr="00A75D68" w:rsidRDefault="000A69CF" w:rsidP="000A69CF">
      <w:pPr>
        <w:keepNext/>
        <w:widowControl w:val="0"/>
        <w:rPr>
          <w:rFonts w:asciiTheme="minorHAnsi" w:hAnsiTheme="minorHAnsi" w:cs="Calibri"/>
          <w:sz w:val="24"/>
          <w:szCs w:val="24"/>
        </w:rPr>
      </w:pPr>
      <w:r w:rsidRPr="00A75D68">
        <w:rPr>
          <w:rFonts w:asciiTheme="minorHAnsi" w:hAnsiTheme="minorHAnsi" w:cs="Calibri"/>
          <w:b/>
          <w:sz w:val="24"/>
          <w:szCs w:val="24"/>
        </w:rPr>
        <w:t>__________________</w:t>
      </w:r>
      <w:r w:rsidRPr="00A75D68">
        <w:rPr>
          <w:rFonts w:asciiTheme="minorHAnsi" w:hAnsiTheme="minorHAnsi" w:cs="Calibri"/>
          <w:b/>
          <w:sz w:val="24"/>
          <w:szCs w:val="24"/>
        </w:rPr>
        <w:tab/>
      </w:r>
      <w:r w:rsidRPr="00A75D68">
        <w:rPr>
          <w:rFonts w:asciiTheme="minorHAnsi" w:hAnsiTheme="minorHAnsi" w:cs="Calibri"/>
          <w:b/>
          <w:sz w:val="24"/>
          <w:szCs w:val="24"/>
        </w:rPr>
        <w:tab/>
      </w:r>
      <w:r w:rsidRPr="00A75D68">
        <w:rPr>
          <w:rFonts w:asciiTheme="minorHAnsi" w:hAnsiTheme="minorHAnsi" w:cs="Calibri"/>
          <w:b/>
          <w:sz w:val="24"/>
          <w:szCs w:val="24"/>
        </w:rPr>
        <w:tab/>
      </w:r>
      <w:r w:rsidRPr="00A75D68">
        <w:rPr>
          <w:rFonts w:asciiTheme="minorHAnsi" w:hAnsiTheme="minorHAnsi" w:cs="Calibri"/>
          <w:b/>
          <w:sz w:val="24"/>
          <w:szCs w:val="24"/>
        </w:rPr>
        <w:tab/>
      </w:r>
      <w:r w:rsidRPr="00A75D68">
        <w:rPr>
          <w:rFonts w:asciiTheme="minorHAnsi" w:hAnsiTheme="minorHAnsi" w:cs="Calibri"/>
          <w:b/>
          <w:sz w:val="24"/>
          <w:szCs w:val="24"/>
        </w:rPr>
        <w:tab/>
        <w:t>Tomislav Malgaj</w:t>
      </w:r>
    </w:p>
    <w:p w14:paraId="1F425E14" w14:textId="77777777" w:rsidR="000A69CF" w:rsidRPr="00A75D68" w:rsidRDefault="000A69CF" w:rsidP="000A69CF">
      <w:pPr>
        <w:keepNext/>
        <w:widowControl w:val="0"/>
        <w:rPr>
          <w:rFonts w:asciiTheme="minorHAnsi" w:hAnsiTheme="minorHAnsi" w:cs="Calibri"/>
          <w:sz w:val="24"/>
          <w:szCs w:val="24"/>
        </w:rPr>
      </w:pPr>
      <w:r w:rsidRPr="00A75D68">
        <w:rPr>
          <w:rFonts w:asciiTheme="minorHAnsi" w:hAnsiTheme="minorHAnsi" w:cs="Calibri"/>
          <w:sz w:val="24"/>
          <w:szCs w:val="24"/>
        </w:rPr>
        <w:t>Direktor</w:t>
      </w:r>
      <w:r w:rsidRPr="00A75D68">
        <w:rPr>
          <w:rFonts w:asciiTheme="minorHAnsi" w:hAnsiTheme="minorHAnsi" w:cs="Calibri"/>
          <w:sz w:val="24"/>
          <w:szCs w:val="24"/>
        </w:rPr>
        <w:tab/>
      </w:r>
      <w:r w:rsidRPr="00A75D68">
        <w:rPr>
          <w:rFonts w:asciiTheme="minorHAnsi" w:hAnsiTheme="minorHAnsi" w:cs="Calibri"/>
          <w:sz w:val="24"/>
          <w:szCs w:val="24"/>
        </w:rPr>
        <w:tab/>
      </w:r>
      <w:r w:rsidRPr="00A75D68">
        <w:rPr>
          <w:rFonts w:asciiTheme="minorHAnsi" w:hAnsiTheme="minorHAnsi" w:cs="Calibri"/>
          <w:sz w:val="24"/>
          <w:szCs w:val="24"/>
        </w:rPr>
        <w:tab/>
        <w:t xml:space="preserve"> </w:t>
      </w:r>
      <w:r w:rsidRPr="00A75D68">
        <w:rPr>
          <w:rFonts w:asciiTheme="minorHAnsi" w:hAnsiTheme="minorHAnsi" w:cs="Calibri"/>
          <w:sz w:val="24"/>
          <w:szCs w:val="24"/>
        </w:rPr>
        <w:tab/>
      </w:r>
      <w:r w:rsidRPr="00A75D68">
        <w:rPr>
          <w:rFonts w:asciiTheme="minorHAnsi" w:hAnsiTheme="minorHAnsi" w:cs="Calibri"/>
          <w:sz w:val="24"/>
          <w:szCs w:val="24"/>
        </w:rPr>
        <w:tab/>
      </w:r>
      <w:r w:rsidRPr="00A75D68">
        <w:rPr>
          <w:rFonts w:asciiTheme="minorHAnsi" w:hAnsiTheme="minorHAnsi" w:cs="Calibri"/>
          <w:sz w:val="24"/>
          <w:szCs w:val="24"/>
        </w:rPr>
        <w:tab/>
        <w:t>Direktor</w:t>
      </w:r>
    </w:p>
    <w:p w14:paraId="62D37BB8" w14:textId="6BB23615" w:rsidR="00936657" w:rsidRDefault="000A69CF">
      <w:pPr>
        <w:spacing w:line="240" w:lineRule="auto"/>
        <w:jc w:val="left"/>
        <w:rPr>
          <w:rFonts w:cs="Arial"/>
          <w:b/>
          <w:caps/>
          <w:kern w:val="28"/>
          <w:sz w:val="28"/>
          <w:szCs w:val="28"/>
        </w:rPr>
      </w:pPr>
      <w:r w:rsidRPr="00A75D68">
        <w:rPr>
          <w:rFonts w:asciiTheme="minorHAnsi" w:hAnsiTheme="minorHAnsi" w:cs="Calibri"/>
          <w:b/>
          <w:sz w:val="24"/>
          <w:szCs w:val="24"/>
        </w:rPr>
        <w:tab/>
      </w:r>
      <w:r w:rsidRPr="00A75D68">
        <w:rPr>
          <w:rFonts w:asciiTheme="minorHAnsi" w:hAnsiTheme="minorHAnsi" w:cs="Calibri"/>
          <w:b/>
          <w:sz w:val="24"/>
          <w:szCs w:val="24"/>
        </w:rPr>
        <w:tab/>
      </w:r>
    </w:p>
    <w:p w14:paraId="663E330F" w14:textId="35D13838" w:rsidR="00936657" w:rsidRDefault="00936657" w:rsidP="008E7DCC">
      <w:pPr>
        <w:pStyle w:val="Naslov1"/>
        <w:numPr>
          <w:ilvl w:val="0"/>
          <w:numId w:val="11"/>
        </w:numPr>
        <w:tabs>
          <w:tab w:val="clear" w:pos="1134"/>
          <w:tab w:val="left" w:pos="0"/>
          <w:tab w:val="left" w:pos="426"/>
          <w:tab w:val="left" w:pos="1560"/>
          <w:tab w:val="left" w:pos="9356"/>
        </w:tabs>
        <w:spacing w:line="320" w:lineRule="atLeast"/>
        <w:ind w:left="426" w:hanging="426"/>
        <w:rPr>
          <w:rFonts w:cs="Arial"/>
          <w:noProof/>
        </w:rPr>
      </w:pPr>
      <w:bookmarkStart w:id="1081" w:name="_Toc420327125"/>
      <w:bookmarkStart w:id="1082" w:name="_Toc420327360"/>
      <w:bookmarkStart w:id="1083" w:name="_Toc5884346"/>
      <w:bookmarkStart w:id="1084" w:name="_Toc5888685"/>
      <w:bookmarkStart w:id="1085" w:name="_Toc5888796"/>
      <w:bookmarkStart w:id="1086" w:name="_Toc6408221"/>
      <w:bookmarkStart w:id="1087" w:name="_Toc6408509"/>
      <w:bookmarkStart w:id="1088" w:name="_Toc6409181"/>
      <w:r w:rsidRPr="00936657">
        <w:rPr>
          <w:rFonts w:cs="Arial"/>
          <w:noProof/>
        </w:rPr>
        <w:t>TEHNIČNI DEL DOKUMENTACIJE</w:t>
      </w:r>
      <w:bookmarkEnd w:id="1081"/>
      <w:bookmarkEnd w:id="1082"/>
      <w:r w:rsidR="008E7DCC">
        <w:rPr>
          <w:rFonts w:cs="Arial"/>
          <w:noProof/>
        </w:rPr>
        <w:t xml:space="preserve"> V ZVEZI Z ODDAJO JAVNEGA NAROČILA</w:t>
      </w:r>
      <w:bookmarkEnd w:id="1083"/>
      <w:bookmarkEnd w:id="1084"/>
      <w:bookmarkEnd w:id="1085"/>
      <w:bookmarkEnd w:id="1086"/>
      <w:bookmarkEnd w:id="1087"/>
      <w:bookmarkEnd w:id="1088"/>
    </w:p>
    <w:p w14:paraId="7B39B1E5" w14:textId="77777777" w:rsidR="00936657" w:rsidRDefault="00936657" w:rsidP="00936657"/>
    <w:p w14:paraId="6F6A8A29" w14:textId="77777777" w:rsidR="00936657" w:rsidRPr="00936657" w:rsidRDefault="00936657" w:rsidP="00936657"/>
    <w:p w14:paraId="65433D5B" w14:textId="77777777" w:rsidR="00936657" w:rsidRPr="00E138F0" w:rsidRDefault="00936657" w:rsidP="009051B7">
      <w:pPr>
        <w:pStyle w:val="Naslov1"/>
        <w:numPr>
          <w:ilvl w:val="0"/>
          <w:numId w:val="62"/>
        </w:numPr>
        <w:tabs>
          <w:tab w:val="clear" w:pos="1134"/>
        </w:tabs>
        <w:spacing w:line="240" w:lineRule="auto"/>
        <w:ind w:left="426" w:hanging="426"/>
        <w:rPr>
          <w:rFonts w:asciiTheme="minorHAnsi" w:hAnsiTheme="minorHAnsi" w:cstheme="minorHAnsi"/>
          <w:sz w:val="24"/>
          <w:szCs w:val="24"/>
        </w:rPr>
      </w:pPr>
      <w:bookmarkStart w:id="1089" w:name="_Toc420262992"/>
      <w:bookmarkStart w:id="1090" w:name="_Toc420327126"/>
      <w:bookmarkStart w:id="1091" w:name="_Toc420327361"/>
      <w:bookmarkStart w:id="1092" w:name="_Toc5884347"/>
      <w:bookmarkStart w:id="1093" w:name="_Toc5888686"/>
      <w:bookmarkStart w:id="1094" w:name="_Toc5888797"/>
      <w:bookmarkStart w:id="1095" w:name="_Toc6408222"/>
      <w:bookmarkStart w:id="1096" w:name="_Toc6408510"/>
      <w:bookmarkStart w:id="1097" w:name="_Toc6409182"/>
      <w:r w:rsidRPr="00E138F0">
        <w:rPr>
          <w:rFonts w:asciiTheme="minorHAnsi" w:hAnsiTheme="minorHAnsi" w:cstheme="minorHAnsi"/>
          <w:sz w:val="24"/>
          <w:szCs w:val="24"/>
        </w:rPr>
        <w:t>UVOD</w:t>
      </w:r>
      <w:bookmarkEnd w:id="1089"/>
      <w:bookmarkEnd w:id="1090"/>
      <w:bookmarkEnd w:id="1091"/>
      <w:bookmarkEnd w:id="1092"/>
      <w:bookmarkEnd w:id="1093"/>
      <w:bookmarkEnd w:id="1094"/>
      <w:bookmarkEnd w:id="1095"/>
      <w:bookmarkEnd w:id="1096"/>
      <w:bookmarkEnd w:id="1097"/>
    </w:p>
    <w:p w14:paraId="5F95ACA4" w14:textId="77777777" w:rsidR="00936657" w:rsidRPr="001B104F" w:rsidRDefault="00936657" w:rsidP="00936657">
      <w:pPr>
        <w:spacing w:line="240" w:lineRule="auto"/>
        <w:rPr>
          <w:rFonts w:asciiTheme="minorHAnsi" w:hAnsiTheme="minorHAnsi" w:cstheme="minorHAnsi"/>
          <w:sz w:val="24"/>
          <w:szCs w:val="24"/>
        </w:rPr>
      </w:pPr>
    </w:p>
    <w:p w14:paraId="0C0CEE97" w14:textId="77777777" w:rsidR="00936657" w:rsidRPr="001B104F" w:rsidRDefault="00936657" w:rsidP="00936657">
      <w:pPr>
        <w:pStyle w:val="Brezrazmikov"/>
        <w:jc w:val="both"/>
        <w:rPr>
          <w:rFonts w:asciiTheme="minorHAnsi" w:hAnsiTheme="minorHAnsi" w:cstheme="minorHAnsi"/>
          <w:sz w:val="24"/>
          <w:szCs w:val="24"/>
        </w:rPr>
      </w:pPr>
      <w:r w:rsidRPr="001B104F">
        <w:rPr>
          <w:rFonts w:asciiTheme="minorHAnsi" w:hAnsiTheme="minorHAnsi" w:cstheme="minorHAnsi"/>
          <w:sz w:val="24"/>
          <w:szCs w:val="24"/>
        </w:rPr>
        <w:t xml:space="preserve">Termoelektrarna Brestanica je zaradi dotrajanosti obstoječih plinskih turbin PT1, PT2 in PT3, ki so v obratovanju od leta 1975, </w:t>
      </w:r>
      <w:r w:rsidR="00F759D5">
        <w:rPr>
          <w:rFonts w:asciiTheme="minorHAnsi" w:hAnsiTheme="minorHAnsi" w:cstheme="minorHAnsi"/>
          <w:sz w:val="24"/>
          <w:szCs w:val="24"/>
        </w:rPr>
        <w:t xml:space="preserve">že izvedla izgradnjo enega plinskega bloka moči 40-70MW, v tem obdobju </w:t>
      </w:r>
      <w:r w:rsidR="00BB177F">
        <w:rPr>
          <w:rFonts w:asciiTheme="minorHAnsi" w:hAnsiTheme="minorHAnsi" w:cstheme="minorHAnsi"/>
          <w:sz w:val="24"/>
          <w:szCs w:val="24"/>
        </w:rPr>
        <w:t>pa naročnik</w:t>
      </w:r>
      <w:r w:rsidRPr="001B104F">
        <w:rPr>
          <w:rFonts w:asciiTheme="minorHAnsi" w:hAnsiTheme="minorHAnsi" w:cstheme="minorHAnsi"/>
          <w:sz w:val="24"/>
          <w:szCs w:val="24"/>
        </w:rPr>
        <w:t xml:space="preserve"> pristopa k realizaciji faze 1</w:t>
      </w:r>
      <w:r w:rsidR="00BB177F">
        <w:rPr>
          <w:rFonts w:asciiTheme="minorHAnsi" w:hAnsiTheme="minorHAnsi" w:cstheme="minorHAnsi"/>
          <w:sz w:val="24"/>
          <w:szCs w:val="24"/>
        </w:rPr>
        <w:t>B</w:t>
      </w:r>
      <w:r w:rsidRPr="001B104F">
        <w:rPr>
          <w:rFonts w:asciiTheme="minorHAnsi" w:hAnsiTheme="minorHAnsi" w:cstheme="minorHAnsi"/>
          <w:sz w:val="24"/>
          <w:szCs w:val="24"/>
        </w:rPr>
        <w:t xml:space="preserve">, ki obsega vgradnjo </w:t>
      </w:r>
      <w:r w:rsidR="00BB177F">
        <w:rPr>
          <w:rFonts w:asciiTheme="minorHAnsi" w:hAnsiTheme="minorHAnsi" w:cstheme="minorHAnsi"/>
          <w:sz w:val="24"/>
          <w:szCs w:val="24"/>
        </w:rPr>
        <w:t>druge plinske turbine, moči 40-70 MW</w:t>
      </w:r>
      <w:r w:rsidRPr="001B104F">
        <w:rPr>
          <w:rFonts w:asciiTheme="minorHAnsi" w:hAnsiTheme="minorHAnsi" w:cstheme="minorHAnsi"/>
          <w:sz w:val="24"/>
          <w:szCs w:val="24"/>
        </w:rPr>
        <w:t>.</w:t>
      </w:r>
    </w:p>
    <w:p w14:paraId="6729D69E" w14:textId="77777777" w:rsidR="00936657" w:rsidRPr="001B104F" w:rsidRDefault="00936657" w:rsidP="00936657">
      <w:pPr>
        <w:pStyle w:val="Brezrazmikov"/>
        <w:jc w:val="both"/>
        <w:rPr>
          <w:rFonts w:asciiTheme="minorHAnsi" w:hAnsiTheme="minorHAnsi" w:cstheme="minorHAnsi"/>
          <w:sz w:val="24"/>
          <w:szCs w:val="24"/>
        </w:rPr>
      </w:pPr>
    </w:p>
    <w:p w14:paraId="4B1B5B57" w14:textId="77777777" w:rsidR="00936657" w:rsidRPr="001B104F" w:rsidRDefault="00936657" w:rsidP="00936657">
      <w:pPr>
        <w:pStyle w:val="Brezrazmikov"/>
        <w:jc w:val="both"/>
        <w:rPr>
          <w:rFonts w:asciiTheme="minorHAnsi" w:hAnsiTheme="minorHAnsi" w:cstheme="minorHAnsi"/>
          <w:sz w:val="24"/>
          <w:szCs w:val="24"/>
        </w:rPr>
      </w:pPr>
      <w:r w:rsidRPr="001B104F">
        <w:rPr>
          <w:rFonts w:asciiTheme="minorHAnsi" w:hAnsiTheme="minorHAnsi" w:cstheme="minorHAnsi"/>
          <w:sz w:val="24"/>
          <w:szCs w:val="24"/>
        </w:rPr>
        <w:t>To javno naročilo se nanaša na izvedbo storitev strokovnega nadzora pri izvedbi faze 1</w:t>
      </w:r>
      <w:r w:rsidR="00F759D5">
        <w:rPr>
          <w:rFonts w:asciiTheme="minorHAnsi" w:hAnsiTheme="minorHAnsi" w:cstheme="minorHAnsi"/>
          <w:sz w:val="24"/>
          <w:szCs w:val="24"/>
        </w:rPr>
        <w:t>B</w:t>
      </w:r>
      <w:r w:rsidRPr="001B104F">
        <w:rPr>
          <w:rFonts w:asciiTheme="minorHAnsi" w:hAnsiTheme="minorHAnsi" w:cstheme="minorHAnsi"/>
          <w:sz w:val="24"/>
          <w:szCs w:val="24"/>
        </w:rPr>
        <w:t>, ki obsega vgradnjo ene plinske turbine</w:t>
      </w:r>
      <w:r w:rsidR="00F759D5">
        <w:rPr>
          <w:rFonts w:asciiTheme="minorHAnsi" w:hAnsiTheme="minorHAnsi" w:cstheme="minorHAnsi"/>
          <w:sz w:val="24"/>
          <w:szCs w:val="24"/>
        </w:rPr>
        <w:t>.</w:t>
      </w:r>
      <w:r w:rsidRPr="001B104F">
        <w:rPr>
          <w:rFonts w:asciiTheme="minorHAnsi" w:hAnsiTheme="minorHAnsi" w:cstheme="minorHAnsi"/>
          <w:sz w:val="24"/>
          <w:szCs w:val="24"/>
        </w:rPr>
        <w:t xml:space="preserve"> Izvesti je potrebno vse aktivnosti </w:t>
      </w:r>
      <w:r w:rsidR="00F759D5">
        <w:rPr>
          <w:rFonts w:asciiTheme="minorHAnsi" w:hAnsiTheme="minorHAnsi" w:cstheme="minorHAnsi"/>
          <w:sz w:val="24"/>
          <w:szCs w:val="24"/>
        </w:rPr>
        <w:t>strokovnega nadzora</w:t>
      </w:r>
      <w:r w:rsidR="00BB177F">
        <w:rPr>
          <w:rFonts w:asciiTheme="minorHAnsi" w:hAnsiTheme="minorHAnsi" w:cstheme="minorHAnsi"/>
          <w:sz w:val="24"/>
          <w:szCs w:val="24"/>
        </w:rPr>
        <w:t xml:space="preserve">, ki so </w:t>
      </w:r>
      <w:r w:rsidRPr="001B104F">
        <w:rPr>
          <w:rFonts w:asciiTheme="minorHAnsi" w:hAnsiTheme="minorHAnsi" w:cstheme="minorHAnsi"/>
          <w:sz w:val="24"/>
          <w:szCs w:val="24"/>
        </w:rPr>
        <w:t xml:space="preserve"> opisane v nadaljevanju in so skladne s pogodbenimi določili FIDIC</w:t>
      </w:r>
      <w:r w:rsidR="00BB177F">
        <w:rPr>
          <w:rFonts w:asciiTheme="minorHAnsi" w:hAnsiTheme="minorHAnsi" w:cstheme="minorHAnsi"/>
          <w:sz w:val="24"/>
          <w:szCs w:val="24"/>
        </w:rPr>
        <w:t xml:space="preserve">, Gradbenim zakonom in </w:t>
      </w:r>
      <w:r w:rsidRPr="001B104F">
        <w:rPr>
          <w:rFonts w:asciiTheme="minorHAnsi" w:hAnsiTheme="minorHAnsi" w:cstheme="minorHAnsi"/>
          <w:sz w:val="24"/>
          <w:szCs w:val="24"/>
        </w:rPr>
        <w:t xml:space="preserve"> Zakonom o graditvi objektov za storitve nadz</w:t>
      </w:r>
      <w:r w:rsidR="00BB177F">
        <w:rPr>
          <w:rFonts w:asciiTheme="minorHAnsi" w:hAnsiTheme="minorHAnsi" w:cstheme="minorHAnsi"/>
          <w:sz w:val="24"/>
          <w:szCs w:val="24"/>
        </w:rPr>
        <w:t xml:space="preserve">ornika, potrebne za kvalitetno </w:t>
      </w:r>
      <w:r w:rsidRPr="001B104F">
        <w:rPr>
          <w:rFonts w:asciiTheme="minorHAnsi" w:hAnsiTheme="minorHAnsi" w:cstheme="minorHAnsi"/>
          <w:sz w:val="24"/>
          <w:szCs w:val="24"/>
        </w:rPr>
        <w:t xml:space="preserve">izgradnjo tovrstnih projektov.  </w:t>
      </w:r>
    </w:p>
    <w:p w14:paraId="738C00AE" w14:textId="77777777" w:rsidR="00936657" w:rsidRPr="001B104F" w:rsidRDefault="00936657" w:rsidP="00936657">
      <w:pPr>
        <w:pStyle w:val="Brezrazmikov"/>
        <w:jc w:val="both"/>
        <w:rPr>
          <w:rFonts w:asciiTheme="minorHAnsi" w:hAnsiTheme="minorHAnsi" w:cstheme="minorHAnsi"/>
          <w:sz w:val="24"/>
          <w:szCs w:val="24"/>
        </w:rPr>
      </w:pPr>
    </w:p>
    <w:p w14:paraId="5D02F883" w14:textId="77777777" w:rsidR="001B104F" w:rsidRPr="001B104F" w:rsidRDefault="001B104F" w:rsidP="001B104F">
      <w:pPr>
        <w:tabs>
          <w:tab w:val="left" w:pos="9356"/>
        </w:tabs>
        <w:spacing w:line="320" w:lineRule="atLeast"/>
        <w:rPr>
          <w:rFonts w:asciiTheme="minorHAnsi" w:hAnsiTheme="minorHAnsi" w:cstheme="minorHAnsi"/>
          <w:sz w:val="24"/>
          <w:szCs w:val="24"/>
        </w:rPr>
      </w:pPr>
      <w:r w:rsidRPr="001B104F">
        <w:rPr>
          <w:rFonts w:asciiTheme="minorHAnsi" w:hAnsiTheme="minorHAnsi" w:cstheme="minorHAnsi"/>
          <w:sz w:val="24"/>
          <w:szCs w:val="24"/>
        </w:rPr>
        <w:t xml:space="preserve">Projekt </w:t>
      </w:r>
      <w:r w:rsidRPr="001B104F">
        <w:rPr>
          <w:rFonts w:asciiTheme="minorHAnsi" w:hAnsiTheme="minorHAnsi" w:cstheme="minorHAnsi"/>
          <w:noProof/>
          <w:sz w:val="24"/>
          <w:szCs w:val="24"/>
        </w:rPr>
        <w:t xml:space="preserve">»Izgradnja plinskih blokov 2x40-70 MW v TE Brestanica – FAZA 1B« </w:t>
      </w:r>
      <w:r w:rsidRPr="001B104F">
        <w:rPr>
          <w:rFonts w:asciiTheme="minorHAnsi" w:hAnsiTheme="minorHAnsi" w:cstheme="minorHAnsi"/>
          <w:sz w:val="24"/>
          <w:szCs w:val="24"/>
        </w:rPr>
        <w:t xml:space="preserve">je razdeljen na več lotov in bo vključeval:  </w:t>
      </w:r>
    </w:p>
    <w:p w14:paraId="5604A99B" w14:textId="77777777" w:rsidR="001B104F" w:rsidRPr="00710619" w:rsidRDefault="001B104F" w:rsidP="001B104F">
      <w:pPr>
        <w:tabs>
          <w:tab w:val="left" w:pos="9356"/>
        </w:tabs>
        <w:spacing w:line="320" w:lineRule="atLeast"/>
        <w:rPr>
          <w:szCs w:val="24"/>
        </w:rPr>
      </w:pPr>
    </w:p>
    <w:p w14:paraId="0BEB8E5B" w14:textId="77777777" w:rsidR="001B104F" w:rsidRPr="001B104F" w:rsidRDefault="001B104F" w:rsidP="009051B7">
      <w:pPr>
        <w:pStyle w:val="Brezrazmikov"/>
        <w:numPr>
          <w:ilvl w:val="0"/>
          <w:numId w:val="63"/>
        </w:numPr>
        <w:ind w:left="720"/>
        <w:jc w:val="both"/>
        <w:rPr>
          <w:rFonts w:asciiTheme="minorHAnsi" w:hAnsiTheme="minorHAnsi" w:cstheme="minorHAnsi"/>
          <w:sz w:val="24"/>
          <w:szCs w:val="24"/>
        </w:rPr>
      </w:pPr>
      <w:r w:rsidRPr="001B104F">
        <w:rPr>
          <w:rFonts w:asciiTheme="minorHAnsi" w:hAnsiTheme="minorHAnsi" w:cstheme="minorHAnsi"/>
          <w:sz w:val="24"/>
          <w:szCs w:val="24"/>
        </w:rPr>
        <w:t xml:space="preserve">LOT 1 - paket plinske turbine (Gen Set) s pripadajočimi gradbenimi deli </w:t>
      </w:r>
    </w:p>
    <w:p w14:paraId="66C0F3E0" w14:textId="77777777" w:rsidR="001B104F" w:rsidRPr="001B104F" w:rsidRDefault="001B104F" w:rsidP="009051B7">
      <w:pPr>
        <w:pStyle w:val="Brezrazmikov"/>
        <w:numPr>
          <w:ilvl w:val="2"/>
          <w:numId w:val="64"/>
        </w:numPr>
        <w:jc w:val="both"/>
        <w:rPr>
          <w:rFonts w:asciiTheme="minorHAnsi" w:hAnsiTheme="minorHAnsi" w:cstheme="minorHAnsi"/>
          <w:sz w:val="24"/>
          <w:szCs w:val="24"/>
        </w:rPr>
      </w:pPr>
      <w:r w:rsidRPr="001B104F">
        <w:rPr>
          <w:rFonts w:asciiTheme="minorHAnsi" w:hAnsiTheme="minorHAnsi" w:cstheme="minorHAnsi"/>
          <w:sz w:val="24"/>
          <w:szCs w:val="24"/>
        </w:rPr>
        <w:t>plinska turbina s pripadajočo opremo,</w:t>
      </w:r>
    </w:p>
    <w:p w14:paraId="1358C8C5" w14:textId="77777777" w:rsidR="001B104F" w:rsidRPr="001B104F" w:rsidRDefault="001B104F" w:rsidP="009051B7">
      <w:pPr>
        <w:pStyle w:val="Brezrazmikov"/>
        <w:numPr>
          <w:ilvl w:val="2"/>
          <w:numId w:val="64"/>
        </w:numPr>
        <w:jc w:val="both"/>
        <w:rPr>
          <w:rFonts w:asciiTheme="minorHAnsi" w:hAnsiTheme="minorHAnsi" w:cstheme="minorHAnsi"/>
          <w:sz w:val="24"/>
          <w:szCs w:val="24"/>
        </w:rPr>
      </w:pPr>
      <w:r w:rsidRPr="001B104F">
        <w:rPr>
          <w:rFonts w:asciiTheme="minorHAnsi" w:hAnsiTheme="minorHAnsi" w:cstheme="minorHAnsi"/>
          <w:sz w:val="24"/>
          <w:szCs w:val="24"/>
        </w:rPr>
        <w:t>generator,</w:t>
      </w:r>
    </w:p>
    <w:p w14:paraId="501AF2B9" w14:textId="77777777" w:rsidR="001B104F" w:rsidRPr="001B104F" w:rsidRDefault="001B104F" w:rsidP="009051B7">
      <w:pPr>
        <w:pStyle w:val="Brezrazmikov"/>
        <w:numPr>
          <w:ilvl w:val="2"/>
          <w:numId w:val="64"/>
        </w:numPr>
        <w:jc w:val="both"/>
        <w:rPr>
          <w:rFonts w:asciiTheme="minorHAnsi" w:hAnsiTheme="minorHAnsi" w:cstheme="minorHAnsi"/>
          <w:sz w:val="24"/>
          <w:szCs w:val="24"/>
        </w:rPr>
      </w:pPr>
      <w:r w:rsidRPr="001B104F">
        <w:rPr>
          <w:rFonts w:asciiTheme="minorHAnsi" w:hAnsiTheme="minorHAnsi" w:cstheme="minorHAnsi"/>
          <w:sz w:val="24"/>
          <w:szCs w:val="24"/>
        </w:rPr>
        <w:t>dimnik,</w:t>
      </w:r>
    </w:p>
    <w:p w14:paraId="34DE9626" w14:textId="77777777" w:rsidR="001B104F" w:rsidRPr="001B104F" w:rsidRDefault="001B104F" w:rsidP="009051B7">
      <w:pPr>
        <w:pStyle w:val="Brezrazmikov"/>
        <w:numPr>
          <w:ilvl w:val="2"/>
          <w:numId w:val="64"/>
        </w:numPr>
        <w:jc w:val="both"/>
        <w:rPr>
          <w:rFonts w:asciiTheme="minorHAnsi" w:hAnsiTheme="minorHAnsi" w:cstheme="minorHAnsi"/>
          <w:sz w:val="24"/>
          <w:szCs w:val="24"/>
        </w:rPr>
      </w:pPr>
      <w:r w:rsidRPr="001B104F">
        <w:rPr>
          <w:rFonts w:asciiTheme="minorHAnsi" w:hAnsiTheme="minorHAnsi" w:cstheme="minorHAnsi"/>
          <w:sz w:val="24"/>
          <w:szCs w:val="24"/>
        </w:rPr>
        <w:t>dizel agregat za zagotavljanje temnega zagona,</w:t>
      </w:r>
    </w:p>
    <w:p w14:paraId="5A32FBB5" w14:textId="77777777" w:rsidR="001B104F" w:rsidRPr="001B104F" w:rsidRDefault="001B104F" w:rsidP="009051B7">
      <w:pPr>
        <w:pStyle w:val="Brezrazmikov"/>
        <w:numPr>
          <w:ilvl w:val="2"/>
          <w:numId w:val="64"/>
        </w:numPr>
        <w:jc w:val="both"/>
        <w:rPr>
          <w:rFonts w:asciiTheme="minorHAnsi" w:hAnsiTheme="minorHAnsi" w:cstheme="minorHAnsi"/>
          <w:sz w:val="24"/>
          <w:szCs w:val="24"/>
        </w:rPr>
      </w:pPr>
      <w:r w:rsidRPr="001B104F">
        <w:rPr>
          <w:rFonts w:asciiTheme="minorHAnsi" w:hAnsiTheme="minorHAnsi" w:cstheme="minorHAnsi"/>
          <w:sz w:val="24"/>
          <w:szCs w:val="24"/>
        </w:rPr>
        <w:t>pripadajoča gradbena potrebna za izgradnjo projekta.</w:t>
      </w:r>
    </w:p>
    <w:p w14:paraId="70EF28AA" w14:textId="77777777" w:rsidR="001B104F" w:rsidRPr="001B104F" w:rsidRDefault="001B104F" w:rsidP="001B104F">
      <w:pPr>
        <w:pStyle w:val="Brezrazmikov"/>
        <w:ind w:left="1800"/>
        <w:jc w:val="both"/>
        <w:rPr>
          <w:rFonts w:asciiTheme="minorHAnsi" w:hAnsiTheme="minorHAnsi" w:cstheme="minorHAnsi"/>
          <w:sz w:val="24"/>
          <w:szCs w:val="24"/>
        </w:rPr>
      </w:pPr>
    </w:p>
    <w:p w14:paraId="21F800C3" w14:textId="77777777" w:rsidR="001B104F" w:rsidRPr="001B104F" w:rsidRDefault="001B104F" w:rsidP="009051B7">
      <w:pPr>
        <w:pStyle w:val="Brezrazmikov"/>
        <w:numPr>
          <w:ilvl w:val="0"/>
          <w:numId w:val="63"/>
        </w:numPr>
        <w:ind w:left="720"/>
        <w:jc w:val="both"/>
        <w:rPr>
          <w:rFonts w:asciiTheme="minorHAnsi" w:hAnsiTheme="minorHAnsi" w:cstheme="minorHAnsi"/>
          <w:sz w:val="24"/>
          <w:szCs w:val="24"/>
        </w:rPr>
      </w:pPr>
      <w:r w:rsidRPr="001B104F">
        <w:rPr>
          <w:rFonts w:asciiTheme="minorHAnsi" w:hAnsiTheme="minorHAnsi" w:cstheme="minorHAnsi"/>
          <w:sz w:val="24"/>
          <w:szCs w:val="24"/>
        </w:rPr>
        <w:t>LOT 2 – visokonapetostna oprema</w:t>
      </w:r>
    </w:p>
    <w:p w14:paraId="42420E2F" w14:textId="77777777" w:rsidR="001B104F" w:rsidRPr="001B104F" w:rsidRDefault="001B104F" w:rsidP="009051B7">
      <w:pPr>
        <w:pStyle w:val="Brezrazmikov"/>
        <w:numPr>
          <w:ilvl w:val="2"/>
          <w:numId w:val="64"/>
        </w:numPr>
        <w:jc w:val="both"/>
        <w:rPr>
          <w:rFonts w:asciiTheme="minorHAnsi" w:hAnsiTheme="minorHAnsi" w:cstheme="minorHAnsi"/>
          <w:sz w:val="24"/>
          <w:szCs w:val="24"/>
        </w:rPr>
      </w:pPr>
      <w:r w:rsidRPr="001B104F">
        <w:rPr>
          <w:rFonts w:asciiTheme="minorHAnsi" w:hAnsiTheme="minorHAnsi" w:cstheme="minorHAnsi"/>
          <w:sz w:val="24"/>
          <w:szCs w:val="24"/>
        </w:rPr>
        <w:t xml:space="preserve">Dogradnja GIS 110 kV stikališča </w:t>
      </w:r>
    </w:p>
    <w:p w14:paraId="7B26F6A4" w14:textId="77777777" w:rsidR="001B104F" w:rsidRPr="001B104F" w:rsidRDefault="001B104F" w:rsidP="009051B7">
      <w:pPr>
        <w:pStyle w:val="Brezrazmikov"/>
        <w:numPr>
          <w:ilvl w:val="2"/>
          <w:numId w:val="64"/>
        </w:numPr>
        <w:jc w:val="both"/>
        <w:rPr>
          <w:rFonts w:asciiTheme="minorHAnsi" w:hAnsiTheme="minorHAnsi" w:cstheme="minorHAnsi"/>
          <w:sz w:val="24"/>
          <w:szCs w:val="24"/>
        </w:rPr>
      </w:pPr>
      <w:r w:rsidRPr="001B104F">
        <w:rPr>
          <w:rFonts w:asciiTheme="minorHAnsi" w:hAnsiTheme="minorHAnsi" w:cstheme="minorHAnsi"/>
          <w:sz w:val="24"/>
          <w:szCs w:val="24"/>
        </w:rPr>
        <w:t>110 kV kabelski sistem in ostala 110 kV oprema</w:t>
      </w:r>
    </w:p>
    <w:p w14:paraId="20D0DC0E" w14:textId="77777777" w:rsidR="001B104F" w:rsidRPr="001B104F" w:rsidRDefault="001B104F" w:rsidP="009051B7">
      <w:pPr>
        <w:pStyle w:val="Brezrazmikov"/>
        <w:numPr>
          <w:ilvl w:val="2"/>
          <w:numId w:val="64"/>
        </w:numPr>
        <w:jc w:val="both"/>
        <w:rPr>
          <w:rFonts w:asciiTheme="minorHAnsi" w:hAnsiTheme="minorHAnsi" w:cstheme="minorHAnsi"/>
          <w:sz w:val="24"/>
          <w:szCs w:val="24"/>
        </w:rPr>
      </w:pPr>
      <w:r w:rsidRPr="001B104F">
        <w:rPr>
          <w:rFonts w:asciiTheme="minorHAnsi" w:hAnsiTheme="minorHAnsi" w:cstheme="minorHAnsi"/>
          <w:sz w:val="24"/>
          <w:szCs w:val="24"/>
        </w:rPr>
        <w:t>Transformatorji</w:t>
      </w:r>
    </w:p>
    <w:p w14:paraId="0796BCE9" w14:textId="77777777" w:rsidR="001B104F" w:rsidRPr="001B104F" w:rsidRDefault="001B104F" w:rsidP="009051B7">
      <w:pPr>
        <w:pStyle w:val="Brezrazmikov"/>
        <w:numPr>
          <w:ilvl w:val="2"/>
          <w:numId w:val="64"/>
        </w:numPr>
        <w:jc w:val="both"/>
        <w:rPr>
          <w:rFonts w:asciiTheme="minorHAnsi" w:hAnsiTheme="minorHAnsi" w:cstheme="minorHAnsi"/>
          <w:sz w:val="24"/>
          <w:szCs w:val="24"/>
        </w:rPr>
      </w:pPr>
      <w:r w:rsidRPr="001B104F">
        <w:rPr>
          <w:rFonts w:asciiTheme="minorHAnsi" w:hAnsiTheme="minorHAnsi" w:cstheme="minorHAnsi"/>
          <w:sz w:val="24"/>
          <w:szCs w:val="24"/>
        </w:rPr>
        <w:t xml:space="preserve">Oprema sistema zaščite in vodenja </w:t>
      </w:r>
    </w:p>
    <w:p w14:paraId="3CD9F67C" w14:textId="77777777" w:rsidR="001B104F" w:rsidRPr="001B104F" w:rsidRDefault="001B104F" w:rsidP="009051B7">
      <w:pPr>
        <w:pStyle w:val="Brezrazmikov"/>
        <w:numPr>
          <w:ilvl w:val="2"/>
          <w:numId w:val="64"/>
        </w:numPr>
        <w:jc w:val="both"/>
        <w:rPr>
          <w:rFonts w:asciiTheme="minorHAnsi" w:hAnsiTheme="minorHAnsi" w:cstheme="minorHAnsi"/>
          <w:sz w:val="24"/>
          <w:szCs w:val="24"/>
        </w:rPr>
      </w:pPr>
      <w:r w:rsidRPr="001B104F">
        <w:rPr>
          <w:rFonts w:asciiTheme="minorHAnsi" w:hAnsiTheme="minorHAnsi" w:cstheme="minorHAnsi"/>
          <w:sz w:val="24"/>
          <w:szCs w:val="24"/>
        </w:rPr>
        <w:t>Kabelske povezave med dobavljeno opremo in proti opremi LOTa 1</w:t>
      </w:r>
      <w:r>
        <w:rPr>
          <w:rFonts w:asciiTheme="minorHAnsi" w:hAnsiTheme="minorHAnsi" w:cstheme="minorHAnsi"/>
          <w:sz w:val="24"/>
          <w:szCs w:val="24"/>
        </w:rPr>
        <w:t>.</w:t>
      </w:r>
    </w:p>
    <w:p w14:paraId="10D1C399" w14:textId="77777777" w:rsidR="001B104F" w:rsidRPr="001B104F" w:rsidRDefault="001B104F" w:rsidP="001B104F">
      <w:pPr>
        <w:pStyle w:val="Brezrazmikov"/>
        <w:ind w:left="1800"/>
        <w:jc w:val="both"/>
        <w:rPr>
          <w:rFonts w:asciiTheme="minorHAnsi" w:hAnsiTheme="minorHAnsi" w:cstheme="minorHAnsi"/>
          <w:sz w:val="24"/>
          <w:szCs w:val="24"/>
        </w:rPr>
      </w:pPr>
    </w:p>
    <w:p w14:paraId="5A49822C" w14:textId="77777777" w:rsidR="001B104F" w:rsidRPr="001B104F" w:rsidRDefault="001B104F" w:rsidP="009051B7">
      <w:pPr>
        <w:pStyle w:val="Brezrazmikov"/>
        <w:numPr>
          <w:ilvl w:val="0"/>
          <w:numId w:val="63"/>
        </w:numPr>
        <w:ind w:left="720"/>
        <w:jc w:val="both"/>
        <w:rPr>
          <w:rFonts w:asciiTheme="minorHAnsi" w:hAnsiTheme="minorHAnsi" w:cstheme="minorHAnsi"/>
          <w:sz w:val="24"/>
          <w:szCs w:val="24"/>
        </w:rPr>
      </w:pPr>
      <w:r w:rsidRPr="001B104F">
        <w:rPr>
          <w:rFonts w:asciiTheme="minorHAnsi" w:hAnsiTheme="minorHAnsi" w:cstheme="minorHAnsi"/>
          <w:sz w:val="24"/>
          <w:szCs w:val="24"/>
        </w:rPr>
        <w:t xml:space="preserve">LOT3 – pomožni sistemi </w:t>
      </w:r>
    </w:p>
    <w:p w14:paraId="5113B7A9" w14:textId="77777777" w:rsidR="001B104F" w:rsidRPr="004303C6" w:rsidRDefault="001B104F" w:rsidP="009051B7">
      <w:pPr>
        <w:pStyle w:val="Brezrazmikov"/>
        <w:numPr>
          <w:ilvl w:val="2"/>
          <w:numId w:val="64"/>
        </w:numPr>
        <w:jc w:val="both"/>
        <w:rPr>
          <w:rFonts w:asciiTheme="minorHAnsi" w:hAnsiTheme="minorHAnsi" w:cstheme="minorHAnsi"/>
          <w:sz w:val="24"/>
          <w:szCs w:val="24"/>
        </w:rPr>
      </w:pPr>
      <w:r w:rsidRPr="004303C6">
        <w:rPr>
          <w:rFonts w:asciiTheme="minorHAnsi" w:hAnsiTheme="minorHAnsi" w:cstheme="minorHAnsi"/>
          <w:sz w:val="24"/>
          <w:szCs w:val="24"/>
        </w:rPr>
        <w:t>hladilni sistem,</w:t>
      </w:r>
    </w:p>
    <w:p w14:paraId="7C79BAE3" w14:textId="77777777" w:rsidR="001B104F" w:rsidRPr="004303C6" w:rsidRDefault="001B104F" w:rsidP="009051B7">
      <w:pPr>
        <w:pStyle w:val="Brezrazmikov"/>
        <w:numPr>
          <w:ilvl w:val="2"/>
          <w:numId w:val="64"/>
        </w:numPr>
        <w:jc w:val="both"/>
        <w:rPr>
          <w:rFonts w:asciiTheme="minorHAnsi" w:hAnsiTheme="minorHAnsi" w:cstheme="minorHAnsi"/>
          <w:sz w:val="24"/>
          <w:szCs w:val="24"/>
        </w:rPr>
      </w:pPr>
      <w:r w:rsidRPr="004303C6">
        <w:rPr>
          <w:rFonts w:asciiTheme="minorHAnsi" w:hAnsiTheme="minorHAnsi" w:cstheme="minorHAnsi"/>
          <w:sz w:val="24"/>
          <w:szCs w:val="24"/>
        </w:rPr>
        <w:t>dovod plina,</w:t>
      </w:r>
    </w:p>
    <w:p w14:paraId="65039744" w14:textId="77777777" w:rsidR="001B104F" w:rsidRPr="004303C6" w:rsidRDefault="001B104F" w:rsidP="009051B7">
      <w:pPr>
        <w:pStyle w:val="Brezrazmikov"/>
        <w:numPr>
          <w:ilvl w:val="2"/>
          <w:numId w:val="64"/>
        </w:numPr>
        <w:jc w:val="both"/>
        <w:rPr>
          <w:rFonts w:asciiTheme="minorHAnsi" w:hAnsiTheme="minorHAnsi" w:cstheme="minorHAnsi"/>
          <w:sz w:val="24"/>
          <w:szCs w:val="24"/>
        </w:rPr>
      </w:pPr>
      <w:r w:rsidRPr="004303C6">
        <w:rPr>
          <w:rFonts w:asciiTheme="minorHAnsi" w:hAnsiTheme="minorHAnsi" w:cstheme="minorHAnsi"/>
          <w:sz w:val="24"/>
          <w:szCs w:val="24"/>
        </w:rPr>
        <w:t>dovod kurilnega olja,</w:t>
      </w:r>
    </w:p>
    <w:p w14:paraId="55CEEED5" w14:textId="77777777" w:rsidR="001B104F" w:rsidRPr="004303C6" w:rsidRDefault="001B104F" w:rsidP="009051B7">
      <w:pPr>
        <w:pStyle w:val="Brezrazmikov"/>
        <w:numPr>
          <w:ilvl w:val="2"/>
          <w:numId w:val="64"/>
        </w:numPr>
        <w:jc w:val="both"/>
        <w:rPr>
          <w:rFonts w:asciiTheme="minorHAnsi" w:hAnsiTheme="minorHAnsi" w:cstheme="minorHAnsi"/>
          <w:sz w:val="24"/>
          <w:szCs w:val="24"/>
        </w:rPr>
      </w:pPr>
      <w:r w:rsidRPr="004303C6">
        <w:rPr>
          <w:rFonts w:asciiTheme="minorHAnsi" w:hAnsiTheme="minorHAnsi" w:cstheme="minorHAnsi"/>
          <w:sz w:val="24"/>
          <w:szCs w:val="24"/>
        </w:rPr>
        <w:t>sistem za dovod demineralizirane vode,</w:t>
      </w:r>
    </w:p>
    <w:p w14:paraId="7EAD4721" w14:textId="77777777" w:rsidR="001B104F" w:rsidRPr="004303C6" w:rsidRDefault="004303C6" w:rsidP="009051B7">
      <w:pPr>
        <w:pStyle w:val="Brezrazmikov"/>
        <w:numPr>
          <w:ilvl w:val="2"/>
          <w:numId w:val="64"/>
        </w:numPr>
        <w:jc w:val="both"/>
        <w:rPr>
          <w:rFonts w:asciiTheme="minorHAnsi" w:hAnsiTheme="minorHAnsi" w:cstheme="minorHAnsi"/>
          <w:sz w:val="24"/>
          <w:szCs w:val="24"/>
        </w:rPr>
      </w:pPr>
      <w:r w:rsidRPr="00907752">
        <w:rPr>
          <w:rFonts w:asciiTheme="minorHAnsi" w:hAnsiTheme="minorHAnsi" w:cstheme="minorHAnsi"/>
          <w:sz w:val="24"/>
          <w:szCs w:val="24"/>
        </w:rPr>
        <w:t>razvod instrumentnega</w:t>
      </w:r>
      <w:r w:rsidR="001B104F" w:rsidRPr="004303C6">
        <w:rPr>
          <w:rFonts w:asciiTheme="minorHAnsi" w:hAnsiTheme="minorHAnsi" w:cstheme="minorHAnsi"/>
          <w:sz w:val="24"/>
          <w:szCs w:val="24"/>
        </w:rPr>
        <w:t xml:space="preserve"> zrak,</w:t>
      </w:r>
    </w:p>
    <w:p w14:paraId="588EB074" w14:textId="77777777" w:rsidR="004303C6" w:rsidRPr="004303C6" w:rsidRDefault="004303C6" w:rsidP="009051B7">
      <w:pPr>
        <w:pStyle w:val="Brezrazmikov"/>
        <w:numPr>
          <w:ilvl w:val="2"/>
          <w:numId w:val="64"/>
        </w:numPr>
        <w:jc w:val="both"/>
        <w:rPr>
          <w:rFonts w:asciiTheme="minorHAnsi" w:hAnsiTheme="minorHAnsi" w:cstheme="minorHAnsi"/>
          <w:sz w:val="24"/>
          <w:szCs w:val="24"/>
        </w:rPr>
      </w:pPr>
      <w:r w:rsidRPr="004303C6">
        <w:rPr>
          <w:rFonts w:asciiTheme="minorHAnsi" w:hAnsiTheme="minorHAnsi" w:cstheme="minorHAnsi"/>
          <w:sz w:val="24"/>
          <w:szCs w:val="24"/>
        </w:rPr>
        <w:t>kabli in kabelske police,</w:t>
      </w:r>
    </w:p>
    <w:p w14:paraId="75142888" w14:textId="77777777" w:rsidR="001B104F" w:rsidRPr="004303C6" w:rsidRDefault="004303C6" w:rsidP="009051B7">
      <w:pPr>
        <w:pStyle w:val="Brezrazmikov"/>
        <w:numPr>
          <w:ilvl w:val="2"/>
          <w:numId w:val="64"/>
        </w:numPr>
        <w:jc w:val="both"/>
        <w:rPr>
          <w:rFonts w:asciiTheme="minorHAnsi" w:hAnsiTheme="minorHAnsi" w:cstheme="minorHAnsi"/>
          <w:sz w:val="24"/>
          <w:szCs w:val="24"/>
        </w:rPr>
      </w:pPr>
      <w:r w:rsidRPr="005E25E6">
        <w:rPr>
          <w:rFonts w:asciiTheme="minorHAnsi" w:hAnsiTheme="minorHAnsi" w:cstheme="minorHAnsi"/>
          <w:sz w:val="24"/>
          <w:szCs w:val="24"/>
        </w:rPr>
        <w:t>elektro oprema pomožnih sistemov</w:t>
      </w:r>
      <w:r w:rsidR="001B104F" w:rsidRPr="005E25E6">
        <w:rPr>
          <w:rFonts w:asciiTheme="minorHAnsi" w:hAnsiTheme="minorHAnsi" w:cstheme="minorHAnsi"/>
          <w:sz w:val="24"/>
          <w:szCs w:val="24"/>
        </w:rPr>
        <w:t>.</w:t>
      </w:r>
    </w:p>
    <w:p w14:paraId="2163D3CE" w14:textId="77777777" w:rsidR="005E25E6" w:rsidRDefault="005E25E6">
      <w:pPr>
        <w:spacing w:line="240" w:lineRule="auto"/>
        <w:jc w:val="left"/>
        <w:rPr>
          <w:rFonts w:asciiTheme="minorHAnsi" w:hAnsiTheme="minorHAnsi" w:cstheme="minorHAnsi"/>
          <w:sz w:val="24"/>
          <w:szCs w:val="24"/>
        </w:rPr>
      </w:pPr>
      <w:r>
        <w:rPr>
          <w:rFonts w:asciiTheme="minorHAnsi" w:hAnsiTheme="minorHAnsi" w:cstheme="minorHAnsi"/>
          <w:sz w:val="24"/>
          <w:szCs w:val="24"/>
        </w:rPr>
        <w:br w:type="page"/>
      </w:r>
    </w:p>
    <w:p w14:paraId="0DC15CFB" w14:textId="77777777" w:rsidR="001B104F" w:rsidRPr="0032312C" w:rsidRDefault="001B104F" w:rsidP="009051B7">
      <w:pPr>
        <w:pStyle w:val="Naslov1"/>
        <w:numPr>
          <w:ilvl w:val="0"/>
          <w:numId w:val="62"/>
        </w:numPr>
        <w:tabs>
          <w:tab w:val="clear" w:pos="1134"/>
        </w:tabs>
        <w:spacing w:line="240" w:lineRule="auto"/>
        <w:ind w:left="426" w:hanging="426"/>
        <w:rPr>
          <w:rFonts w:asciiTheme="minorHAnsi" w:hAnsiTheme="minorHAnsi" w:cstheme="minorHAnsi"/>
          <w:sz w:val="24"/>
          <w:szCs w:val="24"/>
        </w:rPr>
      </w:pPr>
      <w:bookmarkStart w:id="1098" w:name="_Toc420327127"/>
      <w:bookmarkStart w:id="1099" w:name="_Toc420327362"/>
      <w:bookmarkStart w:id="1100" w:name="_Toc5884348"/>
      <w:bookmarkStart w:id="1101" w:name="_Toc5888687"/>
      <w:bookmarkStart w:id="1102" w:name="_Toc5888798"/>
      <w:bookmarkStart w:id="1103" w:name="_Toc6408223"/>
      <w:bookmarkStart w:id="1104" w:name="_Toc6408511"/>
      <w:bookmarkStart w:id="1105" w:name="_Toc6409183"/>
      <w:r w:rsidRPr="0032312C">
        <w:rPr>
          <w:rFonts w:asciiTheme="minorHAnsi" w:hAnsiTheme="minorHAnsi" w:cstheme="minorHAnsi"/>
          <w:sz w:val="24"/>
          <w:szCs w:val="24"/>
        </w:rPr>
        <w:t>OBSEG DEL</w:t>
      </w:r>
      <w:bookmarkEnd w:id="1098"/>
      <w:bookmarkEnd w:id="1099"/>
      <w:r w:rsidRPr="0032312C">
        <w:rPr>
          <w:rFonts w:asciiTheme="minorHAnsi" w:hAnsiTheme="minorHAnsi" w:cstheme="minorHAnsi"/>
          <w:sz w:val="24"/>
          <w:szCs w:val="24"/>
        </w:rPr>
        <w:t xml:space="preserve"> in podrobnejši opis del</w:t>
      </w:r>
      <w:bookmarkEnd w:id="1100"/>
      <w:bookmarkEnd w:id="1101"/>
      <w:bookmarkEnd w:id="1102"/>
      <w:bookmarkEnd w:id="1103"/>
      <w:bookmarkEnd w:id="1104"/>
      <w:bookmarkEnd w:id="1105"/>
    </w:p>
    <w:p w14:paraId="4E18C62D" w14:textId="77777777" w:rsidR="00976C75" w:rsidRDefault="00976C75" w:rsidP="0081641F"/>
    <w:p w14:paraId="277780A5" w14:textId="77777777" w:rsidR="001B104F" w:rsidRPr="001B104F" w:rsidRDefault="001B104F" w:rsidP="001B104F">
      <w:pPr>
        <w:rPr>
          <w:rFonts w:asciiTheme="minorHAnsi" w:hAnsiTheme="minorHAnsi" w:cstheme="minorHAnsi"/>
          <w:sz w:val="24"/>
          <w:szCs w:val="24"/>
        </w:rPr>
      </w:pPr>
      <w:r w:rsidRPr="001B104F">
        <w:rPr>
          <w:rFonts w:asciiTheme="minorHAnsi" w:hAnsiTheme="minorHAnsi" w:cstheme="minorHAnsi"/>
          <w:sz w:val="24"/>
          <w:szCs w:val="24"/>
        </w:rPr>
        <w:t xml:space="preserve">Naročnik pričakuje od Inženirja, da bo le-ta skladno pogodbenimi določili FIDIC, </w:t>
      </w:r>
      <w:r w:rsidR="00BB177F">
        <w:rPr>
          <w:rFonts w:asciiTheme="minorHAnsi" w:hAnsiTheme="minorHAnsi" w:cstheme="minorHAnsi"/>
          <w:sz w:val="24"/>
          <w:szCs w:val="24"/>
        </w:rPr>
        <w:t xml:space="preserve">Gradbenim zakonom  ter </w:t>
      </w:r>
      <w:r w:rsidRPr="001B104F">
        <w:rPr>
          <w:rFonts w:asciiTheme="minorHAnsi" w:hAnsiTheme="minorHAnsi" w:cstheme="minorHAnsi"/>
          <w:sz w:val="24"/>
          <w:szCs w:val="24"/>
        </w:rPr>
        <w:t xml:space="preserve">Zakonom o graditvi objektov, ostalimi veljavnimi predpisi in dobro inženirsko prakso nadzoroval </w:t>
      </w:r>
      <w:r w:rsidR="00BB177F">
        <w:rPr>
          <w:rFonts w:asciiTheme="minorHAnsi" w:hAnsiTheme="minorHAnsi" w:cstheme="minorHAnsi"/>
          <w:sz w:val="24"/>
          <w:szCs w:val="24"/>
        </w:rPr>
        <w:t xml:space="preserve">in usmerjal  aktivnosti pri </w:t>
      </w:r>
      <w:r w:rsidRPr="001B104F">
        <w:rPr>
          <w:rFonts w:asciiTheme="minorHAnsi" w:hAnsiTheme="minorHAnsi" w:cstheme="minorHAnsi"/>
          <w:sz w:val="24"/>
          <w:szCs w:val="24"/>
        </w:rPr>
        <w:t xml:space="preserve"> izgradnji, preizkušanju in prevzemu objekta, da bo le-ta </w:t>
      </w:r>
      <w:r w:rsidR="00BB177F" w:rsidRPr="001B104F">
        <w:rPr>
          <w:rFonts w:asciiTheme="minorHAnsi" w:hAnsiTheme="minorHAnsi" w:cstheme="minorHAnsi"/>
          <w:sz w:val="24"/>
          <w:szCs w:val="24"/>
        </w:rPr>
        <w:t xml:space="preserve">zgrajen </w:t>
      </w:r>
      <w:r w:rsidRPr="001B104F">
        <w:rPr>
          <w:rFonts w:asciiTheme="minorHAnsi" w:hAnsiTheme="minorHAnsi" w:cstheme="minorHAnsi"/>
          <w:sz w:val="24"/>
          <w:szCs w:val="24"/>
        </w:rPr>
        <w:t xml:space="preserve">v predvidenem času </w:t>
      </w:r>
      <w:r w:rsidR="00BB177F">
        <w:rPr>
          <w:rFonts w:asciiTheme="minorHAnsi" w:hAnsiTheme="minorHAnsi" w:cstheme="minorHAnsi"/>
          <w:sz w:val="24"/>
          <w:szCs w:val="24"/>
        </w:rPr>
        <w:t xml:space="preserve">in </w:t>
      </w:r>
      <w:r w:rsidRPr="001B104F">
        <w:rPr>
          <w:rFonts w:asciiTheme="minorHAnsi" w:hAnsiTheme="minorHAnsi" w:cstheme="minorHAnsi"/>
          <w:sz w:val="24"/>
          <w:szCs w:val="24"/>
        </w:rPr>
        <w:t xml:space="preserve">v skladu </w:t>
      </w:r>
      <w:r w:rsidR="00BB177F">
        <w:rPr>
          <w:rFonts w:asciiTheme="minorHAnsi" w:hAnsiTheme="minorHAnsi" w:cstheme="minorHAnsi"/>
          <w:sz w:val="24"/>
          <w:szCs w:val="24"/>
        </w:rPr>
        <w:t>s</w:t>
      </w:r>
      <w:r w:rsidRPr="001B104F">
        <w:rPr>
          <w:rFonts w:asciiTheme="minorHAnsi" w:hAnsiTheme="minorHAnsi" w:cstheme="minorHAnsi"/>
          <w:sz w:val="24"/>
          <w:szCs w:val="24"/>
        </w:rPr>
        <w:t xml:space="preserve"> projektno in tehnično dokumentacijo ter veljavno zakonodajo, da bo izpolnjeval vse tehnične in okoljske zahteve ter da pri tem stroški ne bodo presegli pogodbeno določenih vrednosti. Pri svojem delu mora tesno sodelovati z naročnikom in ga o napredovanju, zastojih in morebitnih težavah tekoče obveščati ter predlagati in skupaj z njim iskati najboljše oziroma sprejemljive rešitve.</w:t>
      </w:r>
    </w:p>
    <w:p w14:paraId="2E8EFAAE" w14:textId="77777777" w:rsidR="001B104F" w:rsidRPr="001B104F" w:rsidRDefault="001B104F" w:rsidP="001B104F">
      <w:pPr>
        <w:rPr>
          <w:rFonts w:asciiTheme="minorHAnsi" w:hAnsiTheme="minorHAnsi" w:cstheme="minorHAnsi"/>
          <w:sz w:val="24"/>
          <w:szCs w:val="24"/>
        </w:rPr>
      </w:pPr>
    </w:p>
    <w:p w14:paraId="3E33BCA7" w14:textId="77777777" w:rsidR="001B104F" w:rsidRPr="001B104F" w:rsidRDefault="001B104F" w:rsidP="001B104F">
      <w:pPr>
        <w:rPr>
          <w:rFonts w:asciiTheme="minorHAnsi" w:hAnsiTheme="minorHAnsi" w:cstheme="minorHAnsi"/>
          <w:sz w:val="24"/>
          <w:szCs w:val="24"/>
        </w:rPr>
      </w:pPr>
      <w:r w:rsidRPr="001B104F">
        <w:rPr>
          <w:rFonts w:asciiTheme="minorHAnsi" w:hAnsiTheme="minorHAnsi" w:cstheme="minorHAnsi"/>
          <w:sz w:val="24"/>
          <w:szCs w:val="24"/>
        </w:rPr>
        <w:t xml:space="preserve">Storitve strokovnega nadzora ali inženirja </w:t>
      </w:r>
      <w:r w:rsidRPr="007C2216">
        <w:rPr>
          <w:rFonts w:ascii="Times New Roman" w:hAnsi="Times New Roman"/>
          <w:sz w:val="24"/>
          <w:szCs w:val="24"/>
        </w:rPr>
        <w:t>skladno z zakonodajo (GZ in ZGO-1) oziroma z zahtevami naročnika</w:t>
      </w:r>
      <w:r w:rsidRPr="001B104F">
        <w:rPr>
          <w:rFonts w:asciiTheme="minorHAnsi" w:hAnsiTheme="minorHAnsi" w:cstheme="minorHAnsi"/>
          <w:sz w:val="24"/>
          <w:szCs w:val="24"/>
        </w:rPr>
        <w:t xml:space="preserve"> so:</w:t>
      </w:r>
    </w:p>
    <w:p w14:paraId="61D92B88" w14:textId="77777777" w:rsidR="001B104F" w:rsidRPr="00021157" w:rsidRDefault="001B104F" w:rsidP="001B104F">
      <w:pPr>
        <w:pStyle w:val="Odstavekseznama"/>
        <w:ind w:left="360"/>
        <w:rPr>
          <w:rFonts w:ascii="Times New Roman" w:hAnsi="Times New Roman"/>
          <w:sz w:val="24"/>
          <w:szCs w:val="24"/>
          <w:lang w:val="sl-SI"/>
        </w:rPr>
      </w:pPr>
    </w:p>
    <w:tbl>
      <w:tblPr>
        <w:tblStyle w:val="Tabelamrea"/>
        <w:tblW w:w="0" w:type="auto"/>
        <w:tblInd w:w="360" w:type="dxa"/>
        <w:tblLook w:val="04A0" w:firstRow="1" w:lastRow="0" w:firstColumn="1" w:lastColumn="0" w:noHBand="0" w:noVBand="1"/>
      </w:tblPr>
      <w:tblGrid>
        <w:gridCol w:w="5144"/>
        <w:gridCol w:w="990"/>
        <w:gridCol w:w="1272"/>
        <w:gridCol w:w="1296"/>
      </w:tblGrid>
      <w:tr w:rsidR="001B104F" w:rsidRPr="002C668E" w14:paraId="05443B94" w14:textId="77777777" w:rsidTr="00D25AE2">
        <w:trPr>
          <w:tblHeader/>
        </w:trPr>
        <w:tc>
          <w:tcPr>
            <w:tcW w:w="5144" w:type="dxa"/>
            <w:shd w:val="clear" w:color="auto" w:fill="D9D9D9" w:themeFill="background1" w:themeFillShade="D9"/>
            <w:vAlign w:val="center"/>
          </w:tcPr>
          <w:p w14:paraId="6367EA94" w14:textId="77777777" w:rsidR="001B104F" w:rsidRPr="0081641F" w:rsidRDefault="001B104F" w:rsidP="00D25AE2">
            <w:pPr>
              <w:pStyle w:val="Odstavekseznama"/>
              <w:ind w:left="0"/>
              <w:rPr>
                <w:rFonts w:asciiTheme="minorHAnsi" w:hAnsiTheme="minorHAnsi" w:cstheme="minorHAnsi"/>
                <w:b/>
                <w:sz w:val="24"/>
                <w:szCs w:val="24"/>
                <w:lang w:val="sl-SI"/>
              </w:rPr>
            </w:pPr>
            <w:r w:rsidRPr="0081641F">
              <w:rPr>
                <w:rFonts w:asciiTheme="minorHAnsi" w:hAnsiTheme="minorHAnsi" w:cstheme="minorHAnsi"/>
                <w:b/>
                <w:sz w:val="24"/>
                <w:szCs w:val="24"/>
                <w:lang w:val="sl-SI"/>
              </w:rPr>
              <w:t>Storitev</w:t>
            </w:r>
          </w:p>
        </w:tc>
        <w:tc>
          <w:tcPr>
            <w:tcW w:w="990" w:type="dxa"/>
            <w:shd w:val="clear" w:color="auto" w:fill="D9D9D9" w:themeFill="background1" w:themeFillShade="D9"/>
            <w:vAlign w:val="center"/>
          </w:tcPr>
          <w:p w14:paraId="249F185E" w14:textId="77777777" w:rsidR="001B104F" w:rsidRPr="0081641F" w:rsidRDefault="001B104F" w:rsidP="00D25AE2">
            <w:pPr>
              <w:pStyle w:val="Odstavekseznama"/>
              <w:ind w:left="0"/>
              <w:jc w:val="center"/>
              <w:rPr>
                <w:rFonts w:asciiTheme="minorHAnsi" w:hAnsiTheme="minorHAnsi" w:cstheme="minorHAnsi"/>
                <w:b/>
                <w:sz w:val="24"/>
                <w:szCs w:val="24"/>
                <w:lang w:val="sl-SI"/>
              </w:rPr>
            </w:pPr>
            <w:r w:rsidRPr="0081641F">
              <w:rPr>
                <w:rFonts w:asciiTheme="minorHAnsi" w:hAnsiTheme="minorHAnsi" w:cstheme="minorHAnsi"/>
                <w:b/>
                <w:sz w:val="24"/>
                <w:szCs w:val="24"/>
                <w:lang w:val="sl-SI"/>
              </w:rPr>
              <w:t>Št. ur</w:t>
            </w:r>
          </w:p>
        </w:tc>
        <w:tc>
          <w:tcPr>
            <w:tcW w:w="1272" w:type="dxa"/>
            <w:shd w:val="clear" w:color="auto" w:fill="D9D9D9" w:themeFill="background1" w:themeFillShade="D9"/>
            <w:vAlign w:val="center"/>
          </w:tcPr>
          <w:p w14:paraId="06769782" w14:textId="77777777" w:rsidR="001B104F" w:rsidRPr="0081641F" w:rsidRDefault="001B104F" w:rsidP="00D25AE2">
            <w:pPr>
              <w:pStyle w:val="Odstavekseznama"/>
              <w:ind w:left="0"/>
              <w:rPr>
                <w:rFonts w:asciiTheme="minorHAnsi" w:hAnsiTheme="minorHAnsi" w:cstheme="minorHAnsi"/>
                <w:b/>
                <w:sz w:val="24"/>
                <w:szCs w:val="24"/>
                <w:lang w:val="sl-SI"/>
              </w:rPr>
            </w:pPr>
            <w:r w:rsidRPr="0081641F">
              <w:rPr>
                <w:rFonts w:asciiTheme="minorHAnsi" w:hAnsiTheme="minorHAnsi" w:cstheme="minorHAnsi"/>
                <w:b/>
                <w:sz w:val="24"/>
                <w:szCs w:val="24"/>
                <w:lang w:val="sl-SI"/>
              </w:rPr>
              <w:t>€/uro</w:t>
            </w:r>
          </w:p>
        </w:tc>
        <w:tc>
          <w:tcPr>
            <w:tcW w:w="1296" w:type="dxa"/>
            <w:shd w:val="clear" w:color="auto" w:fill="D9D9D9" w:themeFill="background1" w:themeFillShade="D9"/>
            <w:vAlign w:val="center"/>
          </w:tcPr>
          <w:p w14:paraId="0E9F0309" w14:textId="77777777" w:rsidR="001B104F" w:rsidRPr="0081641F" w:rsidRDefault="001B104F" w:rsidP="00D25AE2">
            <w:pPr>
              <w:pStyle w:val="Odstavekseznama"/>
              <w:ind w:left="0"/>
              <w:rPr>
                <w:rFonts w:asciiTheme="minorHAnsi" w:hAnsiTheme="minorHAnsi" w:cstheme="minorHAnsi"/>
                <w:b/>
                <w:sz w:val="24"/>
                <w:szCs w:val="24"/>
                <w:lang w:val="sl-SI"/>
              </w:rPr>
            </w:pPr>
            <w:r w:rsidRPr="0081641F">
              <w:rPr>
                <w:rFonts w:asciiTheme="minorHAnsi" w:hAnsiTheme="minorHAnsi" w:cstheme="minorHAnsi"/>
                <w:b/>
                <w:sz w:val="24"/>
                <w:szCs w:val="24"/>
                <w:lang w:val="sl-SI"/>
              </w:rPr>
              <w:t>Znesek</w:t>
            </w:r>
          </w:p>
        </w:tc>
      </w:tr>
      <w:tr w:rsidR="009051B7" w:rsidRPr="002C668E" w14:paraId="018A6D15" w14:textId="77777777" w:rsidTr="009051B7">
        <w:trPr>
          <w:trHeight w:val="769"/>
        </w:trPr>
        <w:tc>
          <w:tcPr>
            <w:tcW w:w="5144" w:type="dxa"/>
            <w:vAlign w:val="center"/>
          </w:tcPr>
          <w:p w14:paraId="25AE3EEF" w14:textId="77777777" w:rsidR="009051B7" w:rsidRPr="00194531" w:rsidRDefault="009051B7" w:rsidP="009051B7">
            <w:pPr>
              <w:pStyle w:val="Odstavekseznama"/>
              <w:numPr>
                <w:ilvl w:val="1"/>
                <w:numId w:val="65"/>
              </w:numPr>
              <w:overflowPunct/>
              <w:autoSpaceDE/>
              <w:autoSpaceDN/>
              <w:adjustRightInd/>
              <w:spacing w:line="240" w:lineRule="auto"/>
              <w:rPr>
                <w:rFonts w:asciiTheme="minorHAnsi" w:hAnsiTheme="minorHAnsi" w:cstheme="minorHAnsi"/>
                <w:b/>
                <w:sz w:val="23"/>
                <w:szCs w:val="23"/>
                <w:lang w:val="sl-SI"/>
              </w:rPr>
            </w:pPr>
            <w:r w:rsidRPr="00194531">
              <w:rPr>
                <w:rFonts w:asciiTheme="minorHAnsi" w:hAnsiTheme="minorHAnsi" w:cstheme="minorHAnsi"/>
                <w:b/>
                <w:sz w:val="23"/>
                <w:szCs w:val="23"/>
                <w:lang w:val="sl-SI"/>
              </w:rPr>
              <w:t>Nadzor izvajanja del na projektu skladno z zakonodajo</w:t>
            </w:r>
          </w:p>
        </w:tc>
        <w:tc>
          <w:tcPr>
            <w:tcW w:w="990" w:type="dxa"/>
            <w:vMerge w:val="restart"/>
            <w:vAlign w:val="center"/>
          </w:tcPr>
          <w:p w14:paraId="28B12A12" w14:textId="77777777" w:rsidR="009051B7" w:rsidRPr="002C668E" w:rsidRDefault="00CE023E" w:rsidP="00D25AE2">
            <w:pPr>
              <w:pStyle w:val="Odstavekseznama"/>
              <w:ind w:left="0"/>
              <w:jc w:val="center"/>
              <w:rPr>
                <w:rFonts w:ascii="Times New Roman" w:hAnsi="Times New Roman"/>
                <w:sz w:val="24"/>
                <w:szCs w:val="24"/>
                <w:lang w:val="sl-SI"/>
              </w:rPr>
            </w:pPr>
            <w:r>
              <w:rPr>
                <w:rFonts w:ascii="Times New Roman" w:hAnsi="Times New Roman"/>
                <w:sz w:val="24"/>
                <w:szCs w:val="24"/>
                <w:lang w:val="sl-SI"/>
              </w:rPr>
              <w:t>5.780</w:t>
            </w:r>
          </w:p>
        </w:tc>
        <w:tc>
          <w:tcPr>
            <w:tcW w:w="1272" w:type="dxa"/>
            <w:vMerge w:val="restart"/>
            <w:vAlign w:val="center"/>
          </w:tcPr>
          <w:p w14:paraId="2FA7C6D0" w14:textId="77777777" w:rsidR="009051B7" w:rsidRPr="002C668E" w:rsidRDefault="009051B7" w:rsidP="00D25AE2">
            <w:pPr>
              <w:pStyle w:val="Odstavekseznama"/>
              <w:ind w:left="0"/>
              <w:rPr>
                <w:rFonts w:ascii="Times New Roman" w:hAnsi="Times New Roman"/>
                <w:sz w:val="24"/>
                <w:szCs w:val="24"/>
                <w:lang w:val="sl-SI"/>
              </w:rPr>
            </w:pPr>
          </w:p>
        </w:tc>
        <w:tc>
          <w:tcPr>
            <w:tcW w:w="1296" w:type="dxa"/>
            <w:vMerge w:val="restart"/>
            <w:vAlign w:val="center"/>
          </w:tcPr>
          <w:p w14:paraId="5282DDF9" w14:textId="77777777" w:rsidR="009051B7" w:rsidRPr="002C668E" w:rsidRDefault="009051B7" w:rsidP="00D25AE2">
            <w:pPr>
              <w:pStyle w:val="Odstavekseznama"/>
              <w:ind w:left="0"/>
              <w:rPr>
                <w:rFonts w:ascii="Times New Roman" w:hAnsi="Times New Roman"/>
                <w:sz w:val="24"/>
                <w:szCs w:val="24"/>
                <w:lang w:val="sl-SI"/>
              </w:rPr>
            </w:pPr>
          </w:p>
        </w:tc>
      </w:tr>
      <w:tr w:rsidR="009051B7" w:rsidRPr="002C668E" w14:paraId="0FCA1A67" w14:textId="77777777" w:rsidTr="009051B7">
        <w:trPr>
          <w:trHeight w:val="1559"/>
        </w:trPr>
        <w:tc>
          <w:tcPr>
            <w:tcW w:w="5144" w:type="dxa"/>
            <w:vAlign w:val="center"/>
          </w:tcPr>
          <w:p w14:paraId="36876704" w14:textId="77777777" w:rsidR="009051B7" w:rsidRPr="00194531" w:rsidRDefault="009051B7" w:rsidP="002C668E">
            <w:pPr>
              <w:pStyle w:val="Odstavekseznama"/>
              <w:overflowPunct/>
              <w:autoSpaceDE/>
              <w:autoSpaceDN/>
              <w:adjustRightInd/>
              <w:spacing w:line="240" w:lineRule="auto"/>
              <w:ind w:left="454"/>
              <w:rPr>
                <w:rFonts w:asciiTheme="minorHAnsi" w:hAnsiTheme="minorHAnsi" w:cstheme="minorHAnsi"/>
                <w:snapToGrid w:val="0"/>
                <w:sz w:val="23"/>
                <w:szCs w:val="23"/>
                <w:lang w:val="sl-SI"/>
              </w:rPr>
            </w:pPr>
            <w:r w:rsidRPr="00194531">
              <w:rPr>
                <w:rFonts w:asciiTheme="minorHAnsi" w:hAnsiTheme="minorHAnsi" w:cstheme="minorHAnsi"/>
                <w:sz w:val="23"/>
                <w:szCs w:val="23"/>
                <w:lang w:val="sl-SI"/>
              </w:rPr>
              <w:t>Izvajanje nadzora nad vpisovanjem vseh, s projektantom usklajenih sprememb v projekte za izvedbo del (PZI) s strani posameznih izvajalcev, ki bodo nastale med izvajanjem del in bodo osnova za izdelavo projektov izvedenih del (PID).</w:t>
            </w:r>
          </w:p>
        </w:tc>
        <w:tc>
          <w:tcPr>
            <w:tcW w:w="990" w:type="dxa"/>
            <w:vMerge/>
            <w:vAlign w:val="center"/>
          </w:tcPr>
          <w:p w14:paraId="0387DAA0" w14:textId="77777777" w:rsidR="009051B7" w:rsidRPr="002C668E" w:rsidRDefault="009051B7" w:rsidP="00D25AE2">
            <w:pPr>
              <w:pStyle w:val="Odstavekseznama"/>
              <w:ind w:left="0"/>
              <w:jc w:val="center"/>
              <w:rPr>
                <w:rFonts w:ascii="Times New Roman" w:hAnsi="Times New Roman"/>
                <w:sz w:val="24"/>
                <w:szCs w:val="24"/>
                <w:lang w:val="sl-SI"/>
              </w:rPr>
            </w:pPr>
          </w:p>
        </w:tc>
        <w:tc>
          <w:tcPr>
            <w:tcW w:w="1272" w:type="dxa"/>
            <w:vMerge/>
            <w:vAlign w:val="center"/>
          </w:tcPr>
          <w:p w14:paraId="0DDAE6B9" w14:textId="77777777" w:rsidR="009051B7" w:rsidRPr="002C668E" w:rsidRDefault="009051B7" w:rsidP="00D25AE2">
            <w:pPr>
              <w:pStyle w:val="Odstavekseznama"/>
              <w:ind w:left="0"/>
              <w:rPr>
                <w:rFonts w:ascii="Times New Roman" w:hAnsi="Times New Roman"/>
                <w:sz w:val="24"/>
                <w:szCs w:val="24"/>
                <w:lang w:val="sl-SI"/>
              </w:rPr>
            </w:pPr>
          </w:p>
        </w:tc>
        <w:tc>
          <w:tcPr>
            <w:tcW w:w="1296" w:type="dxa"/>
            <w:vMerge/>
            <w:vAlign w:val="center"/>
          </w:tcPr>
          <w:p w14:paraId="21D1FC55" w14:textId="77777777" w:rsidR="009051B7" w:rsidRPr="002C668E" w:rsidRDefault="009051B7" w:rsidP="00D25AE2">
            <w:pPr>
              <w:pStyle w:val="Odstavekseznama"/>
              <w:ind w:left="0"/>
              <w:rPr>
                <w:rFonts w:ascii="Times New Roman" w:hAnsi="Times New Roman"/>
                <w:sz w:val="24"/>
                <w:szCs w:val="24"/>
                <w:lang w:val="sl-SI"/>
              </w:rPr>
            </w:pPr>
          </w:p>
        </w:tc>
      </w:tr>
      <w:tr w:rsidR="009051B7" w:rsidRPr="002C668E" w14:paraId="59B636BB" w14:textId="77777777" w:rsidTr="009051B7">
        <w:trPr>
          <w:trHeight w:val="986"/>
        </w:trPr>
        <w:tc>
          <w:tcPr>
            <w:tcW w:w="5144" w:type="dxa"/>
            <w:vAlign w:val="center"/>
          </w:tcPr>
          <w:p w14:paraId="5763ACDF" w14:textId="77777777" w:rsidR="009051B7" w:rsidRPr="00194531" w:rsidRDefault="009051B7" w:rsidP="002C668E">
            <w:pPr>
              <w:pStyle w:val="Odstavekseznama"/>
              <w:overflowPunct/>
              <w:autoSpaceDE/>
              <w:autoSpaceDN/>
              <w:adjustRightInd/>
              <w:spacing w:line="240" w:lineRule="auto"/>
              <w:ind w:left="454"/>
              <w:rPr>
                <w:rFonts w:asciiTheme="minorHAnsi" w:hAnsiTheme="minorHAnsi" w:cstheme="minorHAnsi"/>
                <w:snapToGrid w:val="0"/>
                <w:sz w:val="23"/>
                <w:szCs w:val="23"/>
                <w:lang w:val="sl-SI"/>
              </w:rPr>
            </w:pPr>
            <w:r w:rsidRPr="00194531">
              <w:rPr>
                <w:rFonts w:asciiTheme="minorHAnsi" w:hAnsiTheme="minorHAnsi" w:cstheme="minorHAnsi"/>
                <w:sz w:val="23"/>
                <w:szCs w:val="23"/>
                <w:lang w:val="sl-SI"/>
              </w:rPr>
              <w:t>Sodelovanje s projektantom in naročnikom pri izdelavi projektov izvedenih del (PID), njihov pregled in potrditev.</w:t>
            </w:r>
          </w:p>
        </w:tc>
        <w:tc>
          <w:tcPr>
            <w:tcW w:w="990" w:type="dxa"/>
            <w:vMerge/>
            <w:vAlign w:val="center"/>
          </w:tcPr>
          <w:p w14:paraId="25EBBD7B" w14:textId="77777777" w:rsidR="009051B7" w:rsidRPr="002C668E" w:rsidRDefault="009051B7" w:rsidP="00D25AE2">
            <w:pPr>
              <w:pStyle w:val="Odstavekseznama"/>
              <w:ind w:left="0"/>
              <w:jc w:val="center"/>
              <w:rPr>
                <w:rFonts w:ascii="Times New Roman" w:hAnsi="Times New Roman"/>
                <w:sz w:val="24"/>
                <w:szCs w:val="24"/>
                <w:lang w:val="sl-SI"/>
              </w:rPr>
            </w:pPr>
          </w:p>
        </w:tc>
        <w:tc>
          <w:tcPr>
            <w:tcW w:w="1272" w:type="dxa"/>
            <w:vMerge/>
            <w:vAlign w:val="center"/>
          </w:tcPr>
          <w:p w14:paraId="5FD0E2AF" w14:textId="77777777" w:rsidR="009051B7" w:rsidRPr="002C668E" w:rsidRDefault="009051B7" w:rsidP="00D25AE2">
            <w:pPr>
              <w:pStyle w:val="Odstavekseznama"/>
              <w:ind w:left="0"/>
              <w:rPr>
                <w:rFonts w:ascii="Times New Roman" w:hAnsi="Times New Roman"/>
                <w:sz w:val="24"/>
                <w:szCs w:val="24"/>
                <w:lang w:val="sl-SI"/>
              </w:rPr>
            </w:pPr>
          </w:p>
        </w:tc>
        <w:tc>
          <w:tcPr>
            <w:tcW w:w="1296" w:type="dxa"/>
            <w:vMerge/>
            <w:vAlign w:val="center"/>
          </w:tcPr>
          <w:p w14:paraId="6B954CF5" w14:textId="77777777" w:rsidR="009051B7" w:rsidRPr="002C668E" w:rsidRDefault="009051B7" w:rsidP="00D25AE2">
            <w:pPr>
              <w:pStyle w:val="Odstavekseznama"/>
              <w:ind w:left="0"/>
              <w:rPr>
                <w:rFonts w:ascii="Times New Roman" w:hAnsi="Times New Roman"/>
                <w:sz w:val="24"/>
                <w:szCs w:val="24"/>
                <w:lang w:val="sl-SI"/>
              </w:rPr>
            </w:pPr>
          </w:p>
        </w:tc>
      </w:tr>
      <w:tr w:rsidR="009051B7" w:rsidRPr="002C668E" w14:paraId="621D6FFE" w14:textId="77777777" w:rsidTr="009051B7">
        <w:trPr>
          <w:trHeight w:val="1314"/>
        </w:trPr>
        <w:tc>
          <w:tcPr>
            <w:tcW w:w="5144" w:type="dxa"/>
            <w:vAlign w:val="center"/>
          </w:tcPr>
          <w:p w14:paraId="3E5E9B25" w14:textId="77777777" w:rsidR="009051B7" w:rsidRPr="00194531" w:rsidRDefault="009051B7" w:rsidP="002C668E">
            <w:pPr>
              <w:pStyle w:val="Odstavekseznama"/>
              <w:overflowPunct/>
              <w:autoSpaceDE/>
              <w:autoSpaceDN/>
              <w:adjustRightInd/>
              <w:spacing w:line="240" w:lineRule="auto"/>
              <w:ind w:left="454"/>
              <w:rPr>
                <w:rFonts w:asciiTheme="minorHAnsi" w:hAnsiTheme="minorHAnsi" w:cstheme="minorHAnsi"/>
                <w:snapToGrid w:val="0"/>
                <w:sz w:val="23"/>
                <w:szCs w:val="23"/>
                <w:lang w:val="sl-SI"/>
              </w:rPr>
            </w:pPr>
            <w:r w:rsidRPr="00194531">
              <w:rPr>
                <w:rFonts w:asciiTheme="minorHAnsi" w:hAnsiTheme="minorHAnsi" w:cstheme="minorHAnsi"/>
                <w:sz w:val="23"/>
                <w:szCs w:val="23"/>
                <w:lang w:val="sl-SI"/>
              </w:rPr>
              <w:t>Nadzor nad dokončanjem del ali posameznih segmentov / odsekov, pregled dokazil o izvedenih kontrolah / preizkusih po dokončanju del.</w:t>
            </w:r>
          </w:p>
        </w:tc>
        <w:tc>
          <w:tcPr>
            <w:tcW w:w="990" w:type="dxa"/>
            <w:vMerge/>
            <w:vAlign w:val="center"/>
          </w:tcPr>
          <w:p w14:paraId="4E72B3E8" w14:textId="77777777" w:rsidR="009051B7" w:rsidRPr="002C668E" w:rsidRDefault="009051B7" w:rsidP="00D25AE2">
            <w:pPr>
              <w:pStyle w:val="Odstavekseznama"/>
              <w:ind w:left="0"/>
              <w:jc w:val="center"/>
              <w:rPr>
                <w:rFonts w:ascii="Times New Roman" w:hAnsi="Times New Roman"/>
                <w:sz w:val="24"/>
                <w:szCs w:val="24"/>
                <w:lang w:val="sl-SI"/>
              </w:rPr>
            </w:pPr>
          </w:p>
        </w:tc>
        <w:tc>
          <w:tcPr>
            <w:tcW w:w="1272" w:type="dxa"/>
            <w:vMerge/>
            <w:vAlign w:val="center"/>
          </w:tcPr>
          <w:p w14:paraId="216CA07A" w14:textId="77777777" w:rsidR="009051B7" w:rsidRPr="002C668E" w:rsidRDefault="009051B7" w:rsidP="00D25AE2">
            <w:pPr>
              <w:pStyle w:val="Odstavekseznama"/>
              <w:ind w:left="0"/>
              <w:rPr>
                <w:rFonts w:ascii="Times New Roman" w:hAnsi="Times New Roman"/>
                <w:sz w:val="24"/>
                <w:szCs w:val="24"/>
                <w:lang w:val="sl-SI"/>
              </w:rPr>
            </w:pPr>
          </w:p>
        </w:tc>
        <w:tc>
          <w:tcPr>
            <w:tcW w:w="1296" w:type="dxa"/>
            <w:vMerge/>
            <w:vAlign w:val="center"/>
          </w:tcPr>
          <w:p w14:paraId="5F552FF3" w14:textId="77777777" w:rsidR="009051B7" w:rsidRPr="002C668E" w:rsidRDefault="009051B7" w:rsidP="00D25AE2">
            <w:pPr>
              <w:pStyle w:val="Odstavekseznama"/>
              <w:ind w:left="0"/>
              <w:rPr>
                <w:rFonts w:ascii="Times New Roman" w:hAnsi="Times New Roman"/>
                <w:sz w:val="24"/>
                <w:szCs w:val="24"/>
                <w:lang w:val="sl-SI"/>
              </w:rPr>
            </w:pPr>
          </w:p>
        </w:tc>
      </w:tr>
      <w:tr w:rsidR="009051B7" w:rsidRPr="002C668E" w14:paraId="778268B7" w14:textId="77777777" w:rsidTr="009051B7">
        <w:trPr>
          <w:trHeight w:val="1541"/>
        </w:trPr>
        <w:tc>
          <w:tcPr>
            <w:tcW w:w="5144" w:type="dxa"/>
            <w:vAlign w:val="center"/>
          </w:tcPr>
          <w:p w14:paraId="1E5E40A3" w14:textId="77777777" w:rsidR="009051B7" w:rsidRPr="00194531" w:rsidRDefault="009051B7" w:rsidP="002C668E">
            <w:pPr>
              <w:pStyle w:val="Odstavekseznama"/>
              <w:overflowPunct/>
              <w:autoSpaceDE/>
              <w:autoSpaceDN/>
              <w:adjustRightInd/>
              <w:spacing w:line="240" w:lineRule="auto"/>
              <w:ind w:left="454"/>
              <w:rPr>
                <w:rFonts w:asciiTheme="minorHAnsi" w:hAnsiTheme="minorHAnsi" w:cstheme="minorHAnsi"/>
                <w:snapToGrid w:val="0"/>
                <w:sz w:val="23"/>
                <w:szCs w:val="23"/>
                <w:lang w:val="sl-SI"/>
              </w:rPr>
            </w:pPr>
            <w:r w:rsidRPr="00194531">
              <w:rPr>
                <w:rFonts w:asciiTheme="minorHAnsi" w:hAnsiTheme="minorHAnsi" w:cstheme="minorHAnsi"/>
                <w:sz w:val="23"/>
                <w:szCs w:val="23"/>
                <w:lang w:val="sl-SI"/>
              </w:rPr>
              <w:t>Nadzor nad odpravo pomanjkljivosti, ugotovljenih pri posameznih internih tehničnih pregledih, strokovnem tehničnem  pregledu in tehničnem pregledu, do zaključka upravnega postopka oz. do pridobitve uporabnega dovoljenja.</w:t>
            </w:r>
          </w:p>
        </w:tc>
        <w:tc>
          <w:tcPr>
            <w:tcW w:w="990" w:type="dxa"/>
            <w:vMerge/>
            <w:vAlign w:val="center"/>
          </w:tcPr>
          <w:p w14:paraId="20E26D22" w14:textId="77777777" w:rsidR="009051B7" w:rsidRPr="002C668E" w:rsidRDefault="009051B7" w:rsidP="00D25AE2">
            <w:pPr>
              <w:pStyle w:val="Odstavekseznama"/>
              <w:ind w:left="0"/>
              <w:jc w:val="center"/>
              <w:rPr>
                <w:rFonts w:ascii="Times New Roman" w:hAnsi="Times New Roman"/>
                <w:sz w:val="24"/>
                <w:szCs w:val="24"/>
                <w:lang w:val="sl-SI"/>
              </w:rPr>
            </w:pPr>
          </w:p>
        </w:tc>
        <w:tc>
          <w:tcPr>
            <w:tcW w:w="1272" w:type="dxa"/>
            <w:vMerge/>
            <w:vAlign w:val="center"/>
          </w:tcPr>
          <w:p w14:paraId="29816282" w14:textId="77777777" w:rsidR="009051B7" w:rsidRPr="002C668E" w:rsidRDefault="009051B7" w:rsidP="00D25AE2">
            <w:pPr>
              <w:pStyle w:val="Odstavekseznama"/>
              <w:ind w:left="0"/>
              <w:rPr>
                <w:rFonts w:ascii="Times New Roman" w:hAnsi="Times New Roman"/>
                <w:sz w:val="24"/>
                <w:szCs w:val="24"/>
                <w:lang w:val="sl-SI"/>
              </w:rPr>
            </w:pPr>
          </w:p>
        </w:tc>
        <w:tc>
          <w:tcPr>
            <w:tcW w:w="1296" w:type="dxa"/>
            <w:vMerge/>
            <w:vAlign w:val="center"/>
          </w:tcPr>
          <w:p w14:paraId="63ACCEB2" w14:textId="77777777" w:rsidR="009051B7" w:rsidRPr="002C668E" w:rsidRDefault="009051B7" w:rsidP="00D25AE2">
            <w:pPr>
              <w:pStyle w:val="Odstavekseznama"/>
              <w:ind w:left="0"/>
              <w:rPr>
                <w:rFonts w:ascii="Times New Roman" w:hAnsi="Times New Roman"/>
                <w:sz w:val="24"/>
                <w:szCs w:val="24"/>
                <w:lang w:val="sl-SI"/>
              </w:rPr>
            </w:pPr>
          </w:p>
        </w:tc>
      </w:tr>
      <w:tr w:rsidR="009051B7" w:rsidRPr="002C668E" w14:paraId="7A113E61" w14:textId="77777777" w:rsidTr="009051B7">
        <w:trPr>
          <w:trHeight w:val="1549"/>
        </w:trPr>
        <w:tc>
          <w:tcPr>
            <w:tcW w:w="5144" w:type="dxa"/>
            <w:vAlign w:val="center"/>
          </w:tcPr>
          <w:p w14:paraId="60F81D74" w14:textId="77777777" w:rsidR="009051B7" w:rsidRPr="00194531" w:rsidRDefault="009051B7" w:rsidP="002C668E">
            <w:pPr>
              <w:pStyle w:val="Odstavekseznama"/>
              <w:overflowPunct/>
              <w:autoSpaceDE/>
              <w:autoSpaceDN/>
              <w:adjustRightInd/>
              <w:spacing w:line="240" w:lineRule="auto"/>
              <w:ind w:left="454"/>
              <w:rPr>
                <w:rFonts w:asciiTheme="minorHAnsi" w:hAnsiTheme="minorHAnsi" w:cstheme="minorHAnsi"/>
                <w:snapToGrid w:val="0"/>
                <w:sz w:val="23"/>
                <w:szCs w:val="23"/>
                <w:lang w:val="sl-SI"/>
              </w:rPr>
            </w:pPr>
            <w:r w:rsidRPr="00194531">
              <w:rPr>
                <w:rFonts w:asciiTheme="minorHAnsi" w:hAnsiTheme="minorHAnsi" w:cstheme="minorHAnsi"/>
                <w:sz w:val="23"/>
                <w:szCs w:val="23"/>
                <w:lang w:val="sl-SI"/>
              </w:rPr>
              <w:t>Pregled in potrjevanje stopnje gotovosti in njihovo usklajevanje z izdanimi situacijami, oziroma tekoče pregledovanje in potrjevanje gradbenih dnevnikov in knjig obračunskih izmer za vsa opravljena dela.</w:t>
            </w:r>
          </w:p>
        </w:tc>
        <w:tc>
          <w:tcPr>
            <w:tcW w:w="990" w:type="dxa"/>
            <w:vMerge/>
            <w:vAlign w:val="center"/>
          </w:tcPr>
          <w:p w14:paraId="298ED76A" w14:textId="77777777" w:rsidR="009051B7" w:rsidRPr="002C668E" w:rsidRDefault="009051B7" w:rsidP="00D25AE2">
            <w:pPr>
              <w:pStyle w:val="Odstavekseznama"/>
              <w:ind w:left="0"/>
              <w:jc w:val="center"/>
              <w:rPr>
                <w:rFonts w:ascii="Times New Roman" w:hAnsi="Times New Roman"/>
                <w:sz w:val="24"/>
                <w:szCs w:val="24"/>
                <w:lang w:val="sl-SI"/>
              </w:rPr>
            </w:pPr>
          </w:p>
        </w:tc>
        <w:tc>
          <w:tcPr>
            <w:tcW w:w="1272" w:type="dxa"/>
            <w:vMerge/>
            <w:vAlign w:val="center"/>
          </w:tcPr>
          <w:p w14:paraId="67EAC30A" w14:textId="77777777" w:rsidR="009051B7" w:rsidRPr="002C668E" w:rsidRDefault="009051B7" w:rsidP="00D25AE2">
            <w:pPr>
              <w:pStyle w:val="Odstavekseznama"/>
              <w:ind w:left="0"/>
              <w:rPr>
                <w:rFonts w:ascii="Times New Roman" w:hAnsi="Times New Roman"/>
                <w:sz w:val="24"/>
                <w:szCs w:val="24"/>
                <w:lang w:val="sl-SI"/>
              </w:rPr>
            </w:pPr>
          </w:p>
        </w:tc>
        <w:tc>
          <w:tcPr>
            <w:tcW w:w="1296" w:type="dxa"/>
            <w:vMerge/>
            <w:vAlign w:val="center"/>
          </w:tcPr>
          <w:p w14:paraId="3449460D" w14:textId="77777777" w:rsidR="009051B7" w:rsidRPr="002C668E" w:rsidRDefault="009051B7" w:rsidP="00D25AE2">
            <w:pPr>
              <w:pStyle w:val="Odstavekseznama"/>
              <w:ind w:left="0"/>
              <w:rPr>
                <w:rFonts w:ascii="Times New Roman" w:hAnsi="Times New Roman"/>
                <w:sz w:val="24"/>
                <w:szCs w:val="24"/>
                <w:lang w:val="sl-SI"/>
              </w:rPr>
            </w:pPr>
          </w:p>
        </w:tc>
      </w:tr>
      <w:tr w:rsidR="009051B7" w:rsidRPr="002C668E" w14:paraId="574F090B" w14:textId="77777777" w:rsidTr="009051B7">
        <w:trPr>
          <w:trHeight w:val="706"/>
        </w:trPr>
        <w:tc>
          <w:tcPr>
            <w:tcW w:w="5144" w:type="dxa"/>
            <w:vAlign w:val="center"/>
          </w:tcPr>
          <w:p w14:paraId="02931165" w14:textId="77777777" w:rsidR="009051B7" w:rsidRPr="00194531" w:rsidRDefault="009051B7" w:rsidP="002C668E">
            <w:pPr>
              <w:pStyle w:val="Odstavekseznama"/>
              <w:overflowPunct/>
              <w:autoSpaceDE/>
              <w:autoSpaceDN/>
              <w:adjustRightInd/>
              <w:spacing w:line="240" w:lineRule="auto"/>
              <w:ind w:left="454"/>
              <w:rPr>
                <w:rFonts w:asciiTheme="minorHAnsi" w:hAnsiTheme="minorHAnsi" w:cstheme="minorHAnsi"/>
                <w:snapToGrid w:val="0"/>
                <w:sz w:val="23"/>
                <w:szCs w:val="23"/>
                <w:lang w:val="sl-SI"/>
              </w:rPr>
            </w:pPr>
            <w:r w:rsidRPr="00194531">
              <w:rPr>
                <w:rFonts w:asciiTheme="minorHAnsi" w:hAnsiTheme="minorHAnsi" w:cstheme="minorHAnsi"/>
                <w:sz w:val="23"/>
                <w:szCs w:val="23"/>
                <w:lang w:val="sl-SI"/>
              </w:rPr>
              <w:t>Izvajanje ostalih aktivnosti nadzora skladno z zakonodajo (GZ in ZGO-1)</w:t>
            </w:r>
          </w:p>
        </w:tc>
        <w:tc>
          <w:tcPr>
            <w:tcW w:w="990" w:type="dxa"/>
            <w:vMerge/>
            <w:vAlign w:val="center"/>
          </w:tcPr>
          <w:p w14:paraId="5F0EF06F" w14:textId="77777777" w:rsidR="009051B7" w:rsidRPr="002C668E" w:rsidRDefault="009051B7" w:rsidP="00D25AE2">
            <w:pPr>
              <w:pStyle w:val="Odstavekseznama"/>
              <w:ind w:left="0"/>
              <w:jc w:val="center"/>
              <w:rPr>
                <w:rFonts w:ascii="Times New Roman" w:hAnsi="Times New Roman"/>
                <w:sz w:val="24"/>
                <w:szCs w:val="24"/>
                <w:lang w:val="sl-SI"/>
              </w:rPr>
            </w:pPr>
          </w:p>
        </w:tc>
        <w:tc>
          <w:tcPr>
            <w:tcW w:w="1272" w:type="dxa"/>
            <w:vMerge/>
            <w:vAlign w:val="center"/>
          </w:tcPr>
          <w:p w14:paraId="5B2ABAA0" w14:textId="77777777" w:rsidR="009051B7" w:rsidRPr="002C668E" w:rsidRDefault="009051B7" w:rsidP="00D25AE2">
            <w:pPr>
              <w:pStyle w:val="Odstavekseznama"/>
              <w:ind w:left="0"/>
              <w:rPr>
                <w:rFonts w:ascii="Times New Roman" w:hAnsi="Times New Roman"/>
                <w:sz w:val="24"/>
                <w:szCs w:val="24"/>
                <w:lang w:val="sl-SI"/>
              </w:rPr>
            </w:pPr>
          </w:p>
        </w:tc>
        <w:tc>
          <w:tcPr>
            <w:tcW w:w="1296" w:type="dxa"/>
            <w:vMerge/>
            <w:vAlign w:val="center"/>
          </w:tcPr>
          <w:p w14:paraId="114676FA" w14:textId="77777777" w:rsidR="009051B7" w:rsidRPr="002C668E" w:rsidRDefault="009051B7" w:rsidP="00D25AE2">
            <w:pPr>
              <w:pStyle w:val="Odstavekseznama"/>
              <w:ind w:left="0"/>
              <w:rPr>
                <w:rFonts w:ascii="Times New Roman" w:hAnsi="Times New Roman"/>
                <w:sz w:val="24"/>
                <w:szCs w:val="24"/>
                <w:lang w:val="sl-SI"/>
              </w:rPr>
            </w:pPr>
          </w:p>
        </w:tc>
      </w:tr>
    </w:tbl>
    <w:p w14:paraId="0E1ADBFE" w14:textId="77777777" w:rsidR="009051B7" w:rsidRDefault="009051B7"/>
    <w:tbl>
      <w:tblPr>
        <w:tblStyle w:val="Tabelamrea"/>
        <w:tblW w:w="0" w:type="auto"/>
        <w:tblInd w:w="360" w:type="dxa"/>
        <w:tblLook w:val="04A0" w:firstRow="1" w:lastRow="0" w:firstColumn="1" w:lastColumn="0" w:noHBand="0" w:noVBand="1"/>
      </w:tblPr>
      <w:tblGrid>
        <w:gridCol w:w="5144"/>
        <w:gridCol w:w="990"/>
        <w:gridCol w:w="1272"/>
        <w:gridCol w:w="1296"/>
      </w:tblGrid>
      <w:tr w:rsidR="009051B7" w:rsidRPr="002C668E" w14:paraId="17941937" w14:textId="77777777" w:rsidTr="009051B7">
        <w:trPr>
          <w:trHeight w:val="3486"/>
        </w:trPr>
        <w:tc>
          <w:tcPr>
            <w:tcW w:w="5144" w:type="dxa"/>
            <w:vAlign w:val="center"/>
          </w:tcPr>
          <w:p w14:paraId="37764F74" w14:textId="77777777" w:rsidR="009051B7" w:rsidRPr="00194531" w:rsidRDefault="009051B7" w:rsidP="009051B7">
            <w:pPr>
              <w:pStyle w:val="Odstavekseznama"/>
              <w:numPr>
                <w:ilvl w:val="1"/>
                <w:numId w:val="65"/>
              </w:numPr>
              <w:overflowPunct/>
              <w:autoSpaceDE/>
              <w:autoSpaceDN/>
              <w:adjustRightInd/>
              <w:spacing w:line="240" w:lineRule="auto"/>
              <w:rPr>
                <w:rFonts w:asciiTheme="minorHAnsi" w:hAnsiTheme="minorHAnsi" w:cstheme="minorHAnsi"/>
                <w:sz w:val="24"/>
                <w:szCs w:val="24"/>
                <w:lang w:val="sl-SI"/>
              </w:rPr>
            </w:pPr>
            <w:r w:rsidRPr="00194531">
              <w:rPr>
                <w:rFonts w:asciiTheme="minorHAnsi" w:hAnsiTheme="minorHAnsi" w:cstheme="minorHAnsi"/>
                <w:b/>
                <w:sz w:val="24"/>
                <w:szCs w:val="24"/>
                <w:lang w:val="sl-SI"/>
              </w:rPr>
              <w:t>Obvladovanje, zbiranje, pregled, distribuiranje in vodenje dokumentacije</w:t>
            </w:r>
            <w:r w:rsidRPr="00194531">
              <w:rPr>
                <w:rFonts w:asciiTheme="minorHAnsi" w:hAnsiTheme="minorHAnsi" w:cstheme="minorHAnsi"/>
                <w:sz w:val="24"/>
                <w:szCs w:val="24"/>
                <w:lang w:val="sl-SI"/>
              </w:rPr>
              <w:t xml:space="preserve"> (projektna dokumentacija PZI, PID, dokazila o zanesljivosti objekta DZO, ki vsebujejo Vodilno mapo DZO, mape s prilogami in NOV, dokumentacijo zunanje kontrole, zapisniki, monitoringi in vsa ostala dokumentacija vezana na gradnjo objekta) tekom celotnega izvajanja projekta – izvedba vseh potrebnih aktivnosti v zvezi z dokumentacijo za izvedbo tehničnega pregleda in pridobitve uporabnega dovoljenja.</w:t>
            </w:r>
          </w:p>
        </w:tc>
        <w:tc>
          <w:tcPr>
            <w:tcW w:w="990" w:type="dxa"/>
            <w:vMerge w:val="restart"/>
            <w:vAlign w:val="center"/>
          </w:tcPr>
          <w:p w14:paraId="50D2E71D" w14:textId="77777777" w:rsidR="009051B7" w:rsidRPr="002C668E" w:rsidRDefault="00CE023E" w:rsidP="009051B7">
            <w:pPr>
              <w:pStyle w:val="Odstavekseznama"/>
              <w:ind w:left="0"/>
              <w:jc w:val="center"/>
              <w:rPr>
                <w:rFonts w:ascii="Times New Roman" w:hAnsi="Times New Roman"/>
                <w:sz w:val="24"/>
                <w:szCs w:val="24"/>
                <w:lang w:val="sl-SI"/>
              </w:rPr>
            </w:pPr>
            <w:r>
              <w:rPr>
                <w:rFonts w:ascii="Times New Roman" w:hAnsi="Times New Roman"/>
                <w:sz w:val="24"/>
                <w:szCs w:val="24"/>
                <w:lang w:val="sl-SI"/>
              </w:rPr>
              <w:t>1.692</w:t>
            </w:r>
          </w:p>
        </w:tc>
        <w:tc>
          <w:tcPr>
            <w:tcW w:w="1272" w:type="dxa"/>
            <w:vMerge w:val="restart"/>
            <w:vAlign w:val="center"/>
          </w:tcPr>
          <w:p w14:paraId="45F9126F" w14:textId="77777777" w:rsidR="009051B7" w:rsidRPr="002C668E" w:rsidRDefault="009051B7" w:rsidP="00D25AE2">
            <w:pPr>
              <w:pStyle w:val="Odstavekseznama"/>
              <w:ind w:left="0"/>
              <w:rPr>
                <w:rFonts w:ascii="Times New Roman" w:hAnsi="Times New Roman"/>
                <w:sz w:val="24"/>
                <w:szCs w:val="24"/>
                <w:lang w:val="sl-SI"/>
              </w:rPr>
            </w:pPr>
          </w:p>
        </w:tc>
        <w:tc>
          <w:tcPr>
            <w:tcW w:w="1296" w:type="dxa"/>
            <w:vMerge w:val="restart"/>
            <w:vAlign w:val="center"/>
          </w:tcPr>
          <w:p w14:paraId="7F45106D" w14:textId="77777777" w:rsidR="009051B7" w:rsidRPr="002C668E" w:rsidRDefault="009051B7" w:rsidP="00D25AE2">
            <w:pPr>
              <w:pStyle w:val="Odstavekseznama"/>
              <w:ind w:left="0"/>
              <w:rPr>
                <w:rFonts w:ascii="Times New Roman" w:hAnsi="Times New Roman"/>
                <w:sz w:val="24"/>
                <w:szCs w:val="24"/>
                <w:lang w:val="sl-SI"/>
              </w:rPr>
            </w:pPr>
          </w:p>
        </w:tc>
      </w:tr>
      <w:tr w:rsidR="009051B7" w:rsidRPr="002C668E" w14:paraId="3F206EE1" w14:textId="77777777" w:rsidTr="009051B7">
        <w:trPr>
          <w:trHeight w:val="726"/>
        </w:trPr>
        <w:tc>
          <w:tcPr>
            <w:tcW w:w="5144" w:type="dxa"/>
            <w:vAlign w:val="center"/>
          </w:tcPr>
          <w:p w14:paraId="279810F3" w14:textId="77777777" w:rsidR="009051B7" w:rsidRPr="00194531" w:rsidRDefault="009051B7" w:rsidP="002C668E">
            <w:pPr>
              <w:pStyle w:val="Odstavekseznama"/>
              <w:overflowPunct/>
              <w:autoSpaceDE/>
              <w:autoSpaceDN/>
              <w:adjustRightInd/>
              <w:spacing w:line="240" w:lineRule="auto"/>
              <w:ind w:left="454"/>
              <w:rPr>
                <w:rFonts w:asciiTheme="minorHAnsi" w:hAnsiTheme="minorHAnsi" w:cstheme="minorHAnsi"/>
                <w:snapToGrid w:val="0"/>
                <w:sz w:val="24"/>
                <w:szCs w:val="24"/>
                <w:lang w:val="sl-SI"/>
              </w:rPr>
            </w:pPr>
            <w:r w:rsidRPr="00194531">
              <w:rPr>
                <w:rFonts w:asciiTheme="minorHAnsi" w:hAnsiTheme="minorHAnsi" w:cstheme="minorHAnsi"/>
                <w:sz w:val="24"/>
                <w:szCs w:val="24"/>
                <w:lang w:val="sl-SI"/>
              </w:rPr>
              <w:t>Vodenje korespondence vezane na projektno in DZO dokumentacijo</w:t>
            </w:r>
          </w:p>
        </w:tc>
        <w:tc>
          <w:tcPr>
            <w:tcW w:w="990" w:type="dxa"/>
            <w:vMerge/>
            <w:vAlign w:val="center"/>
          </w:tcPr>
          <w:p w14:paraId="0FCEF613" w14:textId="77777777" w:rsidR="009051B7" w:rsidRPr="002C668E" w:rsidRDefault="009051B7" w:rsidP="009051B7">
            <w:pPr>
              <w:pStyle w:val="Odstavekseznama"/>
              <w:ind w:left="0"/>
              <w:jc w:val="center"/>
              <w:rPr>
                <w:rFonts w:ascii="Times New Roman" w:hAnsi="Times New Roman"/>
                <w:sz w:val="24"/>
                <w:szCs w:val="24"/>
                <w:lang w:val="sl-SI"/>
              </w:rPr>
            </w:pPr>
          </w:p>
        </w:tc>
        <w:tc>
          <w:tcPr>
            <w:tcW w:w="1272" w:type="dxa"/>
            <w:vMerge/>
            <w:vAlign w:val="center"/>
          </w:tcPr>
          <w:p w14:paraId="11C2E86F" w14:textId="77777777" w:rsidR="009051B7" w:rsidRPr="002C668E" w:rsidRDefault="009051B7" w:rsidP="00D25AE2">
            <w:pPr>
              <w:pStyle w:val="Odstavekseznama"/>
              <w:ind w:left="0"/>
              <w:rPr>
                <w:rFonts w:ascii="Times New Roman" w:hAnsi="Times New Roman"/>
                <w:sz w:val="24"/>
                <w:szCs w:val="24"/>
                <w:lang w:val="sl-SI"/>
              </w:rPr>
            </w:pPr>
          </w:p>
        </w:tc>
        <w:tc>
          <w:tcPr>
            <w:tcW w:w="1296" w:type="dxa"/>
            <w:vMerge/>
            <w:vAlign w:val="center"/>
          </w:tcPr>
          <w:p w14:paraId="7D5BA045" w14:textId="77777777" w:rsidR="009051B7" w:rsidRPr="002C668E" w:rsidRDefault="009051B7" w:rsidP="00D25AE2">
            <w:pPr>
              <w:pStyle w:val="Odstavekseznama"/>
              <w:ind w:left="0"/>
              <w:rPr>
                <w:rFonts w:ascii="Times New Roman" w:hAnsi="Times New Roman"/>
                <w:sz w:val="24"/>
                <w:szCs w:val="24"/>
                <w:lang w:val="sl-SI"/>
              </w:rPr>
            </w:pPr>
          </w:p>
        </w:tc>
      </w:tr>
      <w:tr w:rsidR="009051B7" w:rsidRPr="002C668E" w14:paraId="15CD7DAE" w14:textId="77777777" w:rsidTr="009051B7">
        <w:trPr>
          <w:trHeight w:val="2435"/>
        </w:trPr>
        <w:tc>
          <w:tcPr>
            <w:tcW w:w="5144" w:type="dxa"/>
            <w:vAlign w:val="center"/>
          </w:tcPr>
          <w:p w14:paraId="5A4A724C" w14:textId="77777777" w:rsidR="009051B7" w:rsidRPr="00194531" w:rsidRDefault="009051B7" w:rsidP="002C668E">
            <w:pPr>
              <w:pStyle w:val="Odstavekseznama"/>
              <w:overflowPunct/>
              <w:autoSpaceDE/>
              <w:autoSpaceDN/>
              <w:adjustRightInd/>
              <w:spacing w:line="240" w:lineRule="auto"/>
              <w:ind w:left="454"/>
              <w:rPr>
                <w:rFonts w:asciiTheme="minorHAnsi" w:hAnsiTheme="minorHAnsi" w:cstheme="minorHAnsi"/>
                <w:snapToGrid w:val="0"/>
                <w:sz w:val="24"/>
                <w:szCs w:val="24"/>
                <w:lang w:val="sl-SI"/>
              </w:rPr>
            </w:pPr>
            <w:r w:rsidRPr="00194531">
              <w:rPr>
                <w:rFonts w:asciiTheme="minorHAnsi" w:hAnsiTheme="minorHAnsi" w:cstheme="minorHAnsi"/>
                <w:sz w:val="24"/>
                <w:szCs w:val="24"/>
                <w:lang w:val="sl-SI"/>
              </w:rPr>
              <w:t>Na podlagi izjav izvajalcev in rezultatov svojega nadzora potrdi uspešen zaključek montažnih del in organizira skupaj z naročnikom interne tehnične preglede posameznih sklopov ali interni tehnični pregled celotnega objekta/projekta. Pri tem se vsakemu izvajalcu pošlje tudi navodila za opravljanje internega tehničnega pregleda.</w:t>
            </w:r>
          </w:p>
        </w:tc>
        <w:tc>
          <w:tcPr>
            <w:tcW w:w="990" w:type="dxa"/>
            <w:vMerge/>
            <w:vAlign w:val="center"/>
          </w:tcPr>
          <w:p w14:paraId="750FAF2A" w14:textId="77777777" w:rsidR="009051B7" w:rsidRPr="002C668E" w:rsidRDefault="009051B7" w:rsidP="009051B7">
            <w:pPr>
              <w:pStyle w:val="Odstavekseznama"/>
              <w:ind w:left="0"/>
              <w:jc w:val="center"/>
              <w:rPr>
                <w:rFonts w:ascii="Times New Roman" w:hAnsi="Times New Roman"/>
                <w:sz w:val="24"/>
                <w:szCs w:val="24"/>
                <w:lang w:val="sl-SI"/>
              </w:rPr>
            </w:pPr>
          </w:p>
        </w:tc>
        <w:tc>
          <w:tcPr>
            <w:tcW w:w="1272" w:type="dxa"/>
            <w:vMerge/>
            <w:vAlign w:val="center"/>
          </w:tcPr>
          <w:p w14:paraId="75BFCB20" w14:textId="77777777" w:rsidR="009051B7" w:rsidRPr="002C668E" w:rsidRDefault="009051B7" w:rsidP="00D25AE2">
            <w:pPr>
              <w:pStyle w:val="Odstavekseznama"/>
              <w:ind w:left="0"/>
              <w:rPr>
                <w:rFonts w:ascii="Times New Roman" w:hAnsi="Times New Roman"/>
                <w:sz w:val="24"/>
                <w:szCs w:val="24"/>
                <w:lang w:val="sl-SI"/>
              </w:rPr>
            </w:pPr>
          </w:p>
        </w:tc>
        <w:tc>
          <w:tcPr>
            <w:tcW w:w="1296" w:type="dxa"/>
            <w:vMerge/>
            <w:vAlign w:val="center"/>
          </w:tcPr>
          <w:p w14:paraId="59E087FB" w14:textId="77777777" w:rsidR="009051B7" w:rsidRPr="002C668E" w:rsidRDefault="009051B7" w:rsidP="00D25AE2">
            <w:pPr>
              <w:pStyle w:val="Odstavekseznama"/>
              <w:ind w:left="0"/>
              <w:rPr>
                <w:rFonts w:ascii="Times New Roman" w:hAnsi="Times New Roman"/>
                <w:sz w:val="24"/>
                <w:szCs w:val="24"/>
                <w:lang w:val="sl-SI"/>
              </w:rPr>
            </w:pPr>
          </w:p>
        </w:tc>
      </w:tr>
      <w:tr w:rsidR="009051B7" w:rsidRPr="002C668E" w14:paraId="770293FC" w14:textId="77777777" w:rsidTr="009051B7">
        <w:trPr>
          <w:trHeight w:val="3063"/>
        </w:trPr>
        <w:tc>
          <w:tcPr>
            <w:tcW w:w="5144" w:type="dxa"/>
            <w:shd w:val="clear" w:color="auto" w:fill="auto"/>
            <w:vAlign w:val="center"/>
          </w:tcPr>
          <w:p w14:paraId="075B395B" w14:textId="77777777" w:rsidR="009051B7" w:rsidRPr="00194531" w:rsidRDefault="009051B7" w:rsidP="002C668E">
            <w:pPr>
              <w:pStyle w:val="Odstavekseznama"/>
              <w:overflowPunct/>
              <w:autoSpaceDE/>
              <w:autoSpaceDN/>
              <w:adjustRightInd/>
              <w:spacing w:line="240" w:lineRule="auto"/>
              <w:ind w:left="454"/>
              <w:rPr>
                <w:rFonts w:asciiTheme="minorHAnsi" w:hAnsiTheme="minorHAnsi" w:cstheme="minorHAnsi"/>
                <w:snapToGrid w:val="0"/>
                <w:sz w:val="24"/>
                <w:szCs w:val="24"/>
                <w:lang w:val="sl-SI"/>
              </w:rPr>
            </w:pPr>
            <w:r w:rsidRPr="00194531">
              <w:rPr>
                <w:rFonts w:asciiTheme="minorHAnsi" w:hAnsiTheme="minorHAnsi" w:cstheme="minorHAnsi"/>
                <w:sz w:val="24"/>
                <w:szCs w:val="24"/>
                <w:lang w:val="sl-SI"/>
              </w:rPr>
              <w:t>Organizacija tehničnega pregleda v sodelovanju z naročnikom (pridobil vsa potrebna soglasja soglasodajalcev k uporabnemu dovoljenju, poskrbeti, da bodo izvajalci pripravili vso potrebno dokumentacijo za tehnični pregled (atesti, certifikati, končna poročila, dnevniki, tabele,…) in izvršili geodetske posnetke zgrajenih objektov ter ostalih zgrajenih komunalnih vodov...).</w:t>
            </w:r>
          </w:p>
        </w:tc>
        <w:tc>
          <w:tcPr>
            <w:tcW w:w="990" w:type="dxa"/>
            <w:vMerge/>
            <w:shd w:val="clear" w:color="auto" w:fill="auto"/>
            <w:vAlign w:val="center"/>
          </w:tcPr>
          <w:p w14:paraId="51B413ED" w14:textId="77777777" w:rsidR="009051B7" w:rsidRPr="002C668E" w:rsidRDefault="009051B7" w:rsidP="009051B7">
            <w:pPr>
              <w:pStyle w:val="Odstavekseznama"/>
              <w:ind w:left="0"/>
              <w:jc w:val="center"/>
              <w:rPr>
                <w:rFonts w:ascii="Times New Roman" w:hAnsi="Times New Roman"/>
                <w:sz w:val="24"/>
                <w:szCs w:val="24"/>
                <w:lang w:val="sl-SI"/>
              </w:rPr>
            </w:pPr>
          </w:p>
        </w:tc>
        <w:tc>
          <w:tcPr>
            <w:tcW w:w="1272" w:type="dxa"/>
            <w:vMerge/>
            <w:shd w:val="clear" w:color="auto" w:fill="auto"/>
            <w:vAlign w:val="center"/>
          </w:tcPr>
          <w:p w14:paraId="046D49F6" w14:textId="77777777" w:rsidR="009051B7" w:rsidRPr="002C668E" w:rsidRDefault="009051B7" w:rsidP="00D25AE2">
            <w:pPr>
              <w:pStyle w:val="Odstavekseznama"/>
              <w:ind w:left="0"/>
              <w:rPr>
                <w:rFonts w:ascii="Times New Roman" w:hAnsi="Times New Roman"/>
                <w:sz w:val="24"/>
                <w:szCs w:val="24"/>
                <w:lang w:val="sl-SI"/>
              </w:rPr>
            </w:pPr>
          </w:p>
        </w:tc>
        <w:tc>
          <w:tcPr>
            <w:tcW w:w="1296" w:type="dxa"/>
            <w:vMerge/>
            <w:shd w:val="clear" w:color="auto" w:fill="auto"/>
            <w:vAlign w:val="center"/>
          </w:tcPr>
          <w:p w14:paraId="6FBB1431" w14:textId="77777777" w:rsidR="009051B7" w:rsidRPr="002C668E" w:rsidRDefault="009051B7" w:rsidP="00D25AE2">
            <w:pPr>
              <w:pStyle w:val="Odstavekseznama"/>
              <w:ind w:left="0"/>
              <w:rPr>
                <w:rFonts w:ascii="Times New Roman" w:hAnsi="Times New Roman"/>
                <w:sz w:val="24"/>
                <w:szCs w:val="24"/>
                <w:lang w:val="sl-SI"/>
              </w:rPr>
            </w:pPr>
          </w:p>
        </w:tc>
      </w:tr>
      <w:tr w:rsidR="009051B7" w:rsidRPr="002C668E" w14:paraId="7F937737" w14:textId="77777777" w:rsidTr="009051B7">
        <w:trPr>
          <w:trHeight w:val="1841"/>
        </w:trPr>
        <w:tc>
          <w:tcPr>
            <w:tcW w:w="5144" w:type="dxa"/>
            <w:shd w:val="clear" w:color="auto" w:fill="auto"/>
            <w:vAlign w:val="center"/>
          </w:tcPr>
          <w:p w14:paraId="38F411E0" w14:textId="77777777" w:rsidR="009051B7" w:rsidRPr="00194531" w:rsidRDefault="009051B7" w:rsidP="002C668E">
            <w:pPr>
              <w:pStyle w:val="Odstavekseznama"/>
              <w:overflowPunct/>
              <w:autoSpaceDE/>
              <w:autoSpaceDN/>
              <w:adjustRightInd/>
              <w:spacing w:line="240" w:lineRule="auto"/>
              <w:ind w:left="454"/>
              <w:rPr>
                <w:rFonts w:asciiTheme="minorHAnsi" w:hAnsiTheme="minorHAnsi" w:cstheme="minorHAnsi"/>
                <w:snapToGrid w:val="0"/>
                <w:sz w:val="24"/>
                <w:szCs w:val="24"/>
                <w:lang w:val="sl-SI"/>
              </w:rPr>
            </w:pPr>
            <w:r w:rsidRPr="00194531">
              <w:rPr>
                <w:rFonts w:asciiTheme="minorHAnsi" w:hAnsiTheme="minorHAnsi" w:cstheme="minorHAnsi"/>
                <w:sz w:val="24"/>
                <w:szCs w:val="24"/>
                <w:lang w:val="sl-SI"/>
              </w:rPr>
              <w:t>Izdelava zahteve za izdajo uporabnega dovoljenja z vsemi predpisanimi prilogami in dokumentacijo, sodelovanje in koordinacija upravnega postopka tehničnega pregleda za pridobitev odločbe o poskusnem obratovanju in predaja dokumentacije naročniku.</w:t>
            </w:r>
          </w:p>
        </w:tc>
        <w:tc>
          <w:tcPr>
            <w:tcW w:w="990" w:type="dxa"/>
            <w:vMerge/>
            <w:shd w:val="clear" w:color="auto" w:fill="auto"/>
            <w:vAlign w:val="center"/>
          </w:tcPr>
          <w:p w14:paraId="065E8470" w14:textId="77777777" w:rsidR="009051B7" w:rsidRPr="002C668E" w:rsidRDefault="009051B7" w:rsidP="009051B7">
            <w:pPr>
              <w:pStyle w:val="Odstavekseznama"/>
              <w:ind w:left="0"/>
              <w:jc w:val="center"/>
              <w:rPr>
                <w:rFonts w:ascii="Times New Roman" w:hAnsi="Times New Roman"/>
                <w:sz w:val="24"/>
                <w:szCs w:val="24"/>
                <w:lang w:val="sl-SI"/>
              </w:rPr>
            </w:pPr>
          </w:p>
        </w:tc>
        <w:tc>
          <w:tcPr>
            <w:tcW w:w="1272" w:type="dxa"/>
            <w:vMerge/>
            <w:shd w:val="clear" w:color="auto" w:fill="auto"/>
            <w:vAlign w:val="center"/>
          </w:tcPr>
          <w:p w14:paraId="730B69CB" w14:textId="77777777" w:rsidR="009051B7" w:rsidRPr="002C668E" w:rsidRDefault="009051B7" w:rsidP="00D25AE2">
            <w:pPr>
              <w:pStyle w:val="Odstavekseznama"/>
              <w:ind w:left="0"/>
              <w:rPr>
                <w:rFonts w:ascii="Times New Roman" w:hAnsi="Times New Roman"/>
                <w:sz w:val="24"/>
                <w:szCs w:val="24"/>
                <w:lang w:val="sl-SI"/>
              </w:rPr>
            </w:pPr>
          </w:p>
        </w:tc>
        <w:tc>
          <w:tcPr>
            <w:tcW w:w="1296" w:type="dxa"/>
            <w:vMerge/>
            <w:shd w:val="clear" w:color="auto" w:fill="auto"/>
            <w:vAlign w:val="center"/>
          </w:tcPr>
          <w:p w14:paraId="17E677ED" w14:textId="77777777" w:rsidR="009051B7" w:rsidRPr="002C668E" w:rsidRDefault="009051B7" w:rsidP="00D25AE2">
            <w:pPr>
              <w:pStyle w:val="Odstavekseznama"/>
              <w:ind w:left="0"/>
              <w:rPr>
                <w:rFonts w:ascii="Times New Roman" w:hAnsi="Times New Roman"/>
                <w:sz w:val="24"/>
                <w:szCs w:val="24"/>
                <w:lang w:val="sl-SI"/>
              </w:rPr>
            </w:pPr>
          </w:p>
        </w:tc>
      </w:tr>
    </w:tbl>
    <w:p w14:paraId="57517B0E" w14:textId="77777777" w:rsidR="009051B7" w:rsidRDefault="009051B7"/>
    <w:p w14:paraId="6BEAAE83" w14:textId="77777777" w:rsidR="009051B7" w:rsidRDefault="009051B7"/>
    <w:p w14:paraId="2535BD0B" w14:textId="77777777" w:rsidR="009051B7" w:rsidRDefault="009051B7"/>
    <w:p w14:paraId="19A226BD" w14:textId="77777777" w:rsidR="009051B7" w:rsidRDefault="009051B7"/>
    <w:tbl>
      <w:tblPr>
        <w:tblStyle w:val="Tabelamrea"/>
        <w:tblW w:w="0" w:type="auto"/>
        <w:tblInd w:w="360" w:type="dxa"/>
        <w:tblLook w:val="04A0" w:firstRow="1" w:lastRow="0" w:firstColumn="1" w:lastColumn="0" w:noHBand="0" w:noVBand="1"/>
      </w:tblPr>
      <w:tblGrid>
        <w:gridCol w:w="5131"/>
        <w:gridCol w:w="1296"/>
        <w:gridCol w:w="1267"/>
        <w:gridCol w:w="1291"/>
      </w:tblGrid>
      <w:tr w:rsidR="001B104F" w:rsidRPr="002C668E" w14:paraId="490403A2" w14:textId="77777777" w:rsidTr="00296916">
        <w:tc>
          <w:tcPr>
            <w:tcW w:w="5131" w:type="dxa"/>
            <w:vAlign w:val="center"/>
          </w:tcPr>
          <w:p w14:paraId="7CB4EF08" w14:textId="77777777" w:rsidR="001B104F" w:rsidRPr="0081641F" w:rsidRDefault="001B104F" w:rsidP="009051B7">
            <w:pPr>
              <w:pStyle w:val="Odstavekseznama"/>
              <w:numPr>
                <w:ilvl w:val="1"/>
                <w:numId w:val="65"/>
              </w:numPr>
              <w:overflowPunct/>
              <w:autoSpaceDE/>
              <w:autoSpaceDN/>
              <w:adjustRightInd/>
              <w:spacing w:line="240" w:lineRule="auto"/>
              <w:rPr>
                <w:rFonts w:asciiTheme="minorHAnsi" w:hAnsiTheme="minorHAnsi" w:cstheme="minorHAnsi"/>
                <w:sz w:val="24"/>
                <w:szCs w:val="24"/>
                <w:lang w:val="sl-SI"/>
              </w:rPr>
            </w:pPr>
            <w:r w:rsidRPr="0081641F">
              <w:rPr>
                <w:rFonts w:asciiTheme="minorHAnsi" w:hAnsiTheme="minorHAnsi" w:cstheme="minorHAnsi"/>
                <w:sz w:val="24"/>
                <w:szCs w:val="24"/>
                <w:lang w:val="sl-SI"/>
              </w:rPr>
              <w:t>Sodelovanje s projektantom in naročnikom pri pripravi, koordinaciji, pregledu in usklajenosti rešitev v  projekte za izvedbo del (PZI) in tehnični dokumentaciji dobaviteljev.</w:t>
            </w:r>
          </w:p>
        </w:tc>
        <w:tc>
          <w:tcPr>
            <w:tcW w:w="1296" w:type="dxa"/>
            <w:vAlign w:val="center"/>
          </w:tcPr>
          <w:p w14:paraId="444305F5" w14:textId="77777777" w:rsidR="001B104F" w:rsidRPr="002C668E" w:rsidRDefault="00CE023E" w:rsidP="009051B7">
            <w:pPr>
              <w:pStyle w:val="Odstavekseznama"/>
              <w:ind w:left="0"/>
              <w:jc w:val="center"/>
              <w:rPr>
                <w:rFonts w:ascii="Times New Roman" w:hAnsi="Times New Roman"/>
                <w:sz w:val="24"/>
                <w:szCs w:val="24"/>
                <w:lang w:val="sl-SI"/>
              </w:rPr>
            </w:pPr>
            <w:r>
              <w:rPr>
                <w:rFonts w:ascii="Times New Roman" w:hAnsi="Times New Roman"/>
                <w:sz w:val="24"/>
                <w:szCs w:val="24"/>
                <w:lang w:val="sl-SI"/>
              </w:rPr>
              <w:t>115</w:t>
            </w:r>
          </w:p>
        </w:tc>
        <w:tc>
          <w:tcPr>
            <w:tcW w:w="1267" w:type="dxa"/>
            <w:vAlign w:val="center"/>
          </w:tcPr>
          <w:p w14:paraId="5A48722D" w14:textId="77777777" w:rsidR="001B104F" w:rsidRPr="002C668E" w:rsidRDefault="001B104F" w:rsidP="00D25AE2">
            <w:pPr>
              <w:pStyle w:val="Odstavekseznama"/>
              <w:ind w:left="0"/>
              <w:rPr>
                <w:rFonts w:ascii="Times New Roman" w:hAnsi="Times New Roman"/>
                <w:sz w:val="24"/>
                <w:szCs w:val="24"/>
                <w:lang w:val="sl-SI"/>
              </w:rPr>
            </w:pPr>
          </w:p>
        </w:tc>
        <w:tc>
          <w:tcPr>
            <w:tcW w:w="1291" w:type="dxa"/>
            <w:vAlign w:val="center"/>
          </w:tcPr>
          <w:p w14:paraId="285110F3" w14:textId="77777777" w:rsidR="001B104F" w:rsidRPr="002C668E" w:rsidRDefault="001B104F" w:rsidP="00D25AE2">
            <w:pPr>
              <w:pStyle w:val="Odstavekseznama"/>
              <w:ind w:left="0"/>
              <w:rPr>
                <w:rFonts w:ascii="Times New Roman" w:hAnsi="Times New Roman"/>
                <w:sz w:val="24"/>
                <w:szCs w:val="24"/>
                <w:lang w:val="sl-SI"/>
              </w:rPr>
            </w:pPr>
          </w:p>
        </w:tc>
      </w:tr>
      <w:tr w:rsidR="001B104F" w:rsidRPr="002C668E" w14:paraId="076B28DE" w14:textId="77777777" w:rsidTr="00296916">
        <w:tc>
          <w:tcPr>
            <w:tcW w:w="5131" w:type="dxa"/>
            <w:vAlign w:val="center"/>
          </w:tcPr>
          <w:p w14:paraId="3A0C3106" w14:textId="77777777" w:rsidR="001B104F" w:rsidRPr="0081641F" w:rsidRDefault="001B104F" w:rsidP="009051B7">
            <w:pPr>
              <w:pStyle w:val="Odstavekseznama"/>
              <w:numPr>
                <w:ilvl w:val="1"/>
                <w:numId w:val="65"/>
              </w:numPr>
              <w:overflowPunct/>
              <w:autoSpaceDE/>
              <w:autoSpaceDN/>
              <w:adjustRightInd/>
              <w:spacing w:line="240" w:lineRule="auto"/>
              <w:rPr>
                <w:rFonts w:asciiTheme="minorHAnsi" w:hAnsiTheme="minorHAnsi" w:cstheme="minorHAnsi"/>
                <w:sz w:val="24"/>
                <w:szCs w:val="24"/>
                <w:lang w:val="sl-SI"/>
              </w:rPr>
            </w:pPr>
            <w:r w:rsidRPr="0081641F">
              <w:rPr>
                <w:rFonts w:asciiTheme="minorHAnsi" w:hAnsiTheme="minorHAnsi" w:cstheme="minorHAnsi"/>
                <w:sz w:val="24"/>
                <w:szCs w:val="24"/>
                <w:lang w:val="sl-SI"/>
              </w:rPr>
              <w:t xml:space="preserve">V času izvedbe projekta evidentiranje odstopanj in pomanjkljivosti skladno s pogodbenimi in projektnimi zahtevami, skrb za odpravo in komunikacija z vsemi udeleženci ter sodelovanje s projektantom in naročnikom pri pripravi predlogov potrebnih ukrepov in koordinacija izvedbe le teh za odpravo pomanjkljivosti. </w:t>
            </w:r>
          </w:p>
        </w:tc>
        <w:tc>
          <w:tcPr>
            <w:tcW w:w="1296" w:type="dxa"/>
            <w:vAlign w:val="center"/>
          </w:tcPr>
          <w:p w14:paraId="00C17E7D" w14:textId="77777777" w:rsidR="001B104F" w:rsidRPr="0081641F" w:rsidRDefault="00CE023E" w:rsidP="00D25AE2">
            <w:pPr>
              <w:pStyle w:val="Odstavekseznama"/>
              <w:ind w:left="0"/>
              <w:jc w:val="center"/>
              <w:rPr>
                <w:rFonts w:ascii="Times New Roman" w:hAnsi="Times New Roman"/>
                <w:sz w:val="24"/>
                <w:szCs w:val="24"/>
                <w:highlight w:val="yellow"/>
                <w:lang w:val="sl-SI"/>
              </w:rPr>
            </w:pPr>
            <w:r w:rsidRPr="00296916">
              <w:rPr>
                <w:rFonts w:ascii="Times New Roman" w:hAnsi="Times New Roman"/>
                <w:sz w:val="24"/>
                <w:szCs w:val="24"/>
                <w:lang w:val="sl-SI"/>
              </w:rPr>
              <w:t>45</w:t>
            </w:r>
          </w:p>
        </w:tc>
        <w:tc>
          <w:tcPr>
            <w:tcW w:w="1267" w:type="dxa"/>
            <w:vAlign w:val="center"/>
          </w:tcPr>
          <w:p w14:paraId="1A1E2395" w14:textId="77777777" w:rsidR="001B104F" w:rsidRPr="002C668E" w:rsidRDefault="001B104F" w:rsidP="00D25AE2">
            <w:pPr>
              <w:pStyle w:val="Odstavekseznama"/>
              <w:ind w:left="0"/>
              <w:rPr>
                <w:rFonts w:ascii="Times New Roman" w:hAnsi="Times New Roman"/>
                <w:sz w:val="24"/>
                <w:szCs w:val="24"/>
                <w:lang w:val="sl-SI"/>
              </w:rPr>
            </w:pPr>
          </w:p>
        </w:tc>
        <w:tc>
          <w:tcPr>
            <w:tcW w:w="1291" w:type="dxa"/>
            <w:vAlign w:val="center"/>
          </w:tcPr>
          <w:p w14:paraId="1147B804" w14:textId="77777777" w:rsidR="001B104F" w:rsidRPr="002C668E" w:rsidRDefault="001B104F" w:rsidP="00D25AE2">
            <w:pPr>
              <w:pStyle w:val="Odstavekseznama"/>
              <w:ind w:left="0"/>
              <w:rPr>
                <w:rFonts w:ascii="Times New Roman" w:hAnsi="Times New Roman"/>
                <w:sz w:val="24"/>
                <w:szCs w:val="24"/>
                <w:lang w:val="sl-SI"/>
              </w:rPr>
            </w:pPr>
          </w:p>
        </w:tc>
      </w:tr>
      <w:tr w:rsidR="001B104F" w:rsidRPr="002C668E" w14:paraId="4B68A5E4" w14:textId="77777777" w:rsidTr="00296916">
        <w:tc>
          <w:tcPr>
            <w:tcW w:w="5131" w:type="dxa"/>
            <w:vAlign w:val="center"/>
          </w:tcPr>
          <w:p w14:paraId="350B7958" w14:textId="77777777" w:rsidR="001B104F" w:rsidRPr="0081641F" w:rsidRDefault="001B104F" w:rsidP="009051B7">
            <w:pPr>
              <w:pStyle w:val="Odstavekseznama"/>
              <w:numPr>
                <w:ilvl w:val="1"/>
                <w:numId w:val="65"/>
              </w:numPr>
              <w:overflowPunct/>
              <w:autoSpaceDE/>
              <w:autoSpaceDN/>
              <w:adjustRightInd/>
              <w:spacing w:line="240" w:lineRule="auto"/>
              <w:rPr>
                <w:rFonts w:asciiTheme="minorHAnsi" w:hAnsiTheme="minorHAnsi" w:cstheme="minorHAnsi"/>
                <w:sz w:val="24"/>
                <w:szCs w:val="24"/>
                <w:lang w:val="sl-SI"/>
              </w:rPr>
            </w:pPr>
            <w:r w:rsidRPr="0081641F">
              <w:rPr>
                <w:rFonts w:asciiTheme="minorHAnsi" w:hAnsiTheme="minorHAnsi" w:cstheme="minorHAnsi"/>
                <w:sz w:val="24"/>
                <w:szCs w:val="24"/>
                <w:lang w:val="sl-SI"/>
              </w:rPr>
              <w:t>Pregled in usklajevanje zahtevkov za dodatna dela in več dela izvajalca.</w:t>
            </w:r>
          </w:p>
        </w:tc>
        <w:tc>
          <w:tcPr>
            <w:tcW w:w="1296" w:type="dxa"/>
            <w:vAlign w:val="center"/>
          </w:tcPr>
          <w:p w14:paraId="143AF901" w14:textId="77777777" w:rsidR="001B104F" w:rsidRPr="002C668E" w:rsidRDefault="00CE023E" w:rsidP="00D25AE2">
            <w:pPr>
              <w:pStyle w:val="Odstavekseznama"/>
              <w:ind w:left="0"/>
              <w:jc w:val="center"/>
              <w:rPr>
                <w:rFonts w:ascii="Times New Roman" w:hAnsi="Times New Roman"/>
                <w:sz w:val="24"/>
                <w:szCs w:val="24"/>
                <w:lang w:val="sl-SI"/>
              </w:rPr>
            </w:pPr>
            <w:r>
              <w:rPr>
                <w:rFonts w:ascii="Times New Roman" w:hAnsi="Times New Roman"/>
                <w:sz w:val="24"/>
                <w:szCs w:val="24"/>
                <w:lang w:val="sl-SI"/>
              </w:rPr>
              <w:t>120</w:t>
            </w:r>
          </w:p>
        </w:tc>
        <w:tc>
          <w:tcPr>
            <w:tcW w:w="1267" w:type="dxa"/>
            <w:vAlign w:val="center"/>
          </w:tcPr>
          <w:p w14:paraId="356F56E5" w14:textId="77777777" w:rsidR="001B104F" w:rsidRPr="002C668E" w:rsidRDefault="001B104F" w:rsidP="00D25AE2">
            <w:pPr>
              <w:pStyle w:val="Odstavekseznama"/>
              <w:ind w:left="0"/>
              <w:rPr>
                <w:rFonts w:ascii="Times New Roman" w:hAnsi="Times New Roman"/>
                <w:sz w:val="24"/>
                <w:szCs w:val="24"/>
                <w:lang w:val="sl-SI"/>
              </w:rPr>
            </w:pPr>
          </w:p>
        </w:tc>
        <w:tc>
          <w:tcPr>
            <w:tcW w:w="1291" w:type="dxa"/>
            <w:vAlign w:val="center"/>
          </w:tcPr>
          <w:p w14:paraId="0B6561E1" w14:textId="77777777" w:rsidR="001B104F" w:rsidRPr="002C668E" w:rsidRDefault="001B104F" w:rsidP="00D25AE2">
            <w:pPr>
              <w:pStyle w:val="Odstavekseznama"/>
              <w:ind w:left="0"/>
              <w:rPr>
                <w:rFonts w:ascii="Times New Roman" w:hAnsi="Times New Roman"/>
                <w:sz w:val="24"/>
                <w:szCs w:val="24"/>
                <w:lang w:val="sl-SI"/>
              </w:rPr>
            </w:pPr>
          </w:p>
        </w:tc>
      </w:tr>
      <w:tr w:rsidR="001B104F" w:rsidRPr="002C668E" w14:paraId="10C7F9D3" w14:textId="77777777" w:rsidTr="00296916">
        <w:tc>
          <w:tcPr>
            <w:tcW w:w="5131" w:type="dxa"/>
            <w:vAlign w:val="center"/>
          </w:tcPr>
          <w:p w14:paraId="08B0FBAA" w14:textId="77777777" w:rsidR="001B104F" w:rsidRPr="0081641F" w:rsidRDefault="001B104F" w:rsidP="009051B7">
            <w:pPr>
              <w:pStyle w:val="Odstavekseznama"/>
              <w:numPr>
                <w:ilvl w:val="1"/>
                <w:numId w:val="65"/>
              </w:numPr>
              <w:overflowPunct/>
              <w:autoSpaceDE/>
              <w:autoSpaceDN/>
              <w:adjustRightInd/>
              <w:spacing w:line="240" w:lineRule="auto"/>
              <w:rPr>
                <w:rFonts w:asciiTheme="minorHAnsi" w:hAnsiTheme="minorHAnsi" w:cstheme="minorHAnsi"/>
                <w:sz w:val="24"/>
                <w:szCs w:val="24"/>
                <w:lang w:val="sl-SI"/>
              </w:rPr>
            </w:pPr>
            <w:r w:rsidRPr="0081641F">
              <w:rPr>
                <w:rFonts w:asciiTheme="minorHAnsi" w:hAnsiTheme="minorHAnsi" w:cstheme="minorHAnsi"/>
                <w:sz w:val="24"/>
                <w:szCs w:val="24"/>
                <w:lang w:val="sl-SI"/>
              </w:rPr>
              <w:t>Vzpostavitev, vzdrževanje in sprotno posodabljanje zbirnega 3D modela v programski opremi za pregledovanje projekta (kot npr. Navisworks), na osnovi prejetih parcialnih 3D modelov projektanta in dobaviteljev opreme. Distribucija modela udeležencem, organizacija pregleda 3D modela, opozarjanje udeležencev na ugotovljena neskladja / kolizije / pomanjkljivosti in koordinacija odprave le-teh. Omogočanje vizualizacije obsega projekta, razčiščevanje nejasnosti, pregledovanje / obvladovanje projektantskih sprememb na projektu, … s ciljem pravočasne optimizacije / usklajenosti projekta brez dodatnih zamud in stroškov, ves čas trajanja izgradnje projekta.</w:t>
            </w:r>
          </w:p>
        </w:tc>
        <w:tc>
          <w:tcPr>
            <w:tcW w:w="1296" w:type="dxa"/>
            <w:vAlign w:val="center"/>
          </w:tcPr>
          <w:p w14:paraId="08B36873" w14:textId="77777777" w:rsidR="001B104F" w:rsidRPr="002C668E" w:rsidRDefault="00CE023E" w:rsidP="00D25AE2">
            <w:pPr>
              <w:pStyle w:val="Odstavekseznama"/>
              <w:ind w:left="0"/>
              <w:jc w:val="center"/>
              <w:rPr>
                <w:rFonts w:ascii="Times New Roman" w:hAnsi="Times New Roman"/>
                <w:sz w:val="24"/>
                <w:szCs w:val="24"/>
                <w:lang w:val="sl-SI"/>
              </w:rPr>
            </w:pPr>
            <w:r>
              <w:rPr>
                <w:rFonts w:ascii="Times New Roman" w:hAnsi="Times New Roman"/>
                <w:sz w:val="24"/>
                <w:szCs w:val="24"/>
                <w:lang w:val="sl-SI"/>
              </w:rPr>
              <w:t>325</w:t>
            </w:r>
          </w:p>
        </w:tc>
        <w:tc>
          <w:tcPr>
            <w:tcW w:w="1267" w:type="dxa"/>
            <w:vAlign w:val="center"/>
          </w:tcPr>
          <w:p w14:paraId="65BAC663" w14:textId="77777777" w:rsidR="001B104F" w:rsidRPr="002C668E" w:rsidRDefault="001B104F" w:rsidP="00D25AE2">
            <w:pPr>
              <w:pStyle w:val="Odstavekseznama"/>
              <w:ind w:left="0"/>
              <w:rPr>
                <w:rFonts w:ascii="Times New Roman" w:hAnsi="Times New Roman"/>
                <w:sz w:val="24"/>
                <w:szCs w:val="24"/>
                <w:lang w:val="sl-SI"/>
              </w:rPr>
            </w:pPr>
          </w:p>
        </w:tc>
        <w:tc>
          <w:tcPr>
            <w:tcW w:w="1291" w:type="dxa"/>
            <w:vAlign w:val="center"/>
          </w:tcPr>
          <w:p w14:paraId="4959B029" w14:textId="77777777" w:rsidR="001B104F" w:rsidRPr="002C668E" w:rsidRDefault="001B104F" w:rsidP="00D25AE2">
            <w:pPr>
              <w:pStyle w:val="Odstavekseznama"/>
              <w:ind w:left="0"/>
              <w:rPr>
                <w:rFonts w:ascii="Times New Roman" w:hAnsi="Times New Roman"/>
                <w:sz w:val="24"/>
                <w:szCs w:val="24"/>
                <w:lang w:val="sl-SI"/>
              </w:rPr>
            </w:pPr>
          </w:p>
        </w:tc>
      </w:tr>
      <w:tr w:rsidR="001B104F" w:rsidRPr="002C668E" w14:paraId="14ACB735" w14:textId="77777777" w:rsidTr="00296916">
        <w:tc>
          <w:tcPr>
            <w:tcW w:w="5131" w:type="dxa"/>
            <w:vAlign w:val="center"/>
          </w:tcPr>
          <w:p w14:paraId="62C7E0D4" w14:textId="77777777" w:rsidR="001B104F" w:rsidRPr="0081641F" w:rsidRDefault="009051B7" w:rsidP="0081641F">
            <w:pPr>
              <w:pStyle w:val="Odstavekseznama"/>
              <w:overflowPunct/>
              <w:autoSpaceDE/>
              <w:autoSpaceDN/>
              <w:adjustRightInd/>
              <w:spacing w:line="240" w:lineRule="auto"/>
              <w:ind w:left="454"/>
              <w:rPr>
                <w:rFonts w:asciiTheme="minorHAnsi" w:hAnsiTheme="minorHAnsi" w:cstheme="minorHAnsi"/>
                <w:sz w:val="24"/>
                <w:szCs w:val="24"/>
                <w:lang w:val="sl-SI"/>
              </w:rPr>
            </w:pPr>
            <w:r w:rsidRPr="0081641F">
              <w:rPr>
                <w:rFonts w:asciiTheme="minorHAnsi" w:hAnsiTheme="minorHAnsi" w:cstheme="minorHAnsi"/>
                <w:sz w:val="24"/>
                <w:szCs w:val="24"/>
                <w:lang w:val="sl-SI"/>
              </w:rPr>
              <w:t>S</w:t>
            </w:r>
            <w:r w:rsidR="001B104F" w:rsidRPr="0081641F">
              <w:rPr>
                <w:rFonts w:asciiTheme="minorHAnsi" w:hAnsiTheme="minorHAnsi" w:cstheme="minorHAnsi"/>
                <w:sz w:val="24"/>
                <w:szCs w:val="24"/>
                <w:lang w:val="sl-SI"/>
              </w:rPr>
              <w:t>kupaj</w:t>
            </w:r>
            <w:r w:rsidRPr="0081641F">
              <w:rPr>
                <w:rFonts w:asciiTheme="minorHAnsi" w:hAnsiTheme="minorHAnsi" w:cstheme="minorHAnsi"/>
                <w:sz w:val="24"/>
                <w:szCs w:val="24"/>
                <w:lang w:val="sl-SI"/>
              </w:rPr>
              <w:t xml:space="preserve"> </w:t>
            </w:r>
          </w:p>
        </w:tc>
        <w:tc>
          <w:tcPr>
            <w:tcW w:w="1296" w:type="dxa"/>
            <w:vAlign w:val="center"/>
          </w:tcPr>
          <w:p w14:paraId="2909024E" w14:textId="77777777" w:rsidR="001B104F" w:rsidRPr="002C668E" w:rsidRDefault="00CE023E" w:rsidP="00D25AE2">
            <w:pPr>
              <w:pStyle w:val="Odstavekseznama"/>
              <w:ind w:left="0"/>
              <w:jc w:val="center"/>
              <w:rPr>
                <w:rFonts w:ascii="Times New Roman" w:hAnsi="Times New Roman"/>
                <w:sz w:val="24"/>
                <w:szCs w:val="24"/>
                <w:lang w:val="sl-SI"/>
              </w:rPr>
            </w:pPr>
            <w:r>
              <w:rPr>
                <w:rFonts w:ascii="Times New Roman" w:hAnsi="Times New Roman"/>
                <w:sz w:val="24"/>
                <w:szCs w:val="24"/>
                <w:lang w:val="sl-SI"/>
              </w:rPr>
              <w:t>8.077</w:t>
            </w:r>
          </w:p>
        </w:tc>
        <w:tc>
          <w:tcPr>
            <w:tcW w:w="1267" w:type="dxa"/>
            <w:vAlign w:val="center"/>
          </w:tcPr>
          <w:p w14:paraId="59AA2348" w14:textId="77777777" w:rsidR="001B104F" w:rsidRPr="002C668E" w:rsidRDefault="001B104F" w:rsidP="00D25AE2">
            <w:pPr>
              <w:pStyle w:val="Odstavekseznama"/>
              <w:ind w:left="0"/>
              <w:jc w:val="center"/>
              <w:rPr>
                <w:rFonts w:ascii="Times New Roman" w:hAnsi="Times New Roman"/>
                <w:sz w:val="24"/>
                <w:szCs w:val="24"/>
                <w:lang w:val="sl-SI"/>
              </w:rPr>
            </w:pPr>
          </w:p>
        </w:tc>
        <w:tc>
          <w:tcPr>
            <w:tcW w:w="1291" w:type="dxa"/>
            <w:vAlign w:val="center"/>
          </w:tcPr>
          <w:p w14:paraId="6F185CCA" w14:textId="77777777" w:rsidR="001B104F" w:rsidRPr="002C668E" w:rsidRDefault="001B104F" w:rsidP="00D25AE2">
            <w:pPr>
              <w:pStyle w:val="Odstavekseznama"/>
              <w:ind w:left="0"/>
              <w:jc w:val="center"/>
              <w:rPr>
                <w:rFonts w:ascii="Times New Roman" w:hAnsi="Times New Roman"/>
                <w:sz w:val="24"/>
                <w:szCs w:val="24"/>
                <w:lang w:val="sl-SI"/>
              </w:rPr>
            </w:pPr>
          </w:p>
        </w:tc>
      </w:tr>
    </w:tbl>
    <w:p w14:paraId="40FD2F9D" w14:textId="1A297012" w:rsidR="001B104F" w:rsidRDefault="001B104F" w:rsidP="0081641F">
      <w:pPr>
        <w:pStyle w:val="Odstavekseznama"/>
        <w:ind w:left="360"/>
        <w:rPr>
          <w:rFonts w:asciiTheme="minorHAnsi" w:hAnsiTheme="minorHAnsi" w:cstheme="minorHAnsi"/>
          <w:sz w:val="24"/>
          <w:szCs w:val="24"/>
        </w:rPr>
      </w:pPr>
    </w:p>
    <w:p w14:paraId="42BD199D" w14:textId="7218082D" w:rsidR="009B000E" w:rsidRDefault="009B000E" w:rsidP="0081641F">
      <w:pPr>
        <w:pStyle w:val="Odstavekseznama"/>
        <w:ind w:left="360"/>
        <w:rPr>
          <w:rFonts w:asciiTheme="minorHAnsi" w:hAnsiTheme="minorHAnsi" w:cstheme="minorHAnsi"/>
          <w:sz w:val="24"/>
          <w:szCs w:val="24"/>
        </w:rPr>
      </w:pPr>
    </w:p>
    <w:p w14:paraId="1EFE8B81" w14:textId="77777777" w:rsidR="009B000E" w:rsidRDefault="009B000E" w:rsidP="0081641F">
      <w:pPr>
        <w:pStyle w:val="Odstavekseznama"/>
        <w:ind w:left="360"/>
        <w:rPr>
          <w:rFonts w:asciiTheme="minorHAnsi" w:hAnsiTheme="minorHAnsi" w:cstheme="minorHAnsi"/>
          <w:sz w:val="24"/>
          <w:szCs w:val="24"/>
        </w:rPr>
      </w:pPr>
    </w:p>
    <w:p w14:paraId="4C187F30" w14:textId="77777777" w:rsidR="00885711" w:rsidRPr="00E138F0" w:rsidRDefault="00885711" w:rsidP="00885711">
      <w:pPr>
        <w:pStyle w:val="Naslov1"/>
        <w:numPr>
          <w:ilvl w:val="0"/>
          <w:numId w:val="62"/>
        </w:numPr>
        <w:tabs>
          <w:tab w:val="clear" w:pos="1134"/>
        </w:tabs>
        <w:spacing w:line="240" w:lineRule="auto"/>
        <w:ind w:left="426" w:hanging="426"/>
        <w:rPr>
          <w:rFonts w:asciiTheme="minorHAnsi" w:hAnsiTheme="minorHAnsi" w:cstheme="minorHAnsi"/>
          <w:b w:val="0"/>
          <w:sz w:val="24"/>
          <w:szCs w:val="24"/>
        </w:rPr>
      </w:pPr>
      <w:bookmarkStart w:id="1106" w:name="_Toc5884349"/>
      <w:bookmarkStart w:id="1107" w:name="_Toc5888688"/>
      <w:bookmarkStart w:id="1108" w:name="_Toc5888799"/>
      <w:bookmarkStart w:id="1109" w:name="_Toc6408224"/>
      <w:bookmarkStart w:id="1110" w:name="_Toc6408512"/>
      <w:bookmarkStart w:id="1111" w:name="_Toc6409184"/>
      <w:r w:rsidRPr="00E138F0">
        <w:rPr>
          <w:rFonts w:asciiTheme="minorHAnsi" w:hAnsiTheme="minorHAnsi" w:cstheme="minorHAnsi"/>
          <w:sz w:val="24"/>
          <w:szCs w:val="24"/>
        </w:rPr>
        <w:t>TERMINSKI PLAN IZVAJANJA PROJEKTA</w:t>
      </w:r>
      <w:bookmarkEnd w:id="1106"/>
      <w:bookmarkEnd w:id="1107"/>
      <w:bookmarkEnd w:id="1108"/>
      <w:bookmarkEnd w:id="1109"/>
      <w:bookmarkEnd w:id="1110"/>
      <w:bookmarkEnd w:id="1111"/>
    </w:p>
    <w:p w14:paraId="62D43684" w14:textId="77777777" w:rsidR="0098173A" w:rsidRDefault="0098173A" w:rsidP="0098173A">
      <w:pPr>
        <w:pStyle w:val="Odstavekseznama"/>
      </w:pPr>
    </w:p>
    <w:p w14:paraId="023C5D3E" w14:textId="7C46F1F2" w:rsidR="0098173A" w:rsidRPr="0098173A" w:rsidRDefault="0098173A" w:rsidP="0098173A">
      <w:r>
        <w:rPr>
          <w:rFonts w:asciiTheme="minorHAnsi" w:hAnsiTheme="minorHAnsi" w:cstheme="minorHAnsi"/>
          <w:sz w:val="24"/>
          <w:szCs w:val="24"/>
        </w:rPr>
        <w:t xml:space="preserve">Potek izvajanja projekta je predviden od meseca julija 2019 do pridobitve uporabnega dovoljenja, ki je predviden </w:t>
      </w:r>
      <w:r w:rsidR="008F67F5">
        <w:rPr>
          <w:rFonts w:asciiTheme="minorHAnsi" w:hAnsiTheme="minorHAnsi" w:cstheme="minorHAnsi"/>
          <w:sz w:val="24"/>
          <w:szCs w:val="24"/>
        </w:rPr>
        <w:t xml:space="preserve">v </w:t>
      </w:r>
      <w:r>
        <w:rPr>
          <w:rFonts w:asciiTheme="minorHAnsi" w:hAnsiTheme="minorHAnsi" w:cstheme="minorHAnsi"/>
          <w:sz w:val="24"/>
          <w:szCs w:val="24"/>
        </w:rPr>
        <w:t>sredi</w:t>
      </w:r>
      <w:r w:rsidR="008F67F5">
        <w:rPr>
          <w:rFonts w:asciiTheme="minorHAnsi" w:hAnsiTheme="minorHAnsi" w:cstheme="minorHAnsi"/>
          <w:sz w:val="24"/>
          <w:szCs w:val="24"/>
        </w:rPr>
        <w:t>ni</w:t>
      </w:r>
      <w:r>
        <w:rPr>
          <w:rFonts w:asciiTheme="minorHAnsi" w:hAnsiTheme="minorHAnsi" w:cstheme="minorHAnsi"/>
          <w:sz w:val="24"/>
          <w:szCs w:val="24"/>
        </w:rPr>
        <w:t xml:space="preserve"> leta 2021. Podrobneje je potek in faze izgradnje projekta  </w:t>
      </w:r>
      <w:r w:rsidRPr="001B104F">
        <w:rPr>
          <w:rFonts w:asciiTheme="minorHAnsi" w:hAnsiTheme="minorHAnsi" w:cstheme="minorHAnsi"/>
          <w:noProof/>
          <w:sz w:val="24"/>
          <w:szCs w:val="24"/>
        </w:rPr>
        <w:t xml:space="preserve">»Izgradnja plinskih blokov 2x40-70 MW v TE Brestanica – FAZA 1B« </w:t>
      </w:r>
      <w:r>
        <w:rPr>
          <w:rFonts w:asciiTheme="minorHAnsi" w:hAnsiTheme="minorHAnsi" w:cstheme="minorHAnsi"/>
          <w:noProof/>
          <w:sz w:val="24"/>
          <w:szCs w:val="24"/>
        </w:rPr>
        <w:t>naveden v prilogi 1 poglavja V; Terminski plan.</w:t>
      </w:r>
    </w:p>
    <w:p w14:paraId="60D1CD97" w14:textId="77777777" w:rsidR="00885711" w:rsidRPr="00296916" w:rsidRDefault="00885711" w:rsidP="0081641F">
      <w:pPr>
        <w:pStyle w:val="Odstavekseznama"/>
        <w:ind w:left="360"/>
        <w:rPr>
          <w:rFonts w:asciiTheme="minorHAnsi" w:hAnsiTheme="minorHAnsi" w:cstheme="minorHAnsi"/>
          <w:sz w:val="24"/>
          <w:szCs w:val="24"/>
          <w:lang w:val="sl-SI"/>
        </w:rPr>
      </w:pPr>
    </w:p>
    <w:p w14:paraId="6BC9114B" w14:textId="571D880E" w:rsidR="008F67F5" w:rsidRDefault="008F67F5">
      <w:pPr>
        <w:spacing w:line="240" w:lineRule="auto"/>
        <w:jc w:val="left"/>
        <w:rPr>
          <w:rFonts w:asciiTheme="minorHAnsi" w:hAnsiTheme="minorHAnsi" w:cstheme="minorHAnsi"/>
          <w:sz w:val="24"/>
          <w:szCs w:val="24"/>
        </w:rPr>
      </w:pPr>
      <w:r>
        <w:rPr>
          <w:rFonts w:asciiTheme="minorHAnsi" w:hAnsiTheme="minorHAnsi" w:cstheme="minorHAnsi"/>
          <w:sz w:val="24"/>
          <w:szCs w:val="24"/>
        </w:rPr>
        <w:br w:type="page"/>
      </w:r>
    </w:p>
    <w:p w14:paraId="22F96DF5" w14:textId="75D273BF" w:rsidR="0098173A" w:rsidRDefault="008F67F5" w:rsidP="008F67F5">
      <w:pPr>
        <w:pStyle w:val="Odstavekseznama"/>
        <w:ind w:left="0"/>
        <w:rPr>
          <w:rFonts w:asciiTheme="minorHAnsi" w:hAnsiTheme="minorHAnsi" w:cstheme="minorHAnsi"/>
          <w:b/>
          <w:noProof/>
          <w:sz w:val="24"/>
          <w:szCs w:val="24"/>
          <w:lang w:val="sl-SI"/>
        </w:rPr>
      </w:pPr>
      <w:r w:rsidRPr="008F67F5">
        <w:rPr>
          <w:rFonts w:asciiTheme="minorHAnsi" w:hAnsiTheme="minorHAnsi" w:cstheme="minorHAnsi"/>
          <w:b/>
          <w:sz w:val="24"/>
          <w:szCs w:val="24"/>
          <w:lang w:val="sl-SI"/>
        </w:rPr>
        <w:t xml:space="preserve">Priloga 1; Terminski plan izgradnje projekta </w:t>
      </w:r>
      <w:r w:rsidRPr="008F67F5">
        <w:rPr>
          <w:rFonts w:asciiTheme="minorHAnsi" w:hAnsiTheme="minorHAnsi" w:cstheme="minorHAnsi"/>
          <w:b/>
          <w:noProof/>
          <w:sz w:val="24"/>
          <w:szCs w:val="24"/>
          <w:lang w:val="sl-SI"/>
        </w:rPr>
        <w:t>»Izgradnja plinskih blokov 2x40-70 MW v TE Brestanica – FAZA 1B«</w:t>
      </w:r>
    </w:p>
    <w:p w14:paraId="25AF6C5C" w14:textId="5087F69B" w:rsidR="008F67F5" w:rsidRDefault="008F67F5" w:rsidP="008F67F5">
      <w:pPr>
        <w:pStyle w:val="Odstavekseznama"/>
        <w:ind w:left="0"/>
        <w:rPr>
          <w:rFonts w:asciiTheme="minorHAnsi" w:hAnsiTheme="minorHAnsi" w:cstheme="minorHAnsi"/>
          <w:b/>
          <w:noProof/>
          <w:sz w:val="24"/>
          <w:szCs w:val="24"/>
          <w:lang w:val="sl-SI"/>
        </w:rPr>
      </w:pPr>
    </w:p>
    <w:tbl>
      <w:tblPr>
        <w:tblW w:w="8968" w:type="dxa"/>
        <w:tblCellMar>
          <w:left w:w="70" w:type="dxa"/>
          <w:right w:w="70" w:type="dxa"/>
        </w:tblCellMar>
        <w:tblLook w:val="04A0" w:firstRow="1" w:lastRow="0" w:firstColumn="1" w:lastColumn="0" w:noHBand="0" w:noVBand="1"/>
      </w:tblPr>
      <w:tblGrid>
        <w:gridCol w:w="4248"/>
        <w:gridCol w:w="2509"/>
        <w:gridCol w:w="2211"/>
      </w:tblGrid>
      <w:tr w:rsidR="008F67F5" w:rsidRPr="008F67F5" w14:paraId="079C3B15" w14:textId="77777777" w:rsidTr="008F67F5">
        <w:trPr>
          <w:trHeight w:val="362"/>
        </w:trPr>
        <w:tc>
          <w:tcPr>
            <w:tcW w:w="4248" w:type="dxa"/>
            <w:tcBorders>
              <w:top w:val="single" w:sz="4" w:space="0" w:color="B1BBCC"/>
              <w:left w:val="single" w:sz="4" w:space="0" w:color="B1BBCC"/>
              <w:bottom w:val="single" w:sz="4" w:space="0" w:color="B1BBCC"/>
              <w:right w:val="single" w:sz="4" w:space="0" w:color="B1BBCC"/>
            </w:tcBorders>
            <w:shd w:val="clear" w:color="000000" w:fill="DFE3E8"/>
            <w:vAlign w:val="center"/>
            <w:hideMark/>
          </w:tcPr>
          <w:p w14:paraId="10A9382F" w14:textId="77777777" w:rsidR="008F67F5" w:rsidRPr="008F67F5" w:rsidRDefault="008F67F5" w:rsidP="008F67F5">
            <w:pPr>
              <w:spacing w:line="240" w:lineRule="auto"/>
              <w:jc w:val="left"/>
              <w:rPr>
                <w:rFonts w:cs="Arial"/>
                <w:snapToGrid/>
                <w:color w:val="363636"/>
                <w:sz w:val="18"/>
                <w:szCs w:val="18"/>
              </w:rPr>
            </w:pPr>
            <w:r w:rsidRPr="008F67F5">
              <w:rPr>
                <w:rFonts w:cs="Arial"/>
                <w:snapToGrid/>
                <w:color w:val="363636"/>
                <w:sz w:val="18"/>
                <w:szCs w:val="18"/>
              </w:rPr>
              <w:t>Task Name</w:t>
            </w:r>
          </w:p>
        </w:tc>
        <w:tc>
          <w:tcPr>
            <w:tcW w:w="2509" w:type="dxa"/>
            <w:tcBorders>
              <w:top w:val="single" w:sz="4" w:space="0" w:color="B1BBCC"/>
              <w:left w:val="nil"/>
              <w:bottom w:val="single" w:sz="4" w:space="0" w:color="B1BBCC"/>
              <w:right w:val="single" w:sz="4" w:space="0" w:color="B1BBCC"/>
            </w:tcBorders>
            <w:shd w:val="clear" w:color="000000" w:fill="DFE3E8"/>
            <w:vAlign w:val="center"/>
            <w:hideMark/>
          </w:tcPr>
          <w:p w14:paraId="46DD3040" w14:textId="77777777" w:rsidR="008F67F5" w:rsidRPr="008F67F5" w:rsidRDefault="008F67F5" w:rsidP="008F67F5">
            <w:pPr>
              <w:spacing w:line="240" w:lineRule="auto"/>
              <w:jc w:val="center"/>
              <w:rPr>
                <w:rFonts w:cs="Arial"/>
                <w:snapToGrid/>
                <w:color w:val="363636"/>
                <w:sz w:val="18"/>
                <w:szCs w:val="18"/>
              </w:rPr>
            </w:pPr>
            <w:r w:rsidRPr="008F67F5">
              <w:rPr>
                <w:rFonts w:cs="Arial"/>
                <w:snapToGrid/>
                <w:color w:val="363636"/>
                <w:sz w:val="18"/>
                <w:szCs w:val="18"/>
              </w:rPr>
              <w:t>Začetek</w:t>
            </w:r>
          </w:p>
        </w:tc>
        <w:tc>
          <w:tcPr>
            <w:tcW w:w="2211" w:type="dxa"/>
            <w:tcBorders>
              <w:top w:val="single" w:sz="4" w:space="0" w:color="B1BBCC"/>
              <w:left w:val="nil"/>
              <w:bottom w:val="single" w:sz="4" w:space="0" w:color="B1BBCC"/>
              <w:right w:val="single" w:sz="4" w:space="0" w:color="B1BBCC"/>
            </w:tcBorders>
            <w:shd w:val="clear" w:color="000000" w:fill="DFE3E8"/>
            <w:vAlign w:val="center"/>
            <w:hideMark/>
          </w:tcPr>
          <w:p w14:paraId="2E90E48A" w14:textId="77777777" w:rsidR="008F67F5" w:rsidRPr="008F67F5" w:rsidRDefault="008F67F5" w:rsidP="008F67F5">
            <w:pPr>
              <w:spacing w:line="240" w:lineRule="auto"/>
              <w:jc w:val="center"/>
              <w:rPr>
                <w:rFonts w:cs="Arial"/>
                <w:snapToGrid/>
                <w:color w:val="363636"/>
                <w:sz w:val="18"/>
                <w:szCs w:val="18"/>
              </w:rPr>
            </w:pPr>
            <w:r w:rsidRPr="008F67F5">
              <w:rPr>
                <w:rFonts w:cs="Arial"/>
                <w:snapToGrid/>
                <w:color w:val="363636"/>
                <w:sz w:val="18"/>
                <w:szCs w:val="18"/>
              </w:rPr>
              <w:t>Zaključek</w:t>
            </w:r>
          </w:p>
        </w:tc>
      </w:tr>
      <w:tr w:rsidR="008F67F5" w:rsidRPr="008F67F5" w14:paraId="35CB40FF" w14:textId="77777777" w:rsidTr="008F67F5">
        <w:trPr>
          <w:trHeight w:val="362"/>
        </w:trPr>
        <w:tc>
          <w:tcPr>
            <w:tcW w:w="4248" w:type="dxa"/>
            <w:tcBorders>
              <w:top w:val="nil"/>
              <w:left w:val="single" w:sz="4" w:space="0" w:color="B1BBCC"/>
              <w:bottom w:val="single" w:sz="4" w:space="0" w:color="B1BBCC"/>
              <w:right w:val="single" w:sz="4" w:space="0" w:color="B1BBCC"/>
            </w:tcBorders>
            <w:shd w:val="clear" w:color="000000" w:fill="FFFFFF"/>
            <w:vAlign w:val="center"/>
            <w:hideMark/>
          </w:tcPr>
          <w:p w14:paraId="0F9349E8" w14:textId="77777777" w:rsidR="008F67F5" w:rsidRPr="008F67F5" w:rsidRDefault="008F67F5" w:rsidP="008F67F5">
            <w:pPr>
              <w:spacing w:line="240" w:lineRule="auto"/>
              <w:jc w:val="left"/>
              <w:rPr>
                <w:rFonts w:cs="Arial"/>
                <w:b/>
                <w:bCs/>
                <w:snapToGrid/>
                <w:sz w:val="18"/>
                <w:szCs w:val="18"/>
              </w:rPr>
            </w:pPr>
            <w:r w:rsidRPr="008F67F5">
              <w:rPr>
                <w:rFonts w:cs="Arial"/>
                <w:b/>
                <w:bCs/>
                <w:snapToGrid/>
                <w:sz w:val="18"/>
                <w:szCs w:val="18"/>
              </w:rPr>
              <w:t>LOT 1 Glavna tehnološka oprema</w:t>
            </w:r>
          </w:p>
        </w:tc>
        <w:tc>
          <w:tcPr>
            <w:tcW w:w="2509" w:type="dxa"/>
            <w:tcBorders>
              <w:top w:val="nil"/>
              <w:left w:val="nil"/>
              <w:bottom w:val="single" w:sz="4" w:space="0" w:color="B1BBCC"/>
              <w:right w:val="single" w:sz="4" w:space="0" w:color="B1BBCC"/>
            </w:tcBorders>
            <w:shd w:val="clear" w:color="000000" w:fill="FFFFFF"/>
            <w:vAlign w:val="center"/>
            <w:hideMark/>
          </w:tcPr>
          <w:p w14:paraId="20870261" w14:textId="77777777" w:rsidR="008F67F5" w:rsidRPr="008F67F5" w:rsidRDefault="008F67F5" w:rsidP="008F67F5">
            <w:pPr>
              <w:spacing w:line="240" w:lineRule="auto"/>
              <w:jc w:val="right"/>
              <w:rPr>
                <w:rFonts w:cs="Arial"/>
                <w:b/>
                <w:bCs/>
                <w:snapToGrid/>
                <w:sz w:val="18"/>
                <w:szCs w:val="18"/>
              </w:rPr>
            </w:pPr>
            <w:r w:rsidRPr="008F67F5">
              <w:rPr>
                <w:rFonts w:cs="Arial"/>
                <w:b/>
                <w:bCs/>
                <w:snapToGrid/>
                <w:sz w:val="18"/>
                <w:szCs w:val="18"/>
              </w:rPr>
              <w:t>20.dec.18</w:t>
            </w:r>
          </w:p>
        </w:tc>
        <w:tc>
          <w:tcPr>
            <w:tcW w:w="2211" w:type="dxa"/>
            <w:tcBorders>
              <w:top w:val="nil"/>
              <w:left w:val="nil"/>
              <w:bottom w:val="single" w:sz="4" w:space="0" w:color="B1BBCC"/>
              <w:right w:val="single" w:sz="4" w:space="0" w:color="B1BBCC"/>
            </w:tcBorders>
            <w:shd w:val="clear" w:color="000000" w:fill="FFFFFF"/>
            <w:vAlign w:val="center"/>
            <w:hideMark/>
          </w:tcPr>
          <w:p w14:paraId="76730672" w14:textId="77777777" w:rsidR="008F67F5" w:rsidRPr="008F67F5" w:rsidRDefault="008F67F5" w:rsidP="008F67F5">
            <w:pPr>
              <w:spacing w:line="240" w:lineRule="auto"/>
              <w:jc w:val="right"/>
              <w:rPr>
                <w:rFonts w:cs="Arial"/>
                <w:b/>
                <w:bCs/>
                <w:snapToGrid/>
                <w:sz w:val="18"/>
                <w:szCs w:val="18"/>
              </w:rPr>
            </w:pPr>
            <w:r w:rsidRPr="008F67F5">
              <w:rPr>
                <w:rFonts w:cs="Arial"/>
                <w:b/>
                <w:bCs/>
                <w:snapToGrid/>
                <w:sz w:val="18"/>
                <w:szCs w:val="18"/>
              </w:rPr>
              <w:t>15.maj.21</w:t>
            </w:r>
          </w:p>
        </w:tc>
      </w:tr>
      <w:tr w:rsidR="008F67F5" w:rsidRPr="008F67F5" w14:paraId="7E3DA2C6" w14:textId="77777777" w:rsidTr="008F67F5">
        <w:trPr>
          <w:trHeight w:val="604"/>
        </w:trPr>
        <w:tc>
          <w:tcPr>
            <w:tcW w:w="4248" w:type="dxa"/>
            <w:tcBorders>
              <w:top w:val="nil"/>
              <w:left w:val="single" w:sz="4" w:space="0" w:color="B1BBCC"/>
              <w:bottom w:val="single" w:sz="4" w:space="0" w:color="B1BBCC"/>
              <w:right w:val="single" w:sz="4" w:space="0" w:color="B1BBCC"/>
            </w:tcBorders>
            <w:shd w:val="clear" w:color="000000" w:fill="FFFFFF"/>
            <w:vAlign w:val="center"/>
            <w:hideMark/>
          </w:tcPr>
          <w:p w14:paraId="51893A99" w14:textId="77777777" w:rsidR="008F67F5" w:rsidRPr="008F67F5" w:rsidRDefault="008F67F5" w:rsidP="008F67F5">
            <w:pPr>
              <w:spacing w:line="240" w:lineRule="auto"/>
              <w:jc w:val="left"/>
              <w:rPr>
                <w:rFonts w:cs="Arial"/>
                <w:bCs/>
                <w:snapToGrid/>
                <w:color w:val="000000"/>
                <w:sz w:val="18"/>
                <w:szCs w:val="18"/>
              </w:rPr>
            </w:pPr>
            <w:r w:rsidRPr="008F67F5">
              <w:rPr>
                <w:rFonts w:cs="Arial"/>
                <w:bCs/>
                <w:snapToGrid/>
                <w:color w:val="000000"/>
                <w:sz w:val="18"/>
                <w:szCs w:val="18"/>
              </w:rPr>
              <w:t xml:space="preserve">   Aktivnosti do pravnomočnosti pogodbe</w:t>
            </w:r>
          </w:p>
        </w:tc>
        <w:tc>
          <w:tcPr>
            <w:tcW w:w="2509" w:type="dxa"/>
            <w:tcBorders>
              <w:top w:val="nil"/>
              <w:left w:val="nil"/>
              <w:bottom w:val="single" w:sz="4" w:space="0" w:color="B1BBCC"/>
              <w:right w:val="single" w:sz="4" w:space="0" w:color="B1BBCC"/>
            </w:tcBorders>
            <w:shd w:val="clear" w:color="000000" w:fill="FFFFFF"/>
            <w:vAlign w:val="center"/>
            <w:hideMark/>
          </w:tcPr>
          <w:p w14:paraId="1899CFC2" w14:textId="77777777" w:rsidR="008F67F5" w:rsidRPr="008F67F5" w:rsidRDefault="008F67F5" w:rsidP="008F67F5">
            <w:pPr>
              <w:spacing w:line="240" w:lineRule="auto"/>
              <w:jc w:val="right"/>
              <w:rPr>
                <w:rFonts w:cs="Arial"/>
                <w:bCs/>
                <w:snapToGrid/>
                <w:color w:val="000000"/>
                <w:sz w:val="18"/>
                <w:szCs w:val="18"/>
              </w:rPr>
            </w:pPr>
            <w:r w:rsidRPr="008F67F5">
              <w:rPr>
                <w:rFonts w:cs="Arial"/>
                <w:bCs/>
                <w:snapToGrid/>
                <w:color w:val="000000"/>
                <w:sz w:val="18"/>
                <w:szCs w:val="18"/>
              </w:rPr>
              <w:t>20.dec.18</w:t>
            </w:r>
          </w:p>
        </w:tc>
        <w:tc>
          <w:tcPr>
            <w:tcW w:w="2211" w:type="dxa"/>
            <w:tcBorders>
              <w:top w:val="nil"/>
              <w:left w:val="nil"/>
              <w:bottom w:val="single" w:sz="4" w:space="0" w:color="B1BBCC"/>
              <w:right w:val="single" w:sz="4" w:space="0" w:color="B1BBCC"/>
            </w:tcBorders>
            <w:shd w:val="clear" w:color="000000" w:fill="FFFFFF"/>
            <w:vAlign w:val="center"/>
            <w:hideMark/>
          </w:tcPr>
          <w:p w14:paraId="5FC40696" w14:textId="77777777" w:rsidR="008F67F5" w:rsidRPr="008F67F5" w:rsidRDefault="008F67F5" w:rsidP="008F67F5">
            <w:pPr>
              <w:spacing w:line="240" w:lineRule="auto"/>
              <w:jc w:val="right"/>
              <w:rPr>
                <w:rFonts w:cs="Arial"/>
                <w:bCs/>
                <w:snapToGrid/>
                <w:color w:val="000000"/>
                <w:sz w:val="18"/>
                <w:szCs w:val="18"/>
              </w:rPr>
            </w:pPr>
            <w:r w:rsidRPr="008F67F5">
              <w:rPr>
                <w:rFonts w:cs="Arial"/>
                <w:bCs/>
                <w:snapToGrid/>
                <w:color w:val="000000"/>
                <w:sz w:val="18"/>
                <w:szCs w:val="18"/>
              </w:rPr>
              <w:t>29.mar.19</w:t>
            </w:r>
          </w:p>
        </w:tc>
      </w:tr>
      <w:tr w:rsidR="008F67F5" w:rsidRPr="008F67F5" w14:paraId="016E99C3" w14:textId="77777777" w:rsidTr="008F67F5">
        <w:trPr>
          <w:trHeight w:val="362"/>
        </w:trPr>
        <w:tc>
          <w:tcPr>
            <w:tcW w:w="4248" w:type="dxa"/>
            <w:tcBorders>
              <w:top w:val="nil"/>
              <w:left w:val="single" w:sz="4" w:space="0" w:color="B1BBCC"/>
              <w:bottom w:val="single" w:sz="4" w:space="0" w:color="B1BBCC"/>
              <w:right w:val="single" w:sz="4" w:space="0" w:color="B1BBCC"/>
            </w:tcBorders>
            <w:shd w:val="clear" w:color="000000" w:fill="FFFFFF"/>
            <w:vAlign w:val="center"/>
            <w:hideMark/>
          </w:tcPr>
          <w:p w14:paraId="1D9A708E" w14:textId="77777777" w:rsidR="008F67F5" w:rsidRPr="008F67F5" w:rsidRDefault="008F67F5" w:rsidP="008F67F5">
            <w:pPr>
              <w:spacing w:line="240" w:lineRule="auto"/>
              <w:jc w:val="left"/>
              <w:rPr>
                <w:rFonts w:cs="Arial"/>
                <w:bCs/>
                <w:snapToGrid/>
                <w:color w:val="000000"/>
                <w:sz w:val="18"/>
                <w:szCs w:val="18"/>
              </w:rPr>
            </w:pPr>
            <w:r w:rsidRPr="008F67F5">
              <w:rPr>
                <w:rFonts w:cs="Arial"/>
                <w:bCs/>
                <w:snapToGrid/>
                <w:color w:val="000000"/>
                <w:sz w:val="18"/>
                <w:szCs w:val="18"/>
              </w:rPr>
              <w:t xml:space="preserve">   Dobava in montaža LOT 1</w:t>
            </w:r>
          </w:p>
        </w:tc>
        <w:tc>
          <w:tcPr>
            <w:tcW w:w="2509" w:type="dxa"/>
            <w:tcBorders>
              <w:top w:val="nil"/>
              <w:left w:val="nil"/>
              <w:bottom w:val="single" w:sz="4" w:space="0" w:color="B1BBCC"/>
              <w:right w:val="single" w:sz="4" w:space="0" w:color="B1BBCC"/>
            </w:tcBorders>
            <w:shd w:val="clear" w:color="000000" w:fill="FFFFFF"/>
            <w:vAlign w:val="center"/>
            <w:hideMark/>
          </w:tcPr>
          <w:p w14:paraId="48DCBD58" w14:textId="77777777" w:rsidR="008F67F5" w:rsidRPr="008F67F5" w:rsidRDefault="008F67F5" w:rsidP="008F67F5">
            <w:pPr>
              <w:spacing w:line="240" w:lineRule="auto"/>
              <w:jc w:val="right"/>
              <w:rPr>
                <w:rFonts w:cs="Arial"/>
                <w:bCs/>
                <w:snapToGrid/>
                <w:sz w:val="18"/>
                <w:szCs w:val="18"/>
              </w:rPr>
            </w:pPr>
            <w:r w:rsidRPr="008F67F5">
              <w:rPr>
                <w:rFonts w:cs="Arial"/>
                <w:bCs/>
                <w:snapToGrid/>
                <w:sz w:val="18"/>
                <w:szCs w:val="18"/>
              </w:rPr>
              <w:t>5.jul.19</w:t>
            </w:r>
          </w:p>
        </w:tc>
        <w:tc>
          <w:tcPr>
            <w:tcW w:w="2211" w:type="dxa"/>
            <w:tcBorders>
              <w:top w:val="nil"/>
              <w:left w:val="nil"/>
              <w:bottom w:val="single" w:sz="4" w:space="0" w:color="B1BBCC"/>
              <w:right w:val="single" w:sz="4" w:space="0" w:color="B1BBCC"/>
            </w:tcBorders>
            <w:shd w:val="clear" w:color="000000" w:fill="FFFFFF"/>
            <w:vAlign w:val="center"/>
            <w:hideMark/>
          </w:tcPr>
          <w:p w14:paraId="5758B6ED" w14:textId="77777777" w:rsidR="008F67F5" w:rsidRPr="008F67F5" w:rsidRDefault="008F67F5" w:rsidP="008F67F5">
            <w:pPr>
              <w:spacing w:line="240" w:lineRule="auto"/>
              <w:jc w:val="right"/>
              <w:rPr>
                <w:rFonts w:cs="Arial"/>
                <w:bCs/>
                <w:snapToGrid/>
                <w:sz w:val="18"/>
                <w:szCs w:val="18"/>
              </w:rPr>
            </w:pPr>
            <w:r w:rsidRPr="008F67F5">
              <w:rPr>
                <w:rFonts w:cs="Arial"/>
                <w:bCs/>
                <w:snapToGrid/>
                <w:sz w:val="18"/>
                <w:szCs w:val="18"/>
              </w:rPr>
              <w:t>31.jul.20</w:t>
            </w:r>
          </w:p>
        </w:tc>
      </w:tr>
      <w:tr w:rsidR="008F67F5" w:rsidRPr="008F67F5" w14:paraId="052D1EA6" w14:textId="77777777" w:rsidTr="008F67F5">
        <w:trPr>
          <w:trHeight w:val="362"/>
        </w:trPr>
        <w:tc>
          <w:tcPr>
            <w:tcW w:w="4248" w:type="dxa"/>
            <w:tcBorders>
              <w:top w:val="nil"/>
              <w:left w:val="single" w:sz="4" w:space="0" w:color="B1BBCC"/>
              <w:bottom w:val="single" w:sz="4" w:space="0" w:color="B1BBCC"/>
              <w:right w:val="single" w:sz="4" w:space="0" w:color="B1BBCC"/>
            </w:tcBorders>
            <w:shd w:val="clear" w:color="000000" w:fill="FFFFFF"/>
            <w:vAlign w:val="center"/>
            <w:hideMark/>
          </w:tcPr>
          <w:p w14:paraId="0B0D8464" w14:textId="77777777" w:rsidR="008F67F5" w:rsidRPr="008F67F5" w:rsidRDefault="008F67F5" w:rsidP="008F67F5">
            <w:pPr>
              <w:spacing w:line="240" w:lineRule="auto"/>
              <w:jc w:val="left"/>
              <w:rPr>
                <w:rFonts w:cs="Arial"/>
                <w:bCs/>
                <w:snapToGrid/>
                <w:color w:val="000000"/>
                <w:sz w:val="18"/>
                <w:szCs w:val="18"/>
              </w:rPr>
            </w:pPr>
            <w:r w:rsidRPr="008F67F5">
              <w:rPr>
                <w:rFonts w:cs="Arial"/>
                <w:bCs/>
                <w:snapToGrid/>
                <w:color w:val="000000"/>
                <w:sz w:val="18"/>
                <w:szCs w:val="18"/>
              </w:rPr>
              <w:t xml:space="preserve">   Testiranje LOT1</w:t>
            </w:r>
          </w:p>
        </w:tc>
        <w:tc>
          <w:tcPr>
            <w:tcW w:w="2509" w:type="dxa"/>
            <w:tcBorders>
              <w:top w:val="nil"/>
              <w:left w:val="nil"/>
              <w:bottom w:val="single" w:sz="4" w:space="0" w:color="B1BBCC"/>
              <w:right w:val="single" w:sz="4" w:space="0" w:color="B1BBCC"/>
            </w:tcBorders>
            <w:shd w:val="clear" w:color="000000" w:fill="FFFFFF"/>
            <w:vAlign w:val="center"/>
            <w:hideMark/>
          </w:tcPr>
          <w:p w14:paraId="209CACCC" w14:textId="77777777" w:rsidR="008F67F5" w:rsidRPr="008F67F5" w:rsidRDefault="008F67F5" w:rsidP="008F67F5">
            <w:pPr>
              <w:spacing w:line="240" w:lineRule="auto"/>
              <w:jc w:val="right"/>
              <w:rPr>
                <w:rFonts w:cs="Arial"/>
                <w:bCs/>
                <w:snapToGrid/>
                <w:color w:val="000000"/>
                <w:sz w:val="18"/>
                <w:szCs w:val="18"/>
              </w:rPr>
            </w:pPr>
            <w:r w:rsidRPr="008F67F5">
              <w:rPr>
                <w:rFonts w:cs="Arial"/>
                <w:bCs/>
                <w:snapToGrid/>
                <w:color w:val="000000"/>
                <w:sz w:val="18"/>
                <w:szCs w:val="18"/>
              </w:rPr>
              <w:t>1.avg.20</w:t>
            </w:r>
          </w:p>
        </w:tc>
        <w:tc>
          <w:tcPr>
            <w:tcW w:w="2211" w:type="dxa"/>
            <w:tcBorders>
              <w:top w:val="nil"/>
              <w:left w:val="nil"/>
              <w:bottom w:val="single" w:sz="4" w:space="0" w:color="B1BBCC"/>
              <w:right w:val="single" w:sz="4" w:space="0" w:color="B1BBCC"/>
            </w:tcBorders>
            <w:shd w:val="clear" w:color="000000" w:fill="FFFFFF"/>
            <w:vAlign w:val="center"/>
            <w:hideMark/>
          </w:tcPr>
          <w:p w14:paraId="359DE37E" w14:textId="77777777" w:rsidR="008F67F5" w:rsidRPr="008F67F5" w:rsidRDefault="008F67F5" w:rsidP="008F67F5">
            <w:pPr>
              <w:spacing w:line="240" w:lineRule="auto"/>
              <w:jc w:val="right"/>
              <w:rPr>
                <w:rFonts w:cs="Arial"/>
                <w:bCs/>
                <w:snapToGrid/>
                <w:color w:val="000000"/>
                <w:sz w:val="18"/>
                <w:szCs w:val="18"/>
              </w:rPr>
            </w:pPr>
            <w:r w:rsidRPr="008F67F5">
              <w:rPr>
                <w:rFonts w:cs="Arial"/>
                <w:bCs/>
                <w:snapToGrid/>
                <w:color w:val="000000"/>
                <w:sz w:val="18"/>
                <w:szCs w:val="18"/>
              </w:rPr>
              <w:t>14.feb.21</w:t>
            </w:r>
          </w:p>
        </w:tc>
      </w:tr>
      <w:tr w:rsidR="008F67F5" w:rsidRPr="008F67F5" w14:paraId="3EEDC023" w14:textId="77777777" w:rsidTr="008F67F5">
        <w:trPr>
          <w:trHeight w:val="362"/>
        </w:trPr>
        <w:tc>
          <w:tcPr>
            <w:tcW w:w="4248" w:type="dxa"/>
            <w:tcBorders>
              <w:top w:val="nil"/>
              <w:left w:val="single" w:sz="4" w:space="0" w:color="B1BBCC"/>
              <w:bottom w:val="single" w:sz="4" w:space="0" w:color="B1BBCC"/>
              <w:right w:val="single" w:sz="4" w:space="0" w:color="B1BBCC"/>
            </w:tcBorders>
            <w:shd w:val="clear" w:color="000000" w:fill="FFFFFF"/>
            <w:vAlign w:val="center"/>
            <w:hideMark/>
          </w:tcPr>
          <w:p w14:paraId="2EFD7536" w14:textId="77777777" w:rsidR="008F67F5" w:rsidRPr="008F67F5" w:rsidRDefault="008F67F5" w:rsidP="008F67F5">
            <w:pPr>
              <w:spacing w:line="240" w:lineRule="auto"/>
              <w:jc w:val="left"/>
              <w:rPr>
                <w:rFonts w:cs="Arial"/>
                <w:bCs/>
                <w:snapToGrid/>
                <w:color w:val="000000"/>
                <w:sz w:val="18"/>
                <w:szCs w:val="18"/>
              </w:rPr>
            </w:pPr>
            <w:r w:rsidRPr="008F67F5">
              <w:rPr>
                <w:rFonts w:cs="Arial"/>
                <w:bCs/>
                <w:snapToGrid/>
                <w:color w:val="000000"/>
                <w:sz w:val="18"/>
                <w:szCs w:val="18"/>
              </w:rPr>
              <w:t xml:space="preserve">   TOC</w:t>
            </w:r>
          </w:p>
        </w:tc>
        <w:tc>
          <w:tcPr>
            <w:tcW w:w="2509" w:type="dxa"/>
            <w:tcBorders>
              <w:top w:val="nil"/>
              <w:left w:val="nil"/>
              <w:bottom w:val="single" w:sz="4" w:space="0" w:color="B1BBCC"/>
              <w:right w:val="single" w:sz="4" w:space="0" w:color="B1BBCC"/>
            </w:tcBorders>
            <w:shd w:val="clear" w:color="000000" w:fill="FFFFFF"/>
            <w:vAlign w:val="center"/>
            <w:hideMark/>
          </w:tcPr>
          <w:p w14:paraId="4C866737" w14:textId="77777777" w:rsidR="008F67F5" w:rsidRPr="008F67F5" w:rsidRDefault="008F67F5" w:rsidP="008F67F5">
            <w:pPr>
              <w:spacing w:line="240" w:lineRule="auto"/>
              <w:jc w:val="right"/>
              <w:rPr>
                <w:rFonts w:cs="Arial"/>
                <w:snapToGrid/>
                <w:color w:val="000000"/>
                <w:sz w:val="18"/>
                <w:szCs w:val="18"/>
              </w:rPr>
            </w:pPr>
            <w:r w:rsidRPr="008F67F5">
              <w:rPr>
                <w:rFonts w:cs="Arial"/>
                <w:snapToGrid/>
                <w:color w:val="000000"/>
                <w:sz w:val="18"/>
                <w:szCs w:val="18"/>
              </w:rPr>
              <w:t>14.feb.21</w:t>
            </w:r>
          </w:p>
        </w:tc>
        <w:tc>
          <w:tcPr>
            <w:tcW w:w="2211" w:type="dxa"/>
            <w:tcBorders>
              <w:top w:val="nil"/>
              <w:left w:val="nil"/>
              <w:bottom w:val="single" w:sz="4" w:space="0" w:color="B1BBCC"/>
              <w:right w:val="single" w:sz="4" w:space="0" w:color="B1BBCC"/>
            </w:tcBorders>
            <w:shd w:val="clear" w:color="000000" w:fill="FFFFFF"/>
            <w:vAlign w:val="center"/>
            <w:hideMark/>
          </w:tcPr>
          <w:p w14:paraId="5B329793" w14:textId="77777777" w:rsidR="008F67F5" w:rsidRPr="008F67F5" w:rsidRDefault="008F67F5" w:rsidP="008F67F5">
            <w:pPr>
              <w:spacing w:line="240" w:lineRule="auto"/>
              <w:jc w:val="right"/>
              <w:rPr>
                <w:rFonts w:cs="Arial"/>
                <w:snapToGrid/>
                <w:color w:val="000000"/>
                <w:sz w:val="18"/>
                <w:szCs w:val="18"/>
              </w:rPr>
            </w:pPr>
            <w:r w:rsidRPr="008F67F5">
              <w:rPr>
                <w:rFonts w:cs="Arial"/>
                <w:snapToGrid/>
                <w:color w:val="000000"/>
                <w:sz w:val="18"/>
                <w:szCs w:val="18"/>
              </w:rPr>
              <w:t>14.feb.21</w:t>
            </w:r>
          </w:p>
        </w:tc>
      </w:tr>
      <w:tr w:rsidR="008F67F5" w:rsidRPr="008F67F5" w14:paraId="7693AE80" w14:textId="77777777" w:rsidTr="008F67F5">
        <w:trPr>
          <w:trHeight w:val="362"/>
        </w:trPr>
        <w:tc>
          <w:tcPr>
            <w:tcW w:w="4248" w:type="dxa"/>
            <w:tcBorders>
              <w:top w:val="nil"/>
              <w:left w:val="single" w:sz="4" w:space="0" w:color="B1BBCC"/>
              <w:bottom w:val="single" w:sz="4" w:space="0" w:color="B1BBCC"/>
              <w:right w:val="single" w:sz="4" w:space="0" w:color="B1BBCC"/>
            </w:tcBorders>
            <w:shd w:val="clear" w:color="000000" w:fill="FFFFFF"/>
            <w:vAlign w:val="center"/>
            <w:hideMark/>
          </w:tcPr>
          <w:p w14:paraId="41F0E178" w14:textId="77777777" w:rsidR="008F67F5" w:rsidRPr="008F67F5" w:rsidRDefault="008F67F5" w:rsidP="008F67F5">
            <w:pPr>
              <w:spacing w:line="240" w:lineRule="auto"/>
              <w:jc w:val="left"/>
              <w:rPr>
                <w:rFonts w:cs="Arial"/>
                <w:b/>
                <w:bCs/>
                <w:snapToGrid/>
                <w:sz w:val="18"/>
                <w:szCs w:val="18"/>
              </w:rPr>
            </w:pPr>
            <w:r w:rsidRPr="008F67F5">
              <w:rPr>
                <w:rFonts w:cs="Arial"/>
                <w:b/>
                <w:bCs/>
                <w:snapToGrid/>
                <w:sz w:val="18"/>
                <w:szCs w:val="18"/>
              </w:rPr>
              <w:t>LOT 2 E- oprema</w:t>
            </w:r>
          </w:p>
        </w:tc>
        <w:tc>
          <w:tcPr>
            <w:tcW w:w="2509" w:type="dxa"/>
            <w:tcBorders>
              <w:top w:val="nil"/>
              <w:left w:val="nil"/>
              <w:bottom w:val="single" w:sz="4" w:space="0" w:color="B1BBCC"/>
              <w:right w:val="single" w:sz="4" w:space="0" w:color="B1BBCC"/>
            </w:tcBorders>
            <w:shd w:val="clear" w:color="000000" w:fill="FFFFFF"/>
            <w:vAlign w:val="center"/>
            <w:hideMark/>
          </w:tcPr>
          <w:p w14:paraId="5106A1DE" w14:textId="77777777" w:rsidR="008F67F5" w:rsidRPr="008F67F5" w:rsidRDefault="008F67F5" w:rsidP="008F67F5">
            <w:pPr>
              <w:spacing w:line="240" w:lineRule="auto"/>
              <w:jc w:val="right"/>
              <w:rPr>
                <w:rFonts w:cs="Arial"/>
                <w:b/>
                <w:bCs/>
                <w:snapToGrid/>
                <w:sz w:val="18"/>
                <w:szCs w:val="18"/>
              </w:rPr>
            </w:pPr>
            <w:r w:rsidRPr="008F67F5">
              <w:rPr>
                <w:rFonts w:cs="Arial"/>
                <w:b/>
                <w:bCs/>
                <w:snapToGrid/>
                <w:sz w:val="18"/>
                <w:szCs w:val="18"/>
              </w:rPr>
              <w:t>20.feb.19</w:t>
            </w:r>
          </w:p>
        </w:tc>
        <w:tc>
          <w:tcPr>
            <w:tcW w:w="2211" w:type="dxa"/>
            <w:tcBorders>
              <w:top w:val="nil"/>
              <w:left w:val="nil"/>
              <w:bottom w:val="single" w:sz="4" w:space="0" w:color="B1BBCC"/>
              <w:right w:val="single" w:sz="4" w:space="0" w:color="B1BBCC"/>
            </w:tcBorders>
            <w:shd w:val="clear" w:color="000000" w:fill="FFFFFF"/>
            <w:vAlign w:val="center"/>
            <w:hideMark/>
          </w:tcPr>
          <w:p w14:paraId="067CA35C" w14:textId="77777777" w:rsidR="008F67F5" w:rsidRPr="008F67F5" w:rsidRDefault="008F67F5" w:rsidP="008F67F5">
            <w:pPr>
              <w:spacing w:line="240" w:lineRule="auto"/>
              <w:jc w:val="right"/>
              <w:rPr>
                <w:rFonts w:cs="Arial"/>
                <w:b/>
                <w:bCs/>
                <w:snapToGrid/>
                <w:sz w:val="18"/>
                <w:szCs w:val="18"/>
              </w:rPr>
            </w:pPr>
            <w:r w:rsidRPr="008F67F5">
              <w:rPr>
                <w:rFonts w:cs="Arial"/>
                <w:b/>
                <w:bCs/>
                <w:snapToGrid/>
                <w:sz w:val="18"/>
                <w:szCs w:val="18"/>
              </w:rPr>
              <w:t>12.sep.20</w:t>
            </w:r>
          </w:p>
        </w:tc>
      </w:tr>
      <w:tr w:rsidR="008F67F5" w:rsidRPr="008F67F5" w14:paraId="5B5BF8AF" w14:textId="77777777" w:rsidTr="008F67F5">
        <w:trPr>
          <w:trHeight w:val="604"/>
        </w:trPr>
        <w:tc>
          <w:tcPr>
            <w:tcW w:w="4248" w:type="dxa"/>
            <w:tcBorders>
              <w:top w:val="nil"/>
              <w:left w:val="single" w:sz="4" w:space="0" w:color="B1BBCC"/>
              <w:bottom w:val="single" w:sz="4" w:space="0" w:color="B1BBCC"/>
              <w:right w:val="single" w:sz="4" w:space="0" w:color="B1BBCC"/>
            </w:tcBorders>
            <w:shd w:val="clear" w:color="000000" w:fill="FFFFFF"/>
            <w:vAlign w:val="center"/>
            <w:hideMark/>
          </w:tcPr>
          <w:p w14:paraId="1A9A598A" w14:textId="77777777" w:rsidR="008F67F5" w:rsidRPr="008F67F5" w:rsidRDefault="008F67F5" w:rsidP="008F67F5">
            <w:pPr>
              <w:spacing w:line="240" w:lineRule="auto"/>
              <w:jc w:val="left"/>
              <w:rPr>
                <w:rFonts w:cs="Arial"/>
                <w:bCs/>
                <w:snapToGrid/>
                <w:color w:val="000000"/>
                <w:sz w:val="18"/>
                <w:szCs w:val="18"/>
              </w:rPr>
            </w:pPr>
            <w:r w:rsidRPr="008F67F5">
              <w:rPr>
                <w:rFonts w:cs="Arial"/>
                <w:bCs/>
                <w:snapToGrid/>
                <w:color w:val="000000"/>
                <w:sz w:val="18"/>
                <w:szCs w:val="18"/>
              </w:rPr>
              <w:t xml:space="preserve">   Aktivnosti do pravnomočnosti pogodbe</w:t>
            </w:r>
          </w:p>
        </w:tc>
        <w:tc>
          <w:tcPr>
            <w:tcW w:w="2509" w:type="dxa"/>
            <w:tcBorders>
              <w:top w:val="nil"/>
              <w:left w:val="nil"/>
              <w:bottom w:val="single" w:sz="4" w:space="0" w:color="B1BBCC"/>
              <w:right w:val="single" w:sz="4" w:space="0" w:color="B1BBCC"/>
            </w:tcBorders>
            <w:shd w:val="clear" w:color="000000" w:fill="FFFFFF"/>
            <w:vAlign w:val="center"/>
            <w:hideMark/>
          </w:tcPr>
          <w:p w14:paraId="2E69D27C" w14:textId="77777777" w:rsidR="008F67F5" w:rsidRPr="008F67F5" w:rsidRDefault="008F67F5" w:rsidP="008F67F5">
            <w:pPr>
              <w:spacing w:line="240" w:lineRule="auto"/>
              <w:jc w:val="right"/>
              <w:rPr>
                <w:rFonts w:cs="Arial"/>
                <w:bCs/>
                <w:snapToGrid/>
                <w:color w:val="000000"/>
                <w:sz w:val="18"/>
                <w:szCs w:val="18"/>
              </w:rPr>
            </w:pPr>
            <w:r w:rsidRPr="008F67F5">
              <w:rPr>
                <w:rFonts w:cs="Arial"/>
                <w:bCs/>
                <w:snapToGrid/>
                <w:color w:val="000000"/>
                <w:sz w:val="18"/>
                <w:szCs w:val="18"/>
              </w:rPr>
              <w:t>20.feb.19</w:t>
            </w:r>
          </w:p>
        </w:tc>
        <w:tc>
          <w:tcPr>
            <w:tcW w:w="2211" w:type="dxa"/>
            <w:tcBorders>
              <w:top w:val="nil"/>
              <w:left w:val="nil"/>
              <w:bottom w:val="single" w:sz="4" w:space="0" w:color="B1BBCC"/>
              <w:right w:val="single" w:sz="4" w:space="0" w:color="B1BBCC"/>
            </w:tcBorders>
            <w:shd w:val="clear" w:color="000000" w:fill="FFFFFF"/>
            <w:vAlign w:val="center"/>
            <w:hideMark/>
          </w:tcPr>
          <w:p w14:paraId="2CBCA03C" w14:textId="77777777" w:rsidR="008F67F5" w:rsidRPr="008F67F5" w:rsidRDefault="008F67F5" w:rsidP="008F67F5">
            <w:pPr>
              <w:spacing w:line="240" w:lineRule="auto"/>
              <w:jc w:val="right"/>
              <w:rPr>
                <w:rFonts w:cs="Arial"/>
                <w:bCs/>
                <w:snapToGrid/>
                <w:color w:val="000000"/>
                <w:sz w:val="18"/>
                <w:szCs w:val="18"/>
              </w:rPr>
            </w:pPr>
            <w:r w:rsidRPr="008F67F5">
              <w:rPr>
                <w:rFonts w:cs="Arial"/>
                <w:bCs/>
                <w:snapToGrid/>
                <w:color w:val="000000"/>
                <w:sz w:val="18"/>
                <w:szCs w:val="18"/>
              </w:rPr>
              <w:t>12.jun.19</w:t>
            </w:r>
          </w:p>
        </w:tc>
      </w:tr>
      <w:tr w:rsidR="008F67F5" w:rsidRPr="008F67F5" w14:paraId="21BAB6E3" w14:textId="77777777" w:rsidTr="008F67F5">
        <w:trPr>
          <w:trHeight w:val="362"/>
        </w:trPr>
        <w:tc>
          <w:tcPr>
            <w:tcW w:w="4248" w:type="dxa"/>
            <w:tcBorders>
              <w:top w:val="nil"/>
              <w:left w:val="single" w:sz="4" w:space="0" w:color="B1BBCC"/>
              <w:bottom w:val="single" w:sz="4" w:space="0" w:color="B1BBCC"/>
              <w:right w:val="single" w:sz="4" w:space="0" w:color="B1BBCC"/>
            </w:tcBorders>
            <w:shd w:val="clear" w:color="000000" w:fill="FFFFFF"/>
            <w:vAlign w:val="center"/>
            <w:hideMark/>
          </w:tcPr>
          <w:p w14:paraId="72603813" w14:textId="224D5B33" w:rsidR="008F67F5" w:rsidRPr="008F67F5" w:rsidRDefault="008F67F5" w:rsidP="00805C13">
            <w:pPr>
              <w:spacing w:line="240" w:lineRule="auto"/>
              <w:jc w:val="left"/>
              <w:rPr>
                <w:rFonts w:cs="Arial"/>
                <w:bCs/>
                <w:snapToGrid/>
                <w:color w:val="000000"/>
                <w:sz w:val="18"/>
                <w:szCs w:val="18"/>
              </w:rPr>
            </w:pPr>
            <w:r w:rsidRPr="008F67F5">
              <w:rPr>
                <w:rFonts w:cs="Arial"/>
                <w:bCs/>
                <w:snapToGrid/>
                <w:color w:val="000000"/>
                <w:sz w:val="18"/>
                <w:szCs w:val="18"/>
              </w:rPr>
              <w:t xml:space="preserve">   Montaža opreme </w:t>
            </w:r>
            <w:r w:rsidR="00805C13">
              <w:rPr>
                <w:rFonts w:cs="Arial"/>
                <w:bCs/>
                <w:snapToGrid/>
                <w:color w:val="000000"/>
                <w:sz w:val="18"/>
                <w:szCs w:val="18"/>
              </w:rPr>
              <w:t>LOT 2</w:t>
            </w:r>
          </w:p>
        </w:tc>
        <w:tc>
          <w:tcPr>
            <w:tcW w:w="2509" w:type="dxa"/>
            <w:tcBorders>
              <w:top w:val="nil"/>
              <w:left w:val="nil"/>
              <w:bottom w:val="single" w:sz="4" w:space="0" w:color="B1BBCC"/>
              <w:right w:val="single" w:sz="4" w:space="0" w:color="B1BBCC"/>
            </w:tcBorders>
            <w:shd w:val="clear" w:color="000000" w:fill="FFFFFF"/>
            <w:vAlign w:val="center"/>
            <w:hideMark/>
          </w:tcPr>
          <w:p w14:paraId="70541D52" w14:textId="77777777" w:rsidR="008F67F5" w:rsidRPr="008F67F5" w:rsidRDefault="008F67F5" w:rsidP="008F67F5">
            <w:pPr>
              <w:spacing w:line="240" w:lineRule="auto"/>
              <w:jc w:val="right"/>
              <w:rPr>
                <w:rFonts w:cs="Arial"/>
                <w:bCs/>
                <w:snapToGrid/>
                <w:color w:val="000000"/>
                <w:sz w:val="18"/>
                <w:szCs w:val="18"/>
              </w:rPr>
            </w:pPr>
            <w:r w:rsidRPr="008F67F5">
              <w:rPr>
                <w:rFonts w:cs="Arial"/>
                <w:bCs/>
                <w:snapToGrid/>
                <w:color w:val="000000"/>
                <w:sz w:val="18"/>
                <w:szCs w:val="18"/>
              </w:rPr>
              <w:t>8.feb.20</w:t>
            </w:r>
          </w:p>
        </w:tc>
        <w:tc>
          <w:tcPr>
            <w:tcW w:w="2211" w:type="dxa"/>
            <w:tcBorders>
              <w:top w:val="nil"/>
              <w:left w:val="nil"/>
              <w:bottom w:val="single" w:sz="4" w:space="0" w:color="B1BBCC"/>
              <w:right w:val="single" w:sz="4" w:space="0" w:color="B1BBCC"/>
            </w:tcBorders>
            <w:shd w:val="clear" w:color="000000" w:fill="FFFFFF"/>
            <w:vAlign w:val="center"/>
            <w:hideMark/>
          </w:tcPr>
          <w:p w14:paraId="65F5CCB2" w14:textId="77777777" w:rsidR="008F67F5" w:rsidRPr="008F67F5" w:rsidRDefault="008F67F5" w:rsidP="008F67F5">
            <w:pPr>
              <w:spacing w:line="240" w:lineRule="auto"/>
              <w:jc w:val="right"/>
              <w:rPr>
                <w:rFonts w:cs="Arial"/>
                <w:bCs/>
                <w:snapToGrid/>
                <w:color w:val="000000"/>
                <w:sz w:val="18"/>
                <w:szCs w:val="18"/>
              </w:rPr>
            </w:pPr>
            <w:r w:rsidRPr="008F67F5">
              <w:rPr>
                <w:rFonts w:cs="Arial"/>
                <w:bCs/>
                <w:snapToGrid/>
                <w:color w:val="000000"/>
                <w:sz w:val="18"/>
                <w:szCs w:val="18"/>
              </w:rPr>
              <w:t>4.apr.20</w:t>
            </w:r>
          </w:p>
        </w:tc>
      </w:tr>
      <w:tr w:rsidR="008F67F5" w:rsidRPr="008F67F5" w14:paraId="7499B561" w14:textId="77777777" w:rsidTr="008F67F5">
        <w:trPr>
          <w:trHeight w:val="362"/>
        </w:trPr>
        <w:tc>
          <w:tcPr>
            <w:tcW w:w="4248" w:type="dxa"/>
            <w:tcBorders>
              <w:top w:val="nil"/>
              <w:left w:val="single" w:sz="4" w:space="0" w:color="B1BBCC"/>
              <w:bottom w:val="single" w:sz="4" w:space="0" w:color="B1BBCC"/>
              <w:right w:val="single" w:sz="4" w:space="0" w:color="B1BBCC"/>
            </w:tcBorders>
            <w:shd w:val="clear" w:color="000000" w:fill="FFFFFF"/>
            <w:vAlign w:val="center"/>
            <w:hideMark/>
          </w:tcPr>
          <w:p w14:paraId="1306DD5D" w14:textId="7CCEBAA1" w:rsidR="008F67F5" w:rsidRPr="008F67F5" w:rsidRDefault="008F67F5" w:rsidP="00805C13">
            <w:pPr>
              <w:spacing w:line="240" w:lineRule="auto"/>
              <w:jc w:val="left"/>
              <w:rPr>
                <w:rFonts w:cs="Arial"/>
                <w:bCs/>
                <w:snapToGrid/>
                <w:color w:val="000000"/>
                <w:sz w:val="18"/>
                <w:szCs w:val="18"/>
              </w:rPr>
            </w:pPr>
            <w:r w:rsidRPr="008F67F5">
              <w:rPr>
                <w:rFonts w:cs="Arial"/>
                <w:bCs/>
                <w:snapToGrid/>
                <w:color w:val="000000"/>
                <w:sz w:val="18"/>
                <w:szCs w:val="18"/>
              </w:rPr>
              <w:t xml:space="preserve">   Testiranje opreme </w:t>
            </w:r>
            <w:r w:rsidR="00805C13">
              <w:rPr>
                <w:rFonts w:cs="Arial"/>
                <w:bCs/>
                <w:snapToGrid/>
                <w:color w:val="000000"/>
                <w:sz w:val="18"/>
                <w:szCs w:val="18"/>
              </w:rPr>
              <w:t>LOT 2</w:t>
            </w:r>
          </w:p>
        </w:tc>
        <w:tc>
          <w:tcPr>
            <w:tcW w:w="2509" w:type="dxa"/>
            <w:tcBorders>
              <w:top w:val="nil"/>
              <w:left w:val="nil"/>
              <w:bottom w:val="single" w:sz="4" w:space="0" w:color="B1BBCC"/>
              <w:right w:val="single" w:sz="4" w:space="0" w:color="B1BBCC"/>
            </w:tcBorders>
            <w:shd w:val="clear" w:color="000000" w:fill="FFFFFF"/>
            <w:vAlign w:val="center"/>
            <w:hideMark/>
          </w:tcPr>
          <w:p w14:paraId="0966E36C" w14:textId="77777777" w:rsidR="008F67F5" w:rsidRPr="008F67F5" w:rsidRDefault="008F67F5" w:rsidP="008F67F5">
            <w:pPr>
              <w:spacing w:line="240" w:lineRule="auto"/>
              <w:jc w:val="right"/>
              <w:rPr>
                <w:rFonts w:cs="Arial"/>
                <w:bCs/>
                <w:snapToGrid/>
                <w:color w:val="000000"/>
                <w:sz w:val="18"/>
                <w:szCs w:val="18"/>
              </w:rPr>
            </w:pPr>
            <w:r w:rsidRPr="008F67F5">
              <w:rPr>
                <w:rFonts w:cs="Arial"/>
                <w:bCs/>
                <w:snapToGrid/>
                <w:color w:val="000000"/>
                <w:sz w:val="18"/>
                <w:szCs w:val="18"/>
              </w:rPr>
              <w:t>30.mar.20</w:t>
            </w:r>
          </w:p>
        </w:tc>
        <w:tc>
          <w:tcPr>
            <w:tcW w:w="2211" w:type="dxa"/>
            <w:tcBorders>
              <w:top w:val="nil"/>
              <w:left w:val="nil"/>
              <w:bottom w:val="single" w:sz="4" w:space="0" w:color="B1BBCC"/>
              <w:right w:val="single" w:sz="4" w:space="0" w:color="B1BBCC"/>
            </w:tcBorders>
            <w:shd w:val="clear" w:color="000000" w:fill="FFFFFF"/>
            <w:vAlign w:val="center"/>
            <w:hideMark/>
          </w:tcPr>
          <w:p w14:paraId="4B2F6746" w14:textId="77777777" w:rsidR="008F67F5" w:rsidRPr="008F67F5" w:rsidRDefault="008F67F5" w:rsidP="008F67F5">
            <w:pPr>
              <w:spacing w:line="240" w:lineRule="auto"/>
              <w:jc w:val="right"/>
              <w:rPr>
                <w:rFonts w:cs="Arial"/>
                <w:bCs/>
                <w:snapToGrid/>
                <w:color w:val="000000"/>
                <w:sz w:val="18"/>
                <w:szCs w:val="18"/>
              </w:rPr>
            </w:pPr>
            <w:r w:rsidRPr="008F67F5">
              <w:rPr>
                <w:rFonts w:cs="Arial"/>
                <w:bCs/>
                <w:snapToGrid/>
                <w:color w:val="000000"/>
                <w:sz w:val="18"/>
                <w:szCs w:val="18"/>
              </w:rPr>
              <w:t>24.apr.20</w:t>
            </w:r>
          </w:p>
        </w:tc>
      </w:tr>
      <w:tr w:rsidR="008F67F5" w:rsidRPr="008F67F5" w14:paraId="7AA1CC57" w14:textId="77777777" w:rsidTr="008F67F5">
        <w:trPr>
          <w:trHeight w:val="604"/>
        </w:trPr>
        <w:tc>
          <w:tcPr>
            <w:tcW w:w="4248" w:type="dxa"/>
            <w:tcBorders>
              <w:top w:val="nil"/>
              <w:left w:val="single" w:sz="4" w:space="0" w:color="B1BBCC"/>
              <w:bottom w:val="single" w:sz="4" w:space="0" w:color="B1BBCC"/>
              <w:right w:val="single" w:sz="4" w:space="0" w:color="B1BBCC"/>
            </w:tcBorders>
            <w:shd w:val="clear" w:color="000000" w:fill="FFFFFF"/>
            <w:vAlign w:val="center"/>
            <w:hideMark/>
          </w:tcPr>
          <w:p w14:paraId="47D038FB" w14:textId="77777777" w:rsidR="008F67F5" w:rsidRPr="008F67F5" w:rsidRDefault="008F67F5" w:rsidP="008F67F5">
            <w:pPr>
              <w:spacing w:line="240" w:lineRule="auto"/>
              <w:jc w:val="left"/>
              <w:rPr>
                <w:rFonts w:cs="Arial"/>
                <w:bCs/>
                <w:snapToGrid/>
                <w:color w:val="000000"/>
                <w:sz w:val="18"/>
                <w:szCs w:val="18"/>
              </w:rPr>
            </w:pPr>
            <w:r w:rsidRPr="008F67F5">
              <w:rPr>
                <w:rFonts w:cs="Arial"/>
                <w:bCs/>
                <w:snapToGrid/>
                <w:color w:val="000000"/>
                <w:sz w:val="18"/>
                <w:szCs w:val="18"/>
              </w:rPr>
              <w:t xml:space="preserve">   Pogodbeno poskusno obratovanje opreme LOT 2</w:t>
            </w:r>
          </w:p>
        </w:tc>
        <w:tc>
          <w:tcPr>
            <w:tcW w:w="2509" w:type="dxa"/>
            <w:tcBorders>
              <w:top w:val="nil"/>
              <w:left w:val="nil"/>
              <w:bottom w:val="single" w:sz="4" w:space="0" w:color="B1BBCC"/>
              <w:right w:val="single" w:sz="4" w:space="0" w:color="B1BBCC"/>
            </w:tcBorders>
            <w:shd w:val="clear" w:color="000000" w:fill="FFFFFF"/>
            <w:vAlign w:val="center"/>
            <w:hideMark/>
          </w:tcPr>
          <w:p w14:paraId="1A26E102" w14:textId="77777777" w:rsidR="008F67F5" w:rsidRPr="008F67F5" w:rsidRDefault="008F67F5" w:rsidP="008F67F5">
            <w:pPr>
              <w:spacing w:line="240" w:lineRule="auto"/>
              <w:jc w:val="right"/>
              <w:rPr>
                <w:rFonts w:cs="Arial"/>
                <w:snapToGrid/>
                <w:color w:val="000000"/>
                <w:sz w:val="18"/>
                <w:szCs w:val="18"/>
              </w:rPr>
            </w:pPr>
            <w:r w:rsidRPr="008F67F5">
              <w:rPr>
                <w:rFonts w:cs="Arial"/>
                <w:snapToGrid/>
                <w:color w:val="000000"/>
                <w:sz w:val="18"/>
                <w:szCs w:val="18"/>
              </w:rPr>
              <w:t>15.jun.20</w:t>
            </w:r>
          </w:p>
        </w:tc>
        <w:tc>
          <w:tcPr>
            <w:tcW w:w="2211" w:type="dxa"/>
            <w:tcBorders>
              <w:top w:val="nil"/>
              <w:left w:val="nil"/>
              <w:bottom w:val="single" w:sz="4" w:space="0" w:color="B1BBCC"/>
              <w:right w:val="single" w:sz="4" w:space="0" w:color="B1BBCC"/>
            </w:tcBorders>
            <w:shd w:val="clear" w:color="000000" w:fill="FFFFFF"/>
            <w:vAlign w:val="center"/>
            <w:hideMark/>
          </w:tcPr>
          <w:p w14:paraId="6092CBD0" w14:textId="77777777" w:rsidR="008F67F5" w:rsidRPr="008F67F5" w:rsidRDefault="008F67F5" w:rsidP="008F67F5">
            <w:pPr>
              <w:spacing w:line="240" w:lineRule="auto"/>
              <w:jc w:val="right"/>
              <w:rPr>
                <w:rFonts w:cs="Arial"/>
                <w:snapToGrid/>
                <w:color w:val="000000"/>
                <w:sz w:val="18"/>
                <w:szCs w:val="18"/>
              </w:rPr>
            </w:pPr>
            <w:r w:rsidRPr="008F67F5">
              <w:rPr>
                <w:rFonts w:cs="Arial"/>
                <w:snapToGrid/>
                <w:color w:val="000000"/>
                <w:sz w:val="18"/>
                <w:szCs w:val="18"/>
              </w:rPr>
              <w:t>12.sep.20</w:t>
            </w:r>
          </w:p>
        </w:tc>
      </w:tr>
      <w:tr w:rsidR="008F67F5" w:rsidRPr="008F67F5" w14:paraId="7B6444E6" w14:textId="77777777" w:rsidTr="008F67F5">
        <w:trPr>
          <w:trHeight w:val="362"/>
        </w:trPr>
        <w:tc>
          <w:tcPr>
            <w:tcW w:w="4248" w:type="dxa"/>
            <w:tcBorders>
              <w:top w:val="nil"/>
              <w:left w:val="single" w:sz="4" w:space="0" w:color="B1BBCC"/>
              <w:bottom w:val="single" w:sz="4" w:space="0" w:color="B1BBCC"/>
              <w:right w:val="single" w:sz="4" w:space="0" w:color="B1BBCC"/>
            </w:tcBorders>
            <w:shd w:val="clear" w:color="000000" w:fill="FFFFFF"/>
            <w:vAlign w:val="center"/>
            <w:hideMark/>
          </w:tcPr>
          <w:p w14:paraId="2C292762" w14:textId="77777777" w:rsidR="008F67F5" w:rsidRPr="008F67F5" w:rsidRDefault="008F67F5" w:rsidP="008F67F5">
            <w:pPr>
              <w:spacing w:line="240" w:lineRule="auto"/>
              <w:jc w:val="left"/>
              <w:rPr>
                <w:rFonts w:cs="Arial"/>
                <w:b/>
                <w:bCs/>
                <w:snapToGrid/>
                <w:sz w:val="18"/>
                <w:szCs w:val="18"/>
              </w:rPr>
            </w:pPr>
            <w:r w:rsidRPr="008F67F5">
              <w:rPr>
                <w:rFonts w:cs="Arial"/>
                <w:b/>
                <w:bCs/>
                <w:snapToGrid/>
                <w:sz w:val="18"/>
                <w:szCs w:val="18"/>
              </w:rPr>
              <w:t>LOT 3 BOP</w:t>
            </w:r>
          </w:p>
        </w:tc>
        <w:tc>
          <w:tcPr>
            <w:tcW w:w="2509" w:type="dxa"/>
            <w:tcBorders>
              <w:top w:val="nil"/>
              <w:left w:val="nil"/>
              <w:bottom w:val="single" w:sz="4" w:space="0" w:color="B1BBCC"/>
              <w:right w:val="single" w:sz="4" w:space="0" w:color="B1BBCC"/>
            </w:tcBorders>
            <w:shd w:val="clear" w:color="000000" w:fill="FFFFFF"/>
            <w:vAlign w:val="center"/>
            <w:hideMark/>
          </w:tcPr>
          <w:p w14:paraId="41D8A528" w14:textId="77777777" w:rsidR="008F67F5" w:rsidRPr="008F67F5" w:rsidRDefault="008F67F5" w:rsidP="008F67F5">
            <w:pPr>
              <w:spacing w:line="240" w:lineRule="auto"/>
              <w:jc w:val="right"/>
              <w:rPr>
                <w:rFonts w:cs="Arial"/>
                <w:b/>
                <w:bCs/>
                <w:snapToGrid/>
                <w:sz w:val="18"/>
                <w:szCs w:val="18"/>
              </w:rPr>
            </w:pPr>
            <w:r w:rsidRPr="008F67F5">
              <w:rPr>
                <w:rFonts w:cs="Arial"/>
                <w:b/>
                <w:bCs/>
                <w:snapToGrid/>
                <w:sz w:val="18"/>
                <w:szCs w:val="18"/>
              </w:rPr>
              <w:t>18.maj.19</w:t>
            </w:r>
          </w:p>
        </w:tc>
        <w:tc>
          <w:tcPr>
            <w:tcW w:w="2211" w:type="dxa"/>
            <w:tcBorders>
              <w:top w:val="nil"/>
              <w:left w:val="nil"/>
              <w:bottom w:val="single" w:sz="4" w:space="0" w:color="B1BBCC"/>
              <w:right w:val="single" w:sz="4" w:space="0" w:color="B1BBCC"/>
            </w:tcBorders>
            <w:shd w:val="clear" w:color="000000" w:fill="FFFFFF"/>
            <w:vAlign w:val="center"/>
            <w:hideMark/>
          </w:tcPr>
          <w:p w14:paraId="2F44BF1B" w14:textId="77777777" w:rsidR="008F67F5" w:rsidRPr="008F67F5" w:rsidRDefault="008F67F5" w:rsidP="008F67F5">
            <w:pPr>
              <w:spacing w:line="240" w:lineRule="auto"/>
              <w:jc w:val="right"/>
              <w:rPr>
                <w:rFonts w:cs="Arial"/>
                <w:b/>
                <w:bCs/>
                <w:snapToGrid/>
                <w:sz w:val="18"/>
                <w:szCs w:val="18"/>
              </w:rPr>
            </w:pPr>
            <w:r w:rsidRPr="008F67F5">
              <w:rPr>
                <w:rFonts w:cs="Arial"/>
                <w:b/>
                <w:bCs/>
                <w:snapToGrid/>
                <w:sz w:val="18"/>
                <w:szCs w:val="18"/>
              </w:rPr>
              <w:t>21.maj.20</w:t>
            </w:r>
          </w:p>
        </w:tc>
      </w:tr>
      <w:tr w:rsidR="008F67F5" w:rsidRPr="008F67F5" w14:paraId="62C457C5" w14:textId="77777777" w:rsidTr="008F67F5">
        <w:trPr>
          <w:trHeight w:val="604"/>
        </w:trPr>
        <w:tc>
          <w:tcPr>
            <w:tcW w:w="4248" w:type="dxa"/>
            <w:tcBorders>
              <w:top w:val="nil"/>
              <w:left w:val="single" w:sz="4" w:space="0" w:color="B1BBCC"/>
              <w:bottom w:val="single" w:sz="4" w:space="0" w:color="B1BBCC"/>
              <w:right w:val="single" w:sz="4" w:space="0" w:color="B1BBCC"/>
            </w:tcBorders>
            <w:shd w:val="clear" w:color="000000" w:fill="FFFFFF"/>
            <w:vAlign w:val="center"/>
            <w:hideMark/>
          </w:tcPr>
          <w:p w14:paraId="50B42071" w14:textId="77777777" w:rsidR="008F67F5" w:rsidRPr="008F67F5" w:rsidRDefault="008F67F5" w:rsidP="008F67F5">
            <w:pPr>
              <w:spacing w:line="240" w:lineRule="auto"/>
              <w:jc w:val="left"/>
              <w:rPr>
                <w:rFonts w:cs="Arial"/>
                <w:bCs/>
                <w:snapToGrid/>
                <w:color w:val="000000"/>
                <w:sz w:val="18"/>
                <w:szCs w:val="18"/>
              </w:rPr>
            </w:pPr>
            <w:r w:rsidRPr="008F67F5">
              <w:rPr>
                <w:rFonts w:cs="Arial"/>
                <w:bCs/>
                <w:snapToGrid/>
                <w:color w:val="000000"/>
                <w:sz w:val="18"/>
                <w:szCs w:val="18"/>
              </w:rPr>
              <w:t xml:space="preserve">   Aktivnosti do pravnomočnosti pogodbe</w:t>
            </w:r>
          </w:p>
        </w:tc>
        <w:tc>
          <w:tcPr>
            <w:tcW w:w="2509" w:type="dxa"/>
            <w:tcBorders>
              <w:top w:val="nil"/>
              <w:left w:val="nil"/>
              <w:bottom w:val="single" w:sz="4" w:space="0" w:color="B1BBCC"/>
              <w:right w:val="single" w:sz="4" w:space="0" w:color="B1BBCC"/>
            </w:tcBorders>
            <w:shd w:val="clear" w:color="000000" w:fill="FFFFFF"/>
            <w:vAlign w:val="center"/>
            <w:hideMark/>
          </w:tcPr>
          <w:p w14:paraId="294D76AE" w14:textId="77777777" w:rsidR="008F67F5" w:rsidRPr="008F67F5" w:rsidRDefault="008F67F5" w:rsidP="008F67F5">
            <w:pPr>
              <w:spacing w:line="240" w:lineRule="auto"/>
              <w:jc w:val="right"/>
              <w:rPr>
                <w:rFonts w:cs="Arial"/>
                <w:bCs/>
                <w:snapToGrid/>
                <w:color w:val="000000"/>
                <w:sz w:val="18"/>
                <w:szCs w:val="18"/>
              </w:rPr>
            </w:pPr>
            <w:r w:rsidRPr="008F67F5">
              <w:rPr>
                <w:rFonts w:cs="Arial"/>
                <w:bCs/>
                <w:snapToGrid/>
                <w:color w:val="000000"/>
                <w:sz w:val="18"/>
                <w:szCs w:val="18"/>
              </w:rPr>
              <w:t>18.maj.19</w:t>
            </w:r>
          </w:p>
        </w:tc>
        <w:tc>
          <w:tcPr>
            <w:tcW w:w="2211" w:type="dxa"/>
            <w:tcBorders>
              <w:top w:val="nil"/>
              <w:left w:val="nil"/>
              <w:bottom w:val="single" w:sz="4" w:space="0" w:color="B1BBCC"/>
              <w:right w:val="single" w:sz="4" w:space="0" w:color="B1BBCC"/>
            </w:tcBorders>
            <w:shd w:val="clear" w:color="000000" w:fill="FFFFFF"/>
            <w:vAlign w:val="center"/>
            <w:hideMark/>
          </w:tcPr>
          <w:p w14:paraId="1BCEACB5" w14:textId="77777777" w:rsidR="008F67F5" w:rsidRPr="008F67F5" w:rsidRDefault="008F67F5" w:rsidP="008F67F5">
            <w:pPr>
              <w:spacing w:line="240" w:lineRule="auto"/>
              <w:jc w:val="right"/>
              <w:rPr>
                <w:rFonts w:cs="Arial"/>
                <w:bCs/>
                <w:snapToGrid/>
                <w:color w:val="000000"/>
                <w:sz w:val="18"/>
                <w:szCs w:val="18"/>
              </w:rPr>
            </w:pPr>
            <w:r w:rsidRPr="008F67F5">
              <w:rPr>
                <w:rFonts w:cs="Arial"/>
                <w:bCs/>
                <w:snapToGrid/>
                <w:color w:val="000000"/>
                <w:sz w:val="18"/>
                <w:szCs w:val="18"/>
              </w:rPr>
              <w:t>23.dec.19</w:t>
            </w:r>
          </w:p>
        </w:tc>
      </w:tr>
      <w:tr w:rsidR="008F67F5" w:rsidRPr="008F67F5" w14:paraId="3EF9A2EF" w14:textId="77777777" w:rsidTr="008F67F5">
        <w:trPr>
          <w:trHeight w:val="604"/>
        </w:trPr>
        <w:tc>
          <w:tcPr>
            <w:tcW w:w="4248" w:type="dxa"/>
            <w:tcBorders>
              <w:top w:val="nil"/>
              <w:left w:val="single" w:sz="4" w:space="0" w:color="B1BBCC"/>
              <w:bottom w:val="single" w:sz="4" w:space="0" w:color="B1BBCC"/>
              <w:right w:val="single" w:sz="4" w:space="0" w:color="B1BBCC"/>
            </w:tcBorders>
            <w:shd w:val="clear" w:color="000000" w:fill="FFFFFF"/>
            <w:vAlign w:val="center"/>
            <w:hideMark/>
          </w:tcPr>
          <w:p w14:paraId="21680D5D" w14:textId="1DC25942" w:rsidR="008F67F5" w:rsidRPr="008F67F5" w:rsidRDefault="008F67F5" w:rsidP="008F67F5">
            <w:pPr>
              <w:spacing w:line="240" w:lineRule="auto"/>
              <w:jc w:val="left"/>
              <w:rPr>
                <w:rFonts w:cs="Arial"/>
                <w:bCs/>
                <w:snapToGrid/>
                <w:color w:val="000000"/>
                <w:sz w:val="18"/>
                <w:szCs w:val="18"/>
              </w:rPr>
            </w:pPr>
            <w:r w:rsidRPr="008F67F5">
              <w:rPr>
                <w:rFonts w:cs="Arial"/>
                <w:bCs/>
                <w:snapToGrid/>
                <w:color w:val="000000"/>
                <w:sz w:val="18"/>
                <w:szCs w:val="18"/>
              </w:rPr>
              <w:t xml:space="preserve">   Dobava, montaža opreme in testiranja</w:t>
            </w:r>
            <w:r w:rsidR="00805C13">
              <w:rPr>
                <w:rFonts w:cs="Arial"/>
                <w:bCs/>
                <w:snapToGrid/>
                <w:color w:val="000000"/>
                <w:sz w:val="18"/>
                <w:szCs w:val="18"/>
              </w:rPr>
              <w:t xml:space="preserve"> LOT 3</w:t>
            </w:r>
          </w:p>
        </w:tc>
        <w:tc>
          <w:tcPr>
            <w:tcW w:w="2509" w:type="dxa"/>
            <w:tcBorders>
              <w:top w:val="nil"/>
              <w:left w:val="nil"/>
              <w:bottom w:val="single" w:sz="4" w:space="0" w:color="B1BBCC"/>
              <w:right w:val="single" w:sz="4" w:space="0" w:color="B1BBCC"/>
            </w:tcBorders>
            <w:shd w:val="clear" w:color="000000" w:fill="FFFFFF"/>
            <w:vAlign w:val="center"/>
            <w:hideMark/>
          </w:tcPr>
          <w:p w14:paraId="2FD578BC" w14:textId="77777777" w:rsidR="008F67F5" w:rsidRPr="008F67F5" w:rsidRDefault="008F67F5" w:rsidP="008F67F5">
            <w:pPr>
              <w:spacing w:line="240" w:lineRule="auto"/>
              <w:jc w:val="right"/>
              <w:rPr>
                <w:rFonts w:cs="Arial"/>
                <w:snapToGrid/>
                <w:color w:val="000000"/>
                <w:sz w:val="18"/>
                <w:szCs w:val="18"/>
              </w:rPr>
            </w:pPr>
            <w:r w:rsidRPr="008F67F5">
              <w:rPr>
                <w:rFonts w:cs="Arial"/>
                <w:snapToGrid/>
                <w:color w:val="000000"/>
                <w:sz w:val="18"/>
                <w:szCs w:val="18"/>
              </w:rPr>
              <w:t>24.dec.19</w:t>
            </w:r>
          </w:p>
        </w:tc>
        <w:tc>
          <w:tcPr>
            <w:tcW w:w="2211" w:type="dxa"/>
            <w:tcBorders>
              <w:top w:val="nil"/>
              <w:left w:val="nil"/>
              <w:bottom w:val="single" w:sz="4" w:space="0" w:color="B1BBCC"/>
              <w:right w:val="single" w:sz="4" w:space="0" w:color="B1BBCC"/>
            </w:tcBorders>
            <w:shd w:val="clear" w:color="000000" w:fill="FFFFFF"/>
            <w:vAlign w:val="center"/>
            <w:hideMark/>
          </w:tcPr>
          <w:p w14:paraId="2B8596DF" w14:textId="77777777" w:rsidR="008F67F5" w:rsidRPr="008F67F5" w:rsidRDefault="008F67F5" w:rsidP="008F67F5">
            <w:pPr>
              <w:spacing w:line="240" w:lineRule="auto"/>
              <w:jc w:val="right"/>
              <w:rPr>
                <w:rFonts w:cs="Arial"/>
                <w:snapToGrid/>
                <w:color w:val="000000"/>
                <w:sz w:val="18"/>
                <w:szCs w:val="18"/>
              </w:rPr>
            </w:pPr>
            <w:r w:rsidRPr="008F67F5">
              <w:rPr>
                <w:rFonts w:cs="Arial"/>
                <w:snapToGrid/>
                <w:color w:val="000000"/>
                <w:sz w:val="18"/>
                <w:szCs w:val="18"/>
              </w:rPr>
              <w:t>21.maj.20</w:t>
            </w:r>
          </w:p>
        </w:tc>
      </w:tr>
      <w:tr w:rsidR="008F67F5" w:rsidRPr="008F67F5" w14:paraId="383BB57C" w14:textId="77777777" w:rsidTr="008F67F5">
        <w:trPr>
          <w:trHeight w:val="362"/>
        </w:trPr>
        <w:tc>
          <w:tcPr>
            <w:tcW w:w="4248" w:type="dxa"/>
            <w:tcBorders>
              <w:top w:val="nil"/>
              <w:left w:val="single" w:sz="4" w:space="0" w:color="B1BBCC"/>
              <w:bottom w:val="single" w:sz="4" w:space="0" w:color="B1BBCC"/>
              <w:right w:val="single" w:sz="4" w:space="0" w:color="B1BBCC"/>
            </w:tcBorders>
            <w:shd w:val="clear" w:color="000000" w:fill="FFFFFF"/>
            <w:vAlign w:val="center"/>
            <w:hideMark/>
          </w:tcPr>
          <w:p w14:paraId="09EC6DF7" w14:textId="77777777" w:rsidR="008F67F5" w:rsidRPr="008F67F5" w:rsidRDefault="008F67F5" w:rsidP="008F67F5">
            <w:pPr>
              <w:spacing w:line="240" w:lineRule="auto"/>
              <w:jc w:val="left"/>
              <w:rPr>
                <w:rFonts w:cs="Arial"/>
                <w:b/>
                <w:bCs/>
                <w:snapToGrid/>
                <w:sz w:val="18"/>
                <w:szCs w:val="18"/>
              </w:rPr>
            </w:pPr>
            <w:r w:rsidRPr="008F67F5">
              <w:rPr>
                <w:rFonts w:cs="Arial"/>
                <w:b/>
                <w:bCs/>
                <w:snapToGrid/>
                <w:sz w:val="18"/>
                <w:szCs w:val="18"/>
              </w:rPr>
              <w:t>Gradnja</w:t>
            </w:r>
          </w:p>
        </w:tc>
        <w:tc>
          <w:tcPr>
            <w:tcW w:w="2509" w:type="dxa"/>
            <w:tcBorders>
              <w:top w:val="nil"/>
              <w:left w:val="nil"/>
              <w:bottom w:val="single" w:sz="4" w:space="0" w:color="B1BBCC"/>
              <w:right w:val="single" w:sz="4" w:space="0" w:color="B1BBCC"/>
            </w:tcBorders>
            <w:shd w:val="clear" w:color="000000" w:fill="FFFFFF"/>
            <w:vAlign w:val="center"/>
            <w:hideMark/>
          </w:tcPr>
          <w:p w14:paraId="4E43469D" w14:textId="77777777" w:rsidR="008F67F5" w:rsidRPr="008F67F5" w:rsidRDefault="008F67F5" w:rsidP="008F67F5">
            <w:pPr>
              <w:spacing w:line="240" w:lineRule="auto"/>
              <w:jc w:val="right"/>
              <w:rPr>
                <w:rFonts w:cs="Arial"/>
                <w:b/>
                <w:bCs/>
                <w:snapToGrid/>
                <w:sz w:val="18"/>
                <w:szCs w:val="18"/>
              </w:rPr>
            </w:pPr>
            <w:r w:rsidRPr="008F67F5">
              <w:rPr>
                <w:rFonts w:cs="Arial"/>
                <w:b/>
                <w:bCs/>
                <w:snapToGrid/>
                <w:sz w:val="18"/>
                <w:szCs w:val="18"/>
              </w:rPr>
              <w:t>30.mar.19</w:t>
            </w:r>
          </w:p>
        </w:tc>
        <w:tc>
          <w:tcPr>
            <w:tcW w:w="2211" w:type="dxa"/>
            <w:tcBorders>
              <w:top w:val="nil"/>
              <w:left w:val="nil"/>
              <w:bottom w:val="single" w:sz="4" w:space="0" w:color="B1BBCC"/>
              <w:right w:val="single" w:sz="4" w:space="0" w:color="B1BBCC"/>
            </w:tcBorders>
            <w:shd w:val="clear" w:color="000000" w:fill="FFFFFF"/>
            <w:vAlign w:val="center"/>
            <w:hideMark/>
          </w:tcPr>
          <w:p w14:paraId="05F8E37C" w14:textId="77777777" w:rsidR="008F67F5" w:rsidRPr="008F67F5" w:rsidRDefault="008F67F5" w:rsidP="008F67F5">
            <w:pPr>
              <w:spacing w:line="240" w:lineRule="auto"/>
              <w:jc w:val="right"/>
              <w:rPr>
                <w:rFonts w:cs="Arial"/>
                <w:b/>
                <w:bCs/>
                <w:snapToGrid/>
                <w:sz w:val="18"/>
                <w:szCs w:val="18"/>
              </w:rPr>
            </w:pPr>
            <w:r w:rsidRPr="008F67F5">
              <w:rPr>
                <w:rFonts w:cs="Arial"/>
                <w:b/>
                <w:bCs/>
                <w:snapToGrid/>
                <w:sz w:val="18"/>
                <w:szCs w:val="18"/>
              </w:rPr>
              <w:t>15.jan.21</w:t>
            </w:r>
          </w:p>
        </w:tc>
      </w:tr>
      <w:tr w:rsidR="008F67F5" w:rsidRPr="008F67F5" w14:paraId="5EB9D9A6" w14:textId="77777777" w:rsidTr="008F67F5">
        <w:trPr>
          <w:trHeight w:val="574"/>
        </w:trPr>
        <w:tc>
          <w:tcPr>
            <w:tcW w:w="4248" w:type="dxa"/>
            <w:tcBorders>
              <w:top w:val="nil"/>
              <w:left w:val="single" w:sz="4" w:space="0" w:color="B1BBCC"/>
              <w:bottom w:val="single" w:sz="4" w:space="0" w:color="B1BBCC"/>
              <w:right w:val="single" w:sz="4" w:space="0" w:color="B1BBCC"/>
            </w:tcBorders>
            <w:shd w:val="clear" w:color="000000" w:fill="FFFFFF"/>
            <w:vAlign w:val="center"/>
            <w:hideMark/>
          </w:tcPr>
          <w:p w14:paraId="65AE1AAE" w14:textId="77777777" w:rsidR="008F67F5" w:rsidRPr="008F67F5" w:rsidRDefault="008F67F5" w:rsidP="008F67F5">
            <w:pPr>
              <w:spacing w:line="240" w:lineRule="auto"/>
              <w:jc w:val="left"/>
              <w:rPr>
                <w:rFonts w:cs="Arial"/>
                <w:snapToGrid/>
                <w:color w:val="000000"/>
                <w:sz w:val="18"/>
                <w:szCs w:val="18"/>
              </w:rPr>
            </w:pPr>
            <w:r w:rsidRPr="008F67F5">
              <w:rPr>
                <w:rFonts w:cs="Arial"/>
                <w:snapToGrid/>
                <w:color w:val="000000"/>
                <w:sz w:val="18"/>
                <w:szCs w:val="18"/>
              </w:rPr>
              <w:t xml:space="preserve">   Ureditev gradbišča in pričetek izdelave temeljev</w:t>
            </w:r>
          </w:p>
        </w:tc>
        <w:tc>
          <w:tcPr>
            <w:tcW w:w="2509" w:type="dxa"/>
            <w:tcBorders>
              <w:top w:val="nil"/>
              <w:left w:val="nil"/>
              <w:bottom w:val="single" w:sz="4" w:space="0" w:color="B1BBCC"/>
              <w:right w:val="single" w:sz="4" w:space="0" w:color="B1BBCC"/>
            </w:tcBorders>
            <w:shd w:val="clear" w:color="000000" w:fill="FFFFFF"/>
            <w:vAlign w:val="center"/>
            <w:hideMark/>
          </w:tcPr>
          <w:p w14:paraId="63426DBC" w14:textId="77777777" w:rsidR="008F67F5" w:rsidRPr="008F67F5" w:rsidRDefault="008F67F5" w:rsidP="008F67F5">
            <w:pPr>
              <w:spacing w:line="240" w:lineRule="auto"/>
              <w:jc w:val="right"/>
              <w:rPr>
                <w:rFonts w:cs="Arial"/>
                <w:snapToGrid/>
                <w:color w:val="000000"/>
                <w:sz w:val="18"/>
                <w:szCs w:val="18"/>
              </w:rPr>
            </w:pPr>
            <w:r w:rsidRPr="008F67F5">
              <w:rPr>
                <w:rFonts w:cs="Arial"/>
                <w:snapToGrid/>
                <w:color w:val="000000"/>
                <w:sz w:val="18"/>
                <w:szCs w:val="18"/>
              </w:rPr>
              <w:t>29.apr.19</w:t>
            </w:r>
          </w:p>
        </w:tc>
        <w:tc>
          <w:tcPr>
            <w:tcW w:w="2211" w:type="dxa"/>
            <w:tcBorders>
              <w:top w:val="nil"/>
              <w:left w:val="nil"/>
              <w:bottom w:val="single" w:sz="4" w:space="0" w:color="B1BBCC"/>
              <w:right w:val="single" w:sz="4" w:space="0" w:color="B1BBCC"/>
            </w:tcBorders>
            <w:shd w:val="clear" w:color="000000" w:fill="FFFFFF"/>
            <w:vAlign w:val="center"/>
            <w:hideMark/>
          </w:tcPr>
          <w:p w14:paraId="0678AE0D" w14:textId="77777777" w:rsidR="008F67F5" w:rsidRPr="008F67F5" w:rsidRDefault="008F67F5" w:rsidP="008F67F5">
            <w:pPr>
              <w:spacing w:line="240" w:lineRule="auto"/>
              <w:jc w:val="right"/>
              <w:rPr>
                <w:rFonts w:cs="Arial"/>
                <w:snapToGrid/>
                <w:color w:val="000000"/>
                <w:sz w:val="18"/>
                <w:szCs w:val="18"/>
              </w:rPr>
            </w:pPr>
            <w:r w:rsidRPr="008F67F5">
              <w:rPr>
                <w:rFonts w:cs="Arial"/>
                <w:snapToGrid/>
                <w:color w:val="000000"/>
                <w:sz w:val="18"/>
                <w:szCs w:val="18"/>
              </w:rPr>
              <w:t>26.avg.19</w:t>
            </w:r>
          </w:p>
        </w:tc>
      </w:tr>
      <w:tr w:rsidR="008F67F5" w:rsidRPr="008F67F5" w14:paraId="442CFECA" w14:textId="77777777" w:rsidTr="008F67F5">
        <w:trPr>
          <w:trHeight w:val="1148"/>
        </w:trPr>
        <w:tc>
          <w:tcPr>
            <w:tcW w:w="4248" w:type="dxa"/>
            <w:tcBorders>
              <w:top w:val="nil"/>
              <w:left w:val="single" w:sz="4" w:space="0" w:color="B1BBCC"/>
              <w:bottom w:val="single" w:sz="4" w:space="0" w:color="B1BBCC"/>
              <w:right w:val="single" w:sz="4" w:space="0" w:color="B1BBCC"/>
            </w:tcBorders>
            <w:shd w:val="clear" w:color="000000" w:fill="FFFFFF"/>
            <w:vAlign w:val="center"/>
            <w:hideMark/>
          </w:tcPr>
          <w:p w14:paraId="1ADFA699" w14:textId="1AEFD810" w:rsidR="008F67F5" w:rsidRPr="008F67F5" w:rsidRDefault="008F67F5" w:rsidP="008F67F5">
            <w:pPr>
              <w:spacing w:line="240" w:lineRule="auto"/>
              <w:ind w:left="102" w:hanging="40"/>
              <w:jc w:val="left"/>
              <w:rPr>
                <w:rFonts w:cs="Arial"/>
                <w:snapToGrid/>
                <w:color w:val="000000"/>
                <w:sz w:val="18"/>
                <w:szCs w:val="18"/>
              </w:rPr>
            </w:pPr>
            <w:r>
              <w:rPr>
                <w:rFonts w:cs="Arial"/>
                <w:snapToGrid/>
                <w:color w:val="000000"/>
                <w:sz w:val="18"/>
                <w:szCs w:val="18"/>
              </w:rPr>
              <w:t xml:space="preserve"> </w:t>
            </w:r>
            <w:r w:rsidRPr="008F67F5">
              <w:rPr>
                <w:rFonts w:cs="Arial"/>
                <w:snapToGrid/>
                <w:color w:val="000000"/>
                <w:sz w:val="18"/>
                <w:szCs w:val="18"/>
              </w:rPr>
              <w:t>Gradbeni del (temelj za turbino, gradbene ''S ''in ''E'' inštalacije in temelj dimnika) s pripadajočo kineto vključno s povezavo na objekt 105)</w:t>
            </w:r>
          </w:p>
        </w:tc>
        <w:tc>
          <w:tcPr>
            <w:tcW w:w="2509" w:type="dxa"/>
            <w:tcBorders>
              <w:top w:val="nil"/>
              <w:left w:val="nil"/>
              <w:bottom w:val="single" w:sz="4" w:space="0" w:color="B1BBCC"/>
              <w:right w:val="single" w:sz="4" w:space="0" w:color="B1BBCC"/>
            </w:tcBorders>
            <w:shd w:val="clear" w:color="000000" w:fill="FFFFFF"/>
            <w:vAlign w:val="center"/>
            <w:hideMark/>
          </w:tcPr>
          <w:p w14:paraId="110707A3" w14:textId="77777777" w:rsidR="008F67F5" w:rsidRPr="008F67F5" w:rsidRDefault="008F67F5" w:rsidP="008F67F5">
            <w:pPr>
              <w:spacing w:line="240" w:lineRule="auto"/>
              <w:jc w:val="right"/>
              <w:rPr>
                <w:rFonts w:cs="Arial"/>
                <w:snapToGrid/>
                <w:color w:val="000000"/>
                <w:sz w:val="18"/>
                <w:szCs w:val="18"/>
              </w:rPr>
            </w:pPr>
            <w:r w:rsidRPr="008F67F5">
              <w:rPr>
                <w:rFonts w:cs="Arial"/>
                <w:snapToGrid/>
                <w:color w:val="000000"/>
                <w:sz w:val="18"/>
                <w:szCs w:val="18"/>
              </w:rPr>
              <w:t>30.avg.19</w:t>
            </w:r>
          </w:p>
        </w:tc>
        <w:tc>
          <w:tcPr>
            <w:tcW w:w="2211" w:type="dxa"/>
            <w:tcBorders>
              <w:top w:val="nil"/>
              <w:left w:val="nil"/>
              <w:bottom w:val="single" w:sz="4" w:space="0" w:color="B1BBCC"/>
              <w:right w:val="single" w:sz="4" w:space="0" w:color="B1BBCC"/>
            </w:tcBorders>
            <w:shd w:val="clear" w:color="000000" w:fill="FFFFFF"/>
            <w:vAlign w:val="center"/>
            <w:hideMark/>
          </w:tcPr>
          <w:p w14:paraId="55BCB9B4" w14:textId="77777777" w:rsidR="008F67F5" w:rsidRPr="008F67F5" w:rsidRDefault="008F67F5" w:rsidP="008F67F5">
            <w:pPr>
              <w:spacing w:line="240" w:lineRule="auto"/>
              <w:jc w:val="right"/>
              <w:rPr>
                <w:rFonts w:cs="Arial"/>
                <w:snapToGrid/>
                <w:color w:val="000000"/>
                <w:sz w:val="18"/>
                <w:szCs w:val="18"/>
              </w:rPr>
            </w:pPr>
            <w:r w:rsidRPr="008F67F5">
              <w:rPr>
                <w:rFonts w:cs="Arial"/>
                <w:snapToGrid/>
                <w:color w:val="000000"/>
                <w:sz w:val="18"/>
                <w:szCs w:val="18"/>
              </w:rPr>
              <w:t>30.avg.19</w:t>
            </w:r>
          </w:p>
        </w:tc>
      </w:tr>
      <w:tr w:rsidR="008F67F5" w:rsidRPr="008F67F5" w14:paraId="511DC35F" w14:textId="77777777" w:rsidTr="008F67F5">
        <w:trPr>
          <w:trHeight w:val="574"/>
        </w:trPr>
        <w:tc>
          <w:tcPr>
            <w:tcW w:w="4248" w:type="dxa"/>
            <w:tcBorders>
              <w:top w:val="nil"/>
              <w:left w:val="single" w:sz="4" w:space="0" w:color="B1BBCC"/>
              <w:bottom w:val="single" w:sz="4" w:space="0" w:color="B1BBCC"/>
              <w:right w:val="single" w:sz="4" w:space="0" w:color="B1BBCC"/>
            </w:tcBorders>
            <w:shd w:val="clear" w:color="000000" w:fill="FFFFFF"/>
            <w:vAlign w:val="center"/>
            <w:hideMark/>
          </w:tcPr>
          <w:p w14:paraId="0D376167" w14:textId="77777777" w:rsidR="008F67F5" w:rsidRPr="008F67F5" w:rsidRDefault="008F67F5" w:rsidP="008F67F5">
            <w:pPr>
              <w:spacing w:line="240" w:lineRule="auto"/>
              <w:jc w:val="left"/>
              <w:rPr>
                <w:rFonts w:cs="Arial"/>
                <w:snapToGrid/>
                <w:color w:val="000000"/>
                <w:sz w:val="18"/>
                <w:szCs w:val="18"/>
              </w:rPr>
            </w:pPr>
            <w:r w:rsidRPr="008F67F5">
              <w:rPr>
                <w:rFonts w:cs="Arial"/>
                <w:snapToGrid/>
                <w:color w:val="000000"/>
                <w:sz w:val="18"/>
                <w:szCs w:val="18"/>
              </w:rPr>
              <w:t xml:space="preserve">   Izvedba strojnih in elektro gradbenih inštalacij</w:t>
            </w:r>
          </w:p>
        </w:tc>
        <w:tc>
          <w:tcPr>
            <w:tcW w:w="2509" w:type="dxa"/>
            <w:tcBorders>
              <w:top w:val="nil"/>
              <w:left w:val="nil"/>
              <w:bottom w:val="single" w:sz="4" w:space="0" w:color="B1BBCC"/>
              <w:right w:val="single" w:sz="4" w:space="0" w:color="B1BBCC"/>
            </w:tcBorders>
            <w:shd w:val="clear" w:color="000000" w:fill="FFFFFF"/>
            <w:vAlign w:val="center"/>
            <w:hideMark/>
          </w:tcPr>
          <w:p w14:paraId="20A073FA" w14:textId="77777777" w:rsidR="008F67F5" w:rsidRPr="008F67F5" w:rsidRDefault="008F67F5" w:rsidP="008F67F5">
            <w:pPr>
              <w:spacing w:line="240" w:lineRule="auto"/>
              <w:jc w:val="right"/>
              <w:rPr>
                <w:rFonts w:cs="Arial"/>
                <w:snapToGrid/>
                <w:color w:val="000000"/>
                <w:sz w:val="18"/>
                <w:szCs w:val="18"/>
              </w:rPr>
            </w:pPr>
            <w:r w:rsidRPr="008F67F5">
              <w:rPr>
                <w:rFonts w:cs="Arial"/>
                <w:snapToGrid/>
                <w:color w:val="000000"/>
                <w:sz w:val="18"/>
                <w:szCs w:val="18"/>
              </w:rPr>
              <w:t>27.avg.19</w:t>
            </w:r>
          </w:p>
        </w:tc>
        <w:tc>
          <w:tcPr>
            <w:tcW w:w="2211" w:type="dxa"/>
            <w:tcBorders>
              <w:top w:val="nil"/>
              <w:left w:val="nil"/>
              <w:bottom w:val="single" w:sz="4" w:space="0" w:color="B1BBCC"/>
              <w:right w:val="single" w:sz="4" w:space="0" w:color="B1BBCC"/>
            </w:tcBorders>
            <w:shd w:val="clear" w:color="000000" w:fill="FFFFFF"/>
            <w:vAlign w:val="center"/>
            <w:hideMark/>
          </w:tcPr>
          <w:p w14:paraId="468E0334" w14:textId="77777777" w:rsidR="008F67F5" w:rsidRPr="008F67F5" w:rsidRDefault="008F67F5" w:rsidP="008F67F5">
            <w:pPr>
              <w:spacing w:line="240" w:lineRule="auto"/>
              <w:jc w:val="right"/>
              <w:rPr>
                <w:rFonts w:cs="Arial"/>
                <w:snapToGrid/>
                <w:color w:val="000000"/>
                <w:sz w:val="18"/>
                <w:szCs w:val="18"/>
              </w:rPr>
            </w:pPr>
            <w:r w:rsidRPr="008F67F5">
              <w:rPr>
                <w:rFonts w:cs="Arial"/>
                <w:snapToGrid/>
                <w:color w:val="000000"/>
                <w:sz w:val="18"/>
                <w:szCs w:val="18"/>
              </w:rPr>
              <w:t>29.nov.19</w:t>
            </w:r>
          </w:p>
        </w:tc>
      </w:tr>
      <w:tr w:rsidR="008F67F5" w:rsidRPr="008F67F5" w14:paraId="511B7EE0" w14:textId="77777777" w:rsidTr="008F67F5">
        <w:trPr>
          <w:trHeight w:val="362"/>
        </w:trPr>
        <w:tc>
          <w:tcPr>
            <w:tcW w:w="4248" w:type="dxa"/>
            <w:tcBorders>
              <w:top w:val="nil"/>
              <w:left w:val="single" w:sz="4" w:space="0" w:color="B1BBCC"/>
              <w:bottom w:val="single" w:sz="4" w:space="0" w:color="B1BBCC"/>
              <w:right w:val="single" w:sz="4" w:space="0" w:color="B1BBCC"/>
            </w:tcBorders>
            <w:shd w:val="clear" w:color="000000" w:fill="FFFFFF"/>
            <w:vAlign w:val="center"/>
            <w:hideMark/>
          </w:tcPr>
          <w:p w14:paraId="7DDCF969" w14:textId="77777777" w:rsidR="008F67F5" w:rsidRPr="008F67F5" w:rsidRDefault="008F67F5" w:rsidP="008F67F5">
            <w:pPr>
              <w:spacing w:line="240" w:lineRule="auto"/>
              <w:jc w:val="left"/>
              <w:rPr>
                <w:rFonts w:cs="Arial"/>
                <w:snapToGrid/>
                <w:color w:val="000000"/>
                <w:sz w:val="18"/>
                <w:szCs w:val="18"/>
              </w:rPr>
            </w:pPr>
            <w:r w:rsidRPr="008F67F5">
              <w:rPr>
                <w:rFonts w:cs="Arial"/>
                <w:snapToGrid/>
                <w:color w:val="000000"/>
                <w:sz w:val="18"/>
                <w:szCs w:val="18"/>
              </w:rPr>
              <w:t xml:space="preserve">   Zaključna dela v gradbeništvu</w:t>
            </w:r>
          </w:p>
        </w:tc>
        <w:tc>
          <w:tcPr>
            <w:tcW w:w="2509" w:type="dxa"/>
            <w:tcBorders>
              <w:top w:val="nil"/>
              <w:left w:val="nil"/>
              <w:bottom w:val="single" w:sz="4" w:space="0" w:color="B1BBCC"/>
              <w:right w:val="single" w:sz="4" w:space="0" w:color="B1BBCC"/>
            </w:tcBorders>
            <w:shd w:val="clear" w:color="000000" w:fill="FFFFFF"/>
            <w:vAlign w:val="center"/>
            <w:hideMark/>
          </w:tcPr>
          <w:p w14:paraId="2159328C" w14:textId="77777777" w:rsidR="008F67F5" w:rsidRPr="008F67F5" w:rsidRDefault="008F67F5" w:rsidP="008F67F5">
            <w:pPr>
              <w:spacing w:line="240" w:lineRule="auto"/>
              <w:jc w:val="right"/>
              <w:rPr>
                <w:rFonts w:cs="Arial"/>
                <w:snapToGrid/>
                <w:color w:val="000000"/>
                <w:sz w:val="18"/>
                <w:szCs w:val="18"/>
              </w:rPr>
            </w:pPr>
            <w:r w:rsidRPr="008F67F5">
              <w:rPr>
                <w:rFonts w:cs="Arial"/>
                <w:snapToGrid/>
                <w:color w:val="000000"/>
                <w:sz w:val="18"/>
                <w:szCs w:val="18"/>
              </w:rPr>
              <w:t>3.avg.20</w:t>
            </w:r>
          </w:p>
        </w:tc>
        <w:tc>
          <w:tcPr>
            <w:tcW w:w="2211" w:type="dxa"/>
            <w:tcBorders>
              <w:top w:val="nil"/>
              <w:left w:val="nil"/>
              <w:bottom w:val="single" w:sz="4" w:space="0" w:color="B1BBCC"/>
              <w:right w:val="single" w:sz="4" w:space="0" w:color="B1BBCC"/>
            </w:tcBorders>
            <w:shd w:val="clear" w:color="000000" w:fill="FFFFFF"/>
            <w:vAlign w:val="center"/>
            <w:hideMark/>
          </w:tcPr>
          <w:p w14:paraId="75F4F302" w14:textId="77777777" w:rsidR="008F67F5" w:rsidRPr="008F67F5" w:rsidRDefault="008F67F5" w:rsidP="008F67F5">
            <w:pPr>
              <w:spacing w:line="240" w:lineRule="auto"/>
              <w:jc w:val="right"/>
              <w:rPr>
                <w:rFonts w:cs="Arial"/>
                <w:snapToGrid/>
                <w:color w:val="000000"/>
                <w:sz w:val="18"/>
                <w:szCs w:val="18"/>
              </w:rPr>
            </w:pPr>
            <w:r w:rsidRPr="008F67F5">
              <w:rPr>
                <w:rFonts w:cs="Arial"/>
                <w:snapToGrid/>
                <w:color w:val="000000"/>
                <w:sz w:val="18"/>
                <w:szCs w:val="18"/>
              </w:rPr>
              <w:t>30.nov.20</w:t>
            </w:r>
          </w:p>
        </w:tc>
      </w:tr>
      <w:tr w:rsidR="008F67F5" w:rsidRPr="008F67F5" w14:paraId="75290FB8" w14:textId="77777777" w:rsidTr="008F67F5">
        <w:trPr>
          <w:trHeight w:val="362"/>
        </w:trPr>
        <w:tc>
          <w:tcPr>
            <w:tcW w:w="4248" w:type="dxa"/>
            <w:tcBorders>
              <w:top w:val="nil"/>
              <w:left w:val="single" w:sz="4" w:space="0" w:color="B1BBCC"/>
              <w:bottom w:val="single" w:sz="4" w:space="0" w:color="B1BBCC"/>
              <w:right w:val="single" w:sz="4" w:space="0" w:color="B1BBCC"/>
            </w:tcBorders>
            <w:shd w:val="clear" w:color="000000" w:fill="FFFFFF"/>
            <w:vAlign w:val="center"/>
            <w:hideMark/>
          </w:tcPr>
          <w:p w14:paraId="26DF27A0" w14:textId="24DD2BCC" w:rsidR="008F67F5" w:rsidRPr="008F67F5" w:rsidRDefault="008F67F5" w:rsidP="008F67F5">
            <w:pPr>
              <w:spacing w:line="240" w:lineRule="auto"/>
              <w:jc w:val="left"/>
              <w:rPr>
                <w:rFonts w:cs="Arial"/>
                <w:snapToGrid/>
                <w:color w:val="000000"/>
                <w:sz w:val="18"/>
                <w:szCs w:val="18"/>
              </w:rPr>
            </w:pPr>
            <w:r>
              <w:rPr>
                <w:rFonts w:cs="Arial"/>
                <w:b/>
                <w:bCs/>
                <w:snapToGrid/>
                <w:color w:val="000000"/>
                <w:sz w:val="18"/>
                <w:szCs w:val="18"/>
              </w:rPr>
              <w:t xml:space="preserve"> </w:t>
            </w:r>
            <w:r w:rsidRPr="008F67F5">
              <w:rPr>
                <w:rFonts w:cs="Arial"/>
                <w:b/>
                <w:bCs/>
                <w:snapToGrid/>
                <w:color w:val="000000"/>
                <w:sz w:val="18"/>
                <w:szCs w:val="18"/>
              </w:rPr>
              <w:t>Priprava na tehnični pregled</w:t>
            </w:r>
          </w:p>
        </w:tc>
        <w:tc>
          <w:tcPr>
            <w:tcW w:w="2509" w:type="dxa"/>
            <w:tcBorders>
              <w:top w:val="nil"/>
              <w:left w:val="nil"/>
              <w:bottom w:val="single" w:sz="4" w:space="0" w:color="B1BBCC"/>
              <w:right w:val="single" w:sz="4" w:space="0" w:color="B1BBCC"/>
            </w:tcBorders>
            <w:shd w:val="clear" w:color="000000" w:fill="FFFFFF"/>
            <w:vAlign w:val="center"/>
            <w:hideMark/>
          </w:tcPr>
          <w:p w14:paraId="59FFED34" w14:textId="77777777" w:rsidR="008F67F5" w:rsidRPr="008F67F5" w:rsidRDefault="008F67F5" w:rsidP="008F67F5">
            <w:pPr>
              <w:spacing w:line="240" w:lineRule="auto"/>
              <w:jc w:val="right"/>
              <w:rPr>
                <w:rFonts w:cs="Arial"/>
                <w:b/>
                <w:snapToGrid/>
                <w:color w:val="000000"/>
                <w:sz w:val="18"/>
                <w:szCs w:val="18"/>
              </w:rPr>
            </w:pPr>
            <w:r w:rsidRPr="008F67F5">
              <w:rPr>
                <w:rFonts w:cs="Arial"/>
                <w:b/>
                <w:snapToGrid/>
                <w:color w:val="000000"/>
                <w:sz w:val="18"/>
                <w:szCs w:val="18"/>
              </w:rPr>
              <w:t>5.dec.20</w:t>
            </w:r>
          </w:p>
        </w:tc>
        <w:tc>
          <w:tcPr>
            <w:tcW w:w="2211" w:type="dxa"/>
            <w:tcBorders>
              <w:top w:val="nil"/>
              <w:left w:val="nil"/>
              <w:bottom w:val="single" w:sz="4" w:space="0" w:color="B1BBCC"/>
              <w:right w:val="single" w:sz="4" w:space="0" w:color="B1BBCC"/>
            </w:tcBorders>
            <w:shd w:val="clear" w:color="000000" w:fill="FFFFFF"/>
            <w:vAlign w:val="center"/>
            <w:hideMark/>
          </w:tcPr>
          <w:p w14:paraId="4A3BDA0D" w14:textId="77777777" w:rsidR="008F67F5" w:rsidRPr="008F67F5" w:rsidRDefault="008F67F5" w:rsidP="008F67F5">
            <w:pPr>
              <w:spacing w:line="240" w:lineRule="auto"/>
              <w:jc w:val="right"/>
              <w:rPr>
                <w:rFonts w:cs="Arial"/>
                <w:b/>
                <w:snapToGrid/>
                <w:color w:val="000000"/>
                <w:sz w:val="18"/>
                <w:szCs w:val="18"/>
              </w:rPr>
            </w:pPr>
            <w:r w:rsidRPr="008F67F5">
              <w:rPr>
                <w:rFonts w:cs="Arial"/>
                <w:b/>
                <w:snapToGrid/>
                <w:color w:val="000000"/>
                <w:sz w:val="18"/>
                <w:szCs w:val="18"/>
              </w:rPr>
              <w:t>15.jan.21</w:t>
            </w:r>
          </w:p>
        </w:tc>
      </w:tr>
      <w:tr w:rsidR="008F67F5" w:rsidRPr="008F67F5" w14:paraId="3B5F23CD" w14:textId="77777777" w:rsidTr="008F67F5">
        <w:trPr>
          <w:trHeight w:val="604"/>
        </w:trPr>
        <w:tc>
          <w:tcPr>
            <w:tcW w:w="4248" w:type="dxa"/>
            <w:tcBorders>
              <w:top w:val="nil"/>
              <w:left w:val="single" w:sz="4" w:space="0" w:color="B1BBCC"/>
              <w:bottom w:val="single" w:sz="4" w:space="0" w:color="B1BBCC"/>
              <w:right w:val="single" w:sz="4" w:space="0" w:color="B1BBCC"/>
            </w:tcBorders>
            <w:shd w:val="clear" w:color="000000" w:fill="FFFFFF"/>
            <w:vAlign w:val="center"/>
            <w:hideMark/>
          </w:tcPr>
          <w:p w14:paraId="434CEE5E" w14:textId="77777777" w:rsidR="008F67F5" w:rsidRPr="008F67F5" w:rsidRDefault="008F67F5" w:rsidP="008F67F5">
            <w:pPr>
              <w:spacing w:line="240" w:lineRule="auto"/>
              <w:jc w:val="left"/>
              <w:rPr>
                <w:rFonts w:cs="Arial"/>
                <w:b/>
                <w:bCs/>
                <w:snapToGrid/>
                <w:color w:val="000000"/>
                <w:sz w:val="18"/>
                <w:szCs w:val="18"/>
              </w:rPr>
            </w:pPr>
            <w:r w:rsidRPr="008F67F5">
              <w:rPr>
                <w:rFonts w:cs="Arial"/>
                <w:b/>
                <w:bCs/>
                <w:snapToGrid/>
                <w:color w:val="000000"/>
                <w:sz w:val="18"/>
                <w:szCs w:val="18"/>
              </w:rPr>
              <w:t>Tehnični pregled s strani pristojnih organov</w:t>
            </w:r>
          </w:p>
        </w:tc>
        <w:tc>
          <w:tcPr>
            <w:tcW w:w="2509" w:type="dxa"/>
            <w:tcBorders>
              <w:top w:val="nil"/>
              <w:left w:val="nil"/>
              <w:bottom w:val="single" w:sz="4" w:space="0" w:color="B1BBCC"/>
              <w:right w:val="single" w:sz="4" w:space="0" w:color="B1BBCC"/>
            </w:tcBorders>
            <w:shd w:val="clear" w:color="000000" w:fill="FFFFFF"/>
            <w:vAlign w:val="center"/>
            <w:hideMark/>
          </w:tcPr>
          <w:p w14:paraId="796174F8" w14:textId="77777777" w:rsidR="008F67F5" w:rsidRPr="008F67F5" w:rsidRDefault="008F67F5" w:rsidP="008F67F5">
            <w:pPr>
              <w:spacing w:line="240" w:lineRule="auto"/>
              <w:jc w:val="right"/>
              <w:rPr>
                <w:rFonts w:cs="Arial"/>
                <w:b/>
                <w:snapToGrid/>
                <w:color w:val="000000"/>
                <w:sz w:val="18"/>
                <w:szCs w:val="18"/>
              </w:rPr>
            </w:pPr>
            <w:r w:rsidRPr="008F67F5">
              <w:rPr>
                <w:rFonts w:cs="Arial"/>
                <w:b/>
                <w:snapToGrid/>
                <w:color w:val="000000"/>
                <w:sz w:val="18"/>
                <w:szCs w:val="18"/>
              </w:rPr>
              <w:t>15.jan.21</w:t>
            </w:r>
          </w:p>
        </w:tc>
        <w:tc>
          <w:tcPr>
            <w:tcW w:w="2211" w:type="dxa"/>
            <w:tcBorders>
              <w:top w:val="nil"/>
              <w:left w:val="nil"/>
              <w:bottom w:val="single" w:sz="4" w:space="0" w:color="B1BBCC"/>
              <w:right w:val="single" w:sz="4" w:space="0" w:color="B1BBCC"/>
            </w:tcBorders>
            <w:shd w:val="clear" w:color="000000" w:fill="FFFFFF"/>
            <w:vAlign w:val="center"/>
            <w:hideMark/>
          </w:tcPr>
          <w:p w14:paraId="2AD152B8" w14:textId="77777777" w:rsidR="008F67F5" w:rsidRPr="008F67F5" w:rsidRDefault="008F67F5" w:rsidP="008F67F5">
            <w:pPr>
              <w:spacing w:line="240" w:lineRule="auto"/>
              <w:jc w:val="right"/>
              <w:rPr>
                <w:rFonts w:cs="Arial"/>
                <w:b/>
                <w:snapToGrid/>
                <w:color w:val="000000"/>
                <w:sz w:val="18"/>
                <w:szCs w:val="18"/>
              </w:rPr>
            </w:pPr>
            <w:r w:rsidRPr="008F67F5">
              <w:rPr>
                <w:rFonts w:cs="Arial"/>
                <w:b/>
                <w:snapToGrid/>
                <w:color w:val="000000"/>
                <w:sz w:val="18"/>
                <w:szCs w:val="18"/>
              </w:rPr>
              <w:t>15.jan.21</w:t>
            </w:r>
          </w:p>
        </w:tc>
      </w:tr>
      <w:tr w:rsidR="008F67F5" w:rsidRPr="008F67F5" w14:paraId="771C5B94" w14:textId="77777777" w:rsidTr="008F67F5">
        <w:trPr>
          <w:trHeight w:val="604"/>
        </w:trPr>
        <w:tc>
          <w:tcPr>
            <w:tcW w:w="4248" w:type="dxa"/>
            <w:tcBorders>
              <w:top w:val="nil"/>
              <w:left w:val="single" w:sz="4" w:space="0" w:color="B1BBCC"/>
              <w:bottom w:val="single" w:sz="4" w:space="0" w:color="B1BBCC"/>
              <w:right w:val="single" w:sz="4" w:space="0" w:color="B1BBCC"/>
            </w:tcBorders>
            <w:shd w:val="clear" w:color="000000" w:fill="FFFFFF"/>
            <w:vAlign w:val="center"/>
            <w:hideMark/>
          </w:tcPr>
          <w:p w14:paraId="4BED49D6" w14:textId="77777777" w:rsidR="008F67F5" w:rsidRPr="008F67F5" w:rsidRDefault="008F67F5" w:rsidP="008F67F5">
            <w:pPr>
              <w:spacing w:line="240" w:lineRule="auto"/>
              <w:jc w:val="left"/>
              <w:rPr>
                <w:rFonts w:cs="Arial"/>
                <w:b/>
                <w:bCs/>
                <w:snapToGrid/>
                <w:color w:val="000000"/>
                <w:sz w:val="18"/>
                <w:szCs w:val="18"/>
              </w:rPr>
            </w:pPr>
            <w:r w:rsidRPr="008F67F5">
              <w:rPr>
                <w:rFonts w:cs="Arial"/>
                <w:b/>
                <w:bCs/>
                <w:snapToGrid/>
                <w:color w:val="000000"/>
                <w:sz w:val="18"/>
                <w:szCs w:val="18"/>
              </w:rPr>
              <w:t>Poskusno obratovanje po zahtevi pristojnega organa</w:t>
            </w:r>
          </w:p>
        </w:tc>
        <w:tc>
          <w:tcPr>
            <w:tcW w:w="2509" w:type="dxa"/>
            <w:tcBorders>
              <w:top w:val="nil"/>
              <w:left w:val="nil"/>
              <w:bottom w:val="single" w:sz="4" w:space="0" w:color="B1BBCC"/>
              <w:right w:val="single" w:sz="4" w:space="0" w:color="B1BBCC"/>
            </w:tcBorders>
            <w:shd w:val="clear" w:color="000000" w:fill="FFFFFF"/>
            <w:vAlign w:val="center"/>
            <w:hideMark/>
          </w:tcPr>
          <w:p w14:paraId="693672D4" w14:textId="77777777" w:rsidR="008F67F5" w:rsidRPr="008F67F5" w:rsidRDefault="008F67F5" w:rsidP="008F67F5">
            <w:pPr>
              <w:spacing w:line="240" w:lineRule="auto"/>
              <w:jc w:val="right"/>
              <w:rPr>
                <w:rFonts w:cs="Arial"/>
                <w:b/>
                <w:snapToGrid/>
                <w:color w:val="000000"/>
                <w:sz w:val="18"/>
                <w:szCs w:val="18"/>
              </w:rPr>
            </w:pPr>
            <w:r w:rsidRPr="008F67F5">
              <w:rPr>
                <w:rFonts w:cs="Arial"/>
                <w:b/>
                <w:snapToGrid/>
                <w:color w:val="000000"/>
                <w:sz w:val="18"/>
                <w:szCs w:val="18"/>
              </w:rPr>
              <w:t>16.jan.21</w:t>
            </w:r>
          </w:p>
        </w:tc>
        <w:tc>
          <w:tcPr>
            <w:tcW w:w="2211" w:type="dxa"/>
            <w:tcBorders>
              <w:top w:val="nil"/>
              <w:left w:val="nil"/>
              <w:bottom w:val="single" w:sz="4" w:space="0" w:color="B1BBCC"/>
              <w:right w:val="single" w:sz="4" w:space="0" w:color="B1BBCC"/>
            </w:tcBorders>
            <w:shd w:val="clear" w:color="000000" w:fill="FFFFFF"/>
            <w:vAlign w:val="center"/>
            <w:hideMark/>
          </w:tcPr>
          <w:p w14:paraId="68E011EB" w14:textId="77777777" w:rsidR="008F67F5" w:rsidRPr="008F67F5" w:rsidRDefault="008F67F5" w:rsidP="008F67F5">
            <w:pPr>
              <w:spacing w:line="240" w:lineRule="auto"/>
              <w:jc w:val="right"/>
              <w:rPr>
                <w:rFonts w:cs="Arial"/>
                <w:b/>
                <w:snapToGrid/>
                <w:color w:val="000000"/>
                <w:sz w:val="18"/>
                <w:szCs w:val="18"/>
              </w:rPr>
            </w:pPr>
            <w:r w:rsidRPr="008F67F5">
              <w:rPr>
                <w:rFonts w:cs="Arial"/>
                <w:b/>
                <w:snapToGrid/>
                <w:color w:val="000000"/>
                <w:sz w:val="18"/>
                <w:szCs w:val="18"/>
              </w:rPr>
              <w:t>14.jul.21</w:t>
            </w:r>
          </w:p>
        </w:tc>
      </w:tr>
    </w:tbl>
    <w:p w14:paraId="0B0C6843" w14:textId="77777777" w:rsidR="008F67F5" w:rsidRPr="008F67F5" w:rsidRDefault="008F67F5" w:rsidP="008F67F5">
      <w:pPr>
        <w:pStyle w:val="Odstavekseznama"/>
        <w:ind w:left="0"/>
        <w:rPr>
          <w:rFonts w:asciiTheme="minorHAnsi" w:hAnsiTheme="minorHAnsi" w:cstheme="minorHAnsi"/>
          <w:b/>
          <w:sz w:val="24"/>
          <w:szCs w:val="24"/>
          <w:lang w:val="sl-SI"/>
        </w:rPr>
      </w:pPr>
    </w:p>
    <w:sectPr w:rsidR="008F67F5" w:rsidRPr="008F67F5" w:rsidSect="00DB5566">
      <w:headerReference w:type="default" r:id="rId24"/>
      <w:footerReference w:type="default" r:id="rId25"/>
      <w:pgSz w:w="11906" w:h="16838" w:code="9"/>
      <w:pgMar w:top="1843" w:right="991" w:bottom="1276" w:left="1560" w:header="510" w:footer="17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393A92" w14:textId="77777777" w:rsidR="009E431C" w:rsidRDefault="009E431C">
      <w:pPr>
        <w:rPr>
          <w:szCs w:val="24"/>
        </w:rPr>
      </w:pPr>
      <w:r>
        <w:rPr>
          <w:szCs w:val="24"/>
        </w:rPr>
        <w:separator/>
      </w:r>
    </w:p>
  </w:endnote>
  <w:endnote w:type="continuationSeparator" w:id="0">
    <w:p w14:paraId="7E2F6A35" w14:textId="77777777" w:rsidR="009E431C" w:rsidRDefault="009E431C">
      <w:pPr>
        <w:rPr>
          <w:szCs w:val="24"/>
        </w:rPr>
      </w:pPr>
      <w:r>
        <w:rPr>
          <w:szCs w:val="24"/>
        </w:rPr>
        <w:continuationSeparator/>
      </w:r>
    </w:p>
  </w:endnote>
  <w:endnote w:type="continuationNotice" w:id="1">
    <w:p w14:paraId="38CB17F1" w14:textId="77777777" w:rsidR="009E431C" w:rsidRDefault="009E43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E">
    <w:panose1 w:val="00000000000000000000"/>
    <w:charset w:val="00"/>
    <w:family w:val="roman"/>
    <w:notTrueType/>
    <w:pitch w:val="default"/>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64" w:type="dxa"/>
      <w:tblInd w:w="108" w:type="dxa"/>
      <w:tblLayout w:type="fixed"/>
      <w:tblLook w:val="01E0" w:firstRow="1" w:lastRow="1" w:firstColumn="1" w:lastColumn="1" w:noHBand="0" w:noVBand="0"/>
    </w:tblPr>
    <w:tblGrid>
      <w:gridCol w:w="993"/>
      <w:gridCol w:w="5845"/>
      <w:gridCol w:w="992"/>
      <w:gridCol w:w="1134"/>
    </w:tblGrid>
    <w:tr w:rsidR="009E431C" w:rsidRPr="009F390C" w14:paraId="0E7D89B3" w14:textId="77777777" w:rsidTr="00E97004">
      <w:tc>
        <w:tcPr>
          <w:tcW w:w="8964" w:type="dxa"/>
          <w:gridSpan w:val="4"/>
          <w:tcBorders>
            <w:bottom w:val="single" w:sz="4" w:space="0" w:color="auto"/>
          </w:tcBorders>
          <w:vAlign w:val="center"/>
        </w:tcPr>
        <w:p w14:paraId="1D8B274C" w14:textId="77777777" w:rsidR="009E431C" w:rsidRPr="009F390C" w:rsidRDefault="009E431C">
          <w:pPr>
            <w:pStyle w:val="Noga"/>
            <w:ind w:left="-51"/>
            <w:rPr>
              <w:rFonts w:ascii="Trebuchet MS" w:hAnsi="Trebuchet MS"/>
              <w:szCs w:val="24"/>
            </w:rPr>
          </w:pPr>
        </w:p>
        <w:p w14:paraId="7E6F4A2D" w14:textId="77777777" w:rsidR="009E431C" w:rsidRPr="009F390C" w:rsidRDefault="009E431C">
          <w:pPr>
            <w:pStyle w:val="Noga"/>
            <w:rPr>
              <w:rFonts w:ascii="Trebuchet MS" w:hAnsi="Trebuchet MS"/>
              <w:sz w:val="4"/>
              <w:szCs w:val="24"/>
            </w:rPr>
          </w:pPr>
        </w:p>
      </w:tc>
    </w:tr>
    <w:tr w:rsidR="009E431C" w:rsidRPr="009F390C" w14:paraId="438C57F6" w14:textId="77777777" w:rsidTr="00E97004">
      <w:trPr>
        <w:trHeight w:val="240"/>
      </w:trPr>
      <w:tc>
        <w:tcPr>
          <w:tcW w:w="993" w:type="dxa"/>
          <w:tcBorders>
            <w:top w:val="single" w:sz="4" w:space="0" w:color="auto"/>
          </w:tcBorders>
        </w:tcPr>
        <w:p w14:paraId="01185A7E" w14:textId="77777777" w:rsidR="009E431C" w:rsidRPr="00761221" w:rsidRDefault="009E431C">
          <w:pPr>
            <w:pStyle w:val="Noga"/>
            <w:spacing w:line="240" w:lineRule="exact"/>
            <w:ind w:left="-51"/>
            <w:rPr>
              <w:rFonts w:ascii="Trebuchet MS" w:hAnsi="Trebuchet MS"/>
              <w:szCs w:val="24"/>
              <w:lang w:val="sl-SI"/>
            </w:rPr>
          </w:pPr>
          <w:r w:rsidRPr="00761221">
            <w:rPr>
              <w:rFonts w:ascii="Trebuchet MS" w:hAnsi="Trebuchet MS"/>
              <w:noProof/>
              <w:szCs w:val="24"/>
              <w:lang w:val="sl-SI"/>
            </w:rPr>
            <w:t>Dokument:</w:t>
          </w:r>
          <w:r w:rsidRPr="00761221">
            <w:rPr>
              <w:rFonts w:ascii="Trebuchet MS" w:hAnsi="Trebuchet MS"/>
              <w:szCs w:val="24"/>
              <w:lang w:val="sl-SI"/>
            </w:rPr>
            <w:t xml:space="preserve"> </w:t>
          </w:r>
        </w:p>
      </w:tc>
      <w:tc>
        <w:tcPr>
          <w:tcW w:w="5845" w:type="dxa"/>
          <w:tcBorders>
            <w:top w:val="single" w:sz="4" w:space="0" w:color="auto"/>
            <w:right w:val="single" w:sz="4" w:space="0" w:color="auto"/>
          </w:tcBorders>
        </w:tcPr>
        <w:p w14:paraId="1E544BAC" w14:textId="77777777" w:rsidR="009E431C" w:rsidRPr="00761221" w:rsidRDefault="009E431C" w:rsidP="00C87D9C">
          <w:pPr>
            <w:pStyle w:val="Noga"/>
            <w:spacing w:line="240" w:lineRule="exact"/>
            <w:rPr>
              <w:rFonts w:ascii="Trebuchet MS" w:hAnsi="Trebuchet MS"/>
              <w:szCs w:val="24"/>
              <w:lang w:val="sl-SI"/>
            </w:rPr>
          </w:pPr>
          <w:r w:rsidRPr="00761221">
            <w:rPr>
              <w:rFonts w:ascii="Trebuchet MS" w:hAnsi="Trebuchet MS"/>
              <w:szCs w:val="24"/>
              <w:lang w:val="sl-SI"/>
            </w:rPr>
            <w:t>Dokumentacija  v zvezi z oddajo javnega naročila –</w:t>
          </w:r>
          <w:r>
            <w:rPr>
              <w:rFonts w:ascii="Trebuchet MS" w:hAnsi="Trebuchet MS"/>
              <w:szCs w:val="24"/>
              <w:lang w:val="sl-SI"/>
            </w:rPr>
            <w:t xml:space="preserve"> STROKOVNI </w:t>
          </w:r>
          <w:r w:rsidRPr="00761221">
            <w:rPr>
              <w:rFonts w:ascii="Trebuchet MS" w:hAnsi="Trebuchet MS"/>
              <w:szCs w:val="24"/>
              <w:lang w:val="sl-SI"/>
            </w:rPr>
            <w:t xml:space="preserve"> </w:t>
          </w:r>
          <w:r>
            <w:rPr>
              <w:rFonts w:ascii="Trebuchet MS" w:hAnsi="Trebuchet MS"/>
              <w:szCs w:val="24"/>
              <w:lang w:val="sl-SI"/>
            </w:rPr>
            <w:t>NADZOR</w:t>
          </w:r>
        </w:p>
      </w:tc>
      <w:tc>
        <w:tcPr>
          <w:tcW w:w="992" w:type="dxa"/>
          <w:tcBorders>
            <w:top w:val="single" w:sz="4" w:space="0" w:color="auto"/>
            <w:left w:val="single" w:sz="4" w:space="0" w:color="auto"/>
          </w:tcBorders>
        </w:tcPr>
        <w:p w14:paraId="22E7CC4B" w14:textId="77777777" w:rsidR="009E431C" w:rsidRPr="009F390C" w:rsidRDefault="009E431C" w:rsidP="009B77DE">
          <w:pPr>
            <w:pStyle w:val="Noga"/>
            <w:spacing w:line="240" w:lineRule="exact"/>
            <w:rPr>
              <w:rFonts w:ascii="Trebuchet MS" w:hAnsi="Trebuchet MS"/>
              <w:szCs w:val="24"/>
            </w:rPr>
          </w:pPr>
          <w:r w:rsidRPr="009F390C">
            <w:rPr>
              <w:rFonts w:ascii="Trebuchet MS" w:hAnsi="Trebuchet MS"/>
              <w:noProof/>
              <w:szCs w:val="24"/>
            </w:rPr>
            <w:t>Rev</w:t>
          </w:r>
          <w:r>
            <w:rPr>
              <w:rFonts w:ascii="Trebuchet MS" w:hAnsi="Trebuchet MS"/>
              <w:noProof/>
              <w:szCs w:val="24"/>
            </w:rPr>
            <w:t>izija</w:t>
          </w:r>
          <w:r w:rsidRPr="009F390C">
            <w:rPr>
              <w:rFonts w:ascii="Trebuchet MS" w:hAnsi="Trebuchet MS"/>
              <w:noProof/>
              <w:szCs w:val="24"/>
            </w:rPr>
            <w:t>:</w:t>
          </w:r>
          <w:r w:rsidRPr="009F390C">
            <w:rPr>
              <w:rFonts w:ascii="Trebuchet MS" w:hAnsi="Trebuchet MS"/>
              <w:szCs w:val="24"/>
            </w:rPr>
            <w:t xml:space="preserve"> </w:t>
          </w:r>
        </w:p>
      </w:tc>
      <w:tc>
        <w:tcPr>
          <w:tcW w:w="1134" w:type="dxa"/>
          <w:tcBorders>
            <w:top w:val="single" w:sz="4" w:space="0" w:color="auto"/>
          </w:tcBorders>
        </w:tcPr>
        <w:p w14:paraId="3195312D" w14:textId="77777777" w:rsidR="009E431C" w:rsidRPr="009F390C" w:rsidRDefault="009E431C" w:rsidP="00772C5C">
          <w:pPr>
            <w:pStyle w:val="Noga"/>
            <w:spacing w:line="240" w:lineRule="exact"/>
            <w:ind w:left="-80" w:right="-165"/>
            <w:rPr>
              <w:rFonts w:ascii="Trebuchet MS" w:hAnsi="Trebuchet MS"/>
              <w:szCs w:val="24"/>
            </w:rPr>
          </w:pPr>
          <w:r>
            <w:rPr>
              <w:rFonts w:ascii="Trebuchet MS" w:hAnsi="Trebuchet MS"/>
              <w:szCs w:val="24"/>
            </w:rPr>
            <w:t>0</w:t>
          </w:r>
        </w:p>
      </w:tc>
    </w:tr>
    <w:tr w:rsidR="009E431C" w:rsidRPr="009F390C" w14:paraId="4B20794D" w14:textId="77777777" w:rsidTr="00E97004">
      <w:trPr>
        <w:trHeight w:val="373"/>
      </w:trPr>
      <w:tc>
        <w:tcPr>
          <w:tcW w:w="993" w:type="dxa"/>
        </w:tcPr>
        <w:p w14:paraId="7A175AEF" w14:textId="77777777" w:rsidR="009E431C" w:rsidRPr="00761221" w:rsidRDefault="009E431C">
          <w:pPr>
            <w:pStyle w:val="Noga"/>
            <w:spacing w:line="240" w:lineRule="exact"/>
            <w:ind w:left="-51"/>
            <w:rPr>
              <w:rFonts w:ascii="Trebuchet MS" w:hAnsi="Trebuchet MS"/>
              <w:szCs w:val="24"/>
              <w:lang w:val="sl-SI"/>
            </w:rPr>
          </w:pPr>
          <w:r w:rsidRPr="00761221">
            <w:rPr>
              <w:rFonts w:ascii="Trebuchet MS" w:hAnsi="Trebuchet MS"/>
              <w:noProof/>
              <w:szCs w:val="24"/>
              <w:lang w:val="sl-SI"/>
            </w:rPr>
            <w:t xml:space="preserve">Projekt: </w:t>
          </w:r>
        </w:p>
      </w:tc>
      <w:tc>
        <w:tcPr>
          <w:tcW w:w="5845" w:type="dxa"/>
          <w:tcBorders>
            <w:right w:val="single" w:sz="4" w:space="0" w:color="auto"/>
          </w:tcBorders>
        </w:tcPr>
        <w:p w14:paraId="6D086DD2" w14:textId="77777777" w:rsidR="009E431C" w:rsidRPr="00761221" w:rsidRDefault="009E431C" w:rsidP="00CE3B47">
          <w:pPr>
            <w:pStyle w:val="Noga"/>
            <w:spacing w:line="240" w:lineRule="exact"/>
            <w:rPr>
              <w:rFonts w:ascii="Trebuchet MS" w:hAnsi="Trebuchet MS"/>
              <w:szCs w:val="24"/>
              <w:lang w:val="sl-SI"/>
            </w:rPr>
          </w:pPr>
          <w:r w:rsidRPr="00761221">
            <w:rPr>
              <w:rFonts w:ascii="Trebuchet MS" w:hAnsi="Trebuchet MS"/>
              <w:snapToGrid/>
              <w:lang w:val="sl-SI"/>
            </w:rPr>
            <w:t>Izgradnja plinskih turbin 40-70 MW za Termoelektrarno Brestanica – Faza 1B</w:t>
          </w:r>
        </w:p>
      </w:tc>
      <w:tc>
        <w:tcPr>
          <w:tcW w:w="992" w:type="dxa"/>
          <w:tcBorders>
            <w:left w:val="single" w:sz="4" w:space="0" w:color="auto"/>
          </w:tcBorders>
        </w:tcPr>
        <w:p w14:paraId="7769F9D0" w14:textId="77777777" w:rsidR="009E431C" w:rsidRPr="009F390C" w:rsidRDefault="009E431C" w:rsidP="009B77DE">
          <w:pPr>
            <w:pStyle w:val="Noga"/>
            <w:spacing w:line="240" w:lineRule="exact"/>
            <w:rPr>
              <w:rFonts w:ascii="Trebuchet MS" w:hAnsi="Trebuchet MS"/>
              <w:szCs w:val="24"/>
            </w:rPr>
          </w:pPr>
          <w:r w:rsidRPr="009F390C">
            <w:rPr>
              <w:rFonts w:ascii="Trebuchet MS" w:hAnsi="Trebuchet MS"/>
              <w:noProof/>
              <w:szCs w:val="24"/>
            </w:rPr>
            <w:t>Dat</w:t>
          </w:r>
          <w:r>
            <w:rPr>
              <w:rFonts w:ascii="Trebuchet MS" w:hAnsi="Trebuchet MS"/>
              <w:noProof/>
              <w:szCs w:val="24"/>
            </w:rPr>
            <w:t>um</w:t>
          </w:r>
          <w:r w:rsidRPr="009F390C">
            <w:rPr>
              <w:rFonts w:ascii="Trebuchet MS" w:hAnsi="Trebuchet MS"/>
              <w:noProof/>
              <w:szCs w:val="24"/>
            </w:rPr>
            <w:t>:</w:t>
          </w:r>
        </w:p>
      </w:tc>
      <w:tc>
        <w:tcPr>
          <w:tcW w:w="1134" w:type="dxa"/>
        </w:tcPr>
        <w:p w14:paraId="37A18963" w14:textId="77777777" w:rsidR="009E431C" w:rsidRPr="009F390C" w:rsidRDefault="009E431C" w:rsidP="00DB5566">
          <w:pPr>
            <w:pStyle w:val="Noga"/>
            <w:spacing w:line="240" w:lineRule="exact"/>
            <w:ind w:left="-80" w:right="-165"/>
            <w:rPr>
              <w:rFonts w:ascii="Trebuchet MS" w:hAnsi="Trebuchet MS"/>
              <w:szCs w:val="24"/>
            </w:rPr>
          </w:pPr>
          <w:r>
            <w:rPr>
              <w:rFonts w:ascii="Trebuchet MS" w:hAnsi="Trebuchet MS"/>
              <w:noProof/>
              <w:szCs w:val="24"/>
            </w:rPr>
            <w:t xml:space="preserve">April </w:t>
          </w:r>
          <w:r w:rsidRPr="009F390C">
            <w:rPr>
              <w:rFonts w:ascii="Trebuchet MS" w:hAnsi="Trebuchet MS"/>
              <w:noProof/>
              <w:szCs w:val="24"/>
            </w:rPr>
            <w:t>201</w:t>
          </w:r>
          <w:r>
            <w:rPr>
              <w:rFonts w:ascii="Trebuchet MS" w:hAnsi="Trebuchet MS"/>
              <w:noProof/>
              <w:szCs w:val="24"/>
            </w:rPr>
            <w:t>9</w:t>
          </w:r>
        </w:p>
      </w:tc>
    </w:tr>
  </w:tbl>
  <w:p w14:paraId="37DA4CC0" w14:textId="77777777" w:rsidR="009E431C" w:rsidRDefault="009E431C">
    <w:pPr>
      <w:pStyle w:val="Noga"/>
      <w:rPr>
        <w:rFonts w:ascii="Trebuchet MS" w:hAnsi="Trebuchet MS"/>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9FB97" w14:textId="77777777" w:rsidR="009E431C" w:rsidRDefault="009E431C">
      <w:pPr>
        <w:rPr>
          <w:szCs w:val="24"/>
        </w:rPr>
      </w:pPr>
      <w:r>
        <w:rPr>
          <w:szCs w:val="24"/>
        </w:rPr>
        <w:separator/>
      </w:r>
    </w:p>
  </w:footnote>
  <w:footnote w:type="continuationSeparator" w:id="0">
    <w:p w14:paraId="59940691" w14:textId="77777777" w:rsidR="009E431C" w:rsidRDefault="009E431C">
      <w:pPr>
        <w:rPr>
          <w:szCs w:val="24"/>
        </w:rPr>
      </w:pPr>
      <w:r>
        <w:rPr>
          <w:szCs w:val="24"/>
        </w:rPr>
        <w:continuationSeparator/>
      </w:r>
    </w:p>
  </w:footnote>
  <w:footnote w:type="continuationNotice" w:id="1">
    <w:p w14:paraId="342EDE03" w14:textId="77777777" w:rsidR="009E431C" w:rsidRDefault="009E431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0AE44" w14:textId="77777777" w:rsidR="009E431C" w:rsidRDefault="009E431C">
    <w:pPr>
      <w:pStyle w:val="Glava"/>
      <w:rPr>
        <w:rFonts w:ascii="Trebuchet MS" w:hAnsi="Trebuchet MS"/>
        <w:noProof/>
        <w:szCs w:val="24"/>
      </w:rPr>
    </w:pPr>
    <w:r>
      <w:rPr>
        <w:noProof/>
        <w:u w:val="single"/>
      </w:rPr>
      <w:object w:dxaOrig="0" w:dyaOrig="0" w14:anchorId="634507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158.5pt;margin-top:10.7pt;width:140.4pt;height:52.75pt;z-index:251658240;visibility:visible;mso-wrap-edited:f">
          <v:imagedata r:id="rId1" o:title=""/>
        </v:shape>
        <o:OLEObject Type="Embed" ProgID="Word.Picture.8" ShapeID="_x0000_s2053" DrawAspect="Content" ObjectID="_1617100080" r:id="rId2"/>
      </w:object>
    </w:r>
  </w:p>
  <w:p w14:paraId="3E6A2E56" w14:textId="77777777" w:rsidR="009E431C" w:rsidRDefault="009E431C" w:rsidP="00B0037D">
    <w:pPr>
      <w:pStyle w:val="Glava"/>
      <w:spacing w:line="360" w:lineRule="auto"/>
      <w:rPr>
        <w:u w:val="single"/>
      </w:rPr>
    </w:pPr>
  </w:p>
  <w:p w14:paraId="0A806599" w14:textId="1479860E" w:rsidR="009E431C" w:rsidRPr="00761221" w:rsidRDefault="009E431C" w:rsidP="009B77DE">
    <w:pPr>
      <w:pStyle w:val="Glava"/>
      <w:tabs>
        <w:tab w:val="clear" w:pos="9071"/>
        <w:tab w:val="right" w:pos="9214"/>
      </w:tabs>
      <w:rPr>
        <w:sz w:val="16"/>
        <w:szCs w:val="16"/>
        <w:lang w:val="sl-SI"/>
      </w:rPr>
    </w:pPr>
    <w:r w:rsidRPr="00E619F1">
      <w:rPr>
        <w:rFonts w:ascii="Trebuchet MS" w:hAnsi="Trebuchet MS"/>
        <w:noProof/>
        <w:sz w:val="16"/>
        <w:szCs w:val="16"/>
        <w:u w:val="single"/>
        <w:lang w:val="de-DE"/>
      </w:rPr>
      <w:t>Dokumentacija</w:t>
    </w:r>
    <w:r w:rsidRPr="00E619F1">
      <w:rPr>
        <w:sz w:val="16"/>
        <w:szCs w:val="16"/>
        <w:u w:val="single"/>
        <w:lang w:val="de-DE"/>
      </w:rPr>
      <w:t xml:space="preserve"> </w:t>
    </w:r>
    <w:r w:rsidRPr="00761221">
      <w:rPr>
        <w:sz w:val="16"/>
        <w:szCs w:val="16"/>
        <w:u w:val="single"/>
        <w:lang w:val="sl-SI"/>
      </w:rPr>
      <w:t xml:space="preserve">v zvezi z oddajo JN              </w:t>
    </w:r>
    <w:r w:rsidRPr="00761221">
      <w:rPr>
        <w:sz w:val="16"/>
        <w:szCs w:val="16"/>
        <w:lang w:val="sl-SI"/>
      </w:rPr>
      <w:t xml:space="preserve">                                                                    </w:t>
    </w:r>
    <w:r w:rsidRPr="00761221">
      <w:rPr>
        <w:sz w:val="16"/>
        <w:szCs w:val="16"/>
        <w:u w:val="single"/>
        <w:lang w:val="sl-SI"/>
      </w:rPr>
      <w:tab/>
    </w:r>
    <w:r w:rsidRPr="00761221">
      <w:rPr>
        <w:rFonts w:ascii="Trebuchet MS" w:hAnsi="Trebuchet MS"/>
        <w:sz w:val="16"/>
        <w:szCs w:val="16"/>
        <w:u w:val="single"/>
        <w:lang w:val="sl-SI"/>
      </w:rPr>
      <w:t>1.1-</w:t>
    </w:r>
    <w:r w:rsidRPr="00761221">
      <w:rPr>
        <w:rFonts w:ascii="Trebuchet MS" w:hAnsi="Trebuchet MS"/>
        <w:sz w:val="16"/>
        <w:szCs w:val="16"/>
        <w:u w:val="single"/>
        <w:lang w:val="sl-SI"/>
      </w:rPr>
      <w:fldChar w:fldCharType="begin"/>
    </w:r>
    <w:r w:rsidRPr="00761221">
      <w:rPr>
        <w:rFonts w:ascii="Trebuchet MS" w:hAnsi="Trebuchet MS"/>
        <w:sz w:val="16"/>
        <w:szCs w:val="16"/>
        <w:u w:val="single"/>
        <w:lang w:val="sl-SI"/>
      </w:rPr>
      <w:instrText>PAGE   \* MERGEFORMAT</w:instrText>
    </w:r>
    <w:r w:rsidRPr="00761221">
      <w:rPr>
        <w:rFonts w:ascii="Trebuchet MS" w:hAnsi="Trebuchet MS"/>
        <w:sz w:val="16"/>
        <w:szCs w:val="16"/>
        <w:u w:val="single"/>
        <w:lang w:val="sl-SI"/>
      </w:rPr>
      <w:fldChar w:fldCharType="separate"/>
    </w:r>
    <w:r w:rsidR="007E508F">
      <w:rPr>
        <w:rFonts w:ascii="Trebuchet MS" w:hAnsi="Trebuchet MS"/>
        <w:noProof/>
        <w:sz w:val="16"/>
        <w:szCs w:val="16"/>
        <w:u w:val="single"/>
        <w:lang w:val="sl-SI"/>
      </w:rPr>
      <w:t>5</w:t>
    </w:r>
    <w:r w:rsidRPr="00761221">
      <w:rPr>
        <w:rFonts w:ascii="Trebuchet MS" w:hAnsi="Trebuchet MS"/>
        <w:sz w:val="16"/>
        <w:szCs w:val="16"/>
        <w:u w:val="single"/>
        <w:lang w:val="sl-SI"/>
      </w:rPr>
      <w:fldChar w:fldCharType="end"/>
    </w:r>
    <w:r w:rsidRPr="00761221">
      <w:rPr>
        <w:rFonts w:ascii="Trebuchet MS" w:hAnsi="Trebuchet MS"/>
        <w:sz w:val="16"/>
        <w:szCs w:val="16"/>
        <w:u w:val="single"/>
        <w:lang w:val="sl-SI"/>
      </w:rPr>
      <w:t>/</w:t>
    </w:r>
    <w:r w:rsidRPr="00761221">
      <w:rPr>
        <w:sz w:val="16"/>
        <w:szCs w:val="16"/>
        <w:u w:val="single"/>
        <w:lang w:val="sl-SI"/>
      </w:rPr>
      <w:fldChar w:fldCharType="begin"/>
    </w:r>
    <w:r w:rsidRPr="00761221">
      <w:rPr>
        <w:sz w:val="16"/>
        <w:szCs w:val="16"/>
        <w:u w:val="single"/>
        <w:lang w:val="sl-SI"/>
      </w:rPr>
      <w:instrText xml:space="preserve"> NUMPAGES   \* MERGEFORMAT </w:instrText>
    </w:r>
    <w:r w:rsidRPr="00761221">
      <w:rPr>
        <w:sz w:val="16"/>
        <w:szCs w:val="16"/>
        <w:u w:val="single"/>
        <w:lang w:val="sl-SI"/>
      </w:rPr>
      <w:fldChar w:fldCharType="separate"/>
    </w:r>
    <w:r w:rsidR="007E508F" w:rsidRPr="007E508F">
      <w:rPr>
        <w:rFonts w:ascii="Trebuchet MS" w:hAnsi="Trebuchet MS"/>
        <w:noProof/>
        <w:sz w:val="16"/>
        <w:szCs w:val="16"/>
        <w:u w:val="single"/>
        <w:lang w:val="sl-SI"/>
      </w:rPr>
      <w:t>81</w:t>
    </w:r>
    <w:r w:rsidRPr="00761221">
      <w:rPr>
        <w:sz w:val="16"/>
        <w:szCs w:val="16"/>
        <w:u w:val="single"/>
        <w:lang w:val="sl-SI"/>
      </w:rPr>
      <w:fldChar w:fldCharType="end"/>
    </w:r>
  </w:p>
  <w:p w14:paraId="7AC65593" w14:textId="77777777" w:rsidR="009E431C" w:rsidRPr="00761221" w:rsidRDefault="009E431C" w:rsidP="00B0037D">
    <w:r w:rsidRPr="00761221">
      <w:t xml:space="preserve">                         </w:t>
    </w:r>
  </w:p>
  <w:p w14:paraId="25CDF50B" w14:textId="77777777" w:rsidR="009E431C" w:rsidRPr="00E619F1" w:rsidRDefault="009E431C">
    <w:pPr>
      <w:pStyle w:val="Glava"/>
      <w:rPr>
        <w:rFonts w:ascii="Trebuchet MS" w:hAnsi="Trebuchet MS"/>
        <w:noProof/>
        <w:szCs w:val="24"/>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1602BB9C"/>
    <w:lvl w:ilvl="0">
      <w:start w:val="1"/>
      <w:numFmt w:val="decimal"/>
      <w:pStyle w:val="Otevilenseznam2"/>
      <w:lvlText w:val="%1."/>
      <w:lvlJc w:val="left"/>
      <w:pPr>
        <w:tabs>
          <w:tab w:val="num" w:pos="643"/>
        </w:tabs>
        <w:ind w:left="643" w:hanging="360"/>
      </w:pPr>
      <w:rPr>
        <w:rFonts w:cs="Times New Roman"/>
      </w:rPr>
    </w:lvl>
  </w:abstractNum>
  <w:abstractNum w:abstractNumId="1" w15:restartNumberingAfterBreak="0">
    <w:nsid w:val="FFFFFFFB"/>
    <w:multiLevelType w:val="multilevel"/>
    <w:tmpl w:val="6FB28490"/>
    <w:lvl w:ilvl="0">
      <w:start w:val="1"/>
      <w:numFmt w:val="decimal"/>
      <w:lvlText w:val="%1"/>
      <w:lvlJc w:val="left"/>
      <w:pPr>
        <w:tabs>
          <w:tab w:val="num" w:pos="0"/>
        </w:tabs>
      </w:pPr>
      <w:rPr>
        <w:rFonts w:cs="Times New Roman" w:hint="default"/>
      </w:rPr>
    </w:lvl>
    <w:lvl w:ilvl="1">
      <w:start w:val="1"/>
      <w:numFmt w:val="decimal"/>
      <w:lvlText w:val="%1.%2"/>
      <w:lvlJc w:val="left"/>
      <w:pPr>
        <w:tabs>
          <w:tab w:val="num" w:pos="0"/>
        </w:tabs>
      </w:pPr>
      <w:rPr>
        <w:rFonts w:cs="Times New Roman" w:hint="default"/>
      </w:rPr>
    </w:lvl>
    <w:lvl w:ilvl="2">
      <w:start w:val="1"/>
      <w:numFmt w:val="decimal"/>
      <w:lvlText w:val="%1.%2.%3"/>
      <w:lvlJc w:val="left"/>
      <w:pPr>
        <w:tabs>
          <w:tab w:val="num" w:pos="0"/>
        </w:tabs>
      </w:pPr>
      <w:rPr>
        <w:rFonts w:cs="Times New Roman"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2" w15:restartNumberingAfterBreak="0">
    <w:nsid w:val="00E05205"/>
    <w:multiLevelType w:val="hybridMultilevel"/>
    <w:tmpl w:val="574EDDE0"/>
    <w:lvl w:ilvl="0" w:tplc="04240017">
      <w:start w:val="1"/>
      <w:numFmt w:val="lowerLetter"/>
      <w:lvlText w:val="%1)"/>
      <w:lvlJc w:val="left"/>
      <w:pPr>
        <w:ind w:left="720" w:hanging="360"/>
      </w:pPr>
      <w:rPr>
        <w:rFonts w:cs="Times New Roman" w:hint="default"/>
      </w:rPr>
    </w:lvl>
    <w:lvl w:ilvl="1" w:tplc="04240019">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 w15:restartNumberingAfterBreak="0">
    <w:nsid w:val="01124D3B"/>
    <w:multiLevelType w:val="hybridMultilevel"/>
    <w:tmpl w:val="23C8331E"/>
    <w:lvl w:ilvl="0" w:tplc="0EE6E4EC">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31A3658"/>
    <w:multiLevelType w:val="hybridMultilevel"/>
    <w:tmpl w:val="5326674A"/>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5193379"/>
    <w:multiLevelType w:val="hybridMultilevel"/>
    <w:tmpl w:val="EB8E4610"/>
    <w:lvl w:ilvl="0" w:tplc="5EB60AD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8706E57"/>
    <w:multiLevelType w:val="hybridMultilevel"/>
    <w:tmpl w:val="291EEA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9220571"/>
    <w:multiLevelType w:val="hybridMultilevel"/>
    <w:tmpl w:val="C05E74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CD049EC"/>
    <w:multiLevelType w:val="hybridMultilevel"/>
    <w:tmpl w:val="79D2E344"/>
    <w:lvl w:ilvl="0" w:tplc="00CE1786">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D6B6A0C"/>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F1F531A"/>
    <w:multiLevelType w:val="hybridMultilevel"/>
    <w:tmpl w:val="E726338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7B70E5D"/>
    <w:multiLevelType w:val="hybridMultilevel"/>
    <w:tmpl w:val="5AF4D102"/>
    <w:lvl w:ilvl="0" w:tplc="04240001">
      <w:start w:val="1"/>
      <w:numFmt w:val="bullet"/>
      <w:lvlText w:val=""/>
      <w:lvlJc w:val="left"/>
      <w:pPr>
        <w:ind w:left="360" w:hanging="360"/>
      </w:pPr>
      <w:rPr>
        <w:rFonts w:ascii="Symbol" w:hAnsi="Symbol" w:hint="default"/>
      </w:rPr>
    </w:lvl>
    <w:lvl w:ilvl="1" w:tplc="04240001">
      <w:start w:val="1"/>
      <w:numFmt w:val="bullet"/>
      <w:lvlText w:val=""/>
      <w:lvlJc w:val="left"/>
      <w:pPr>
        <w:ind w:left="1080" w:hanging="360"/>
      </w:pPr>
      <w:rPr>
        <w:rFonts w:ascii="Symbol" w:hAnsi="Symbol" w:hint="default"/>
      </w:rPr>
    </w:lvl>
    <w:lvl w:ilvl="2" w:tplc="04240003">
      <w:start w:val="1"/>
      <w:numFmt w:val="bullet"/>
      <w:lvlText w:val="o"/>
      <w:lvlJc w:val="left"/>
      <w:pPr>
        <w:ind w:left="1800" w:hanging="360"/>
      </w:pPr>
      <w:rPr>
        <w:rFonts w:ascii="Courier New" w:hAnsi="Courier New" w:cs="Courier New"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B281044"/>
    <w:multiLevelType w:val="hybridMultilevel"/>
    <w:tmpl w:val="3EB4D1C2"/>
    <w:styleLink w:val="Slog1"/>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D697E93"/>
    <w:multiLevelType w:val="hybridMultilevel"/>
    <w:tmpl w:val="5A04CB6C"/>
    <w:lvl w:ilvl="0" w:tplc="90A47D00">
      <w:start w:val="2"/>
      <w:numFmt w:val="bullet"/>
      <w:lvlText w:val="-"/>
      <w:lvlJc w:val="left"/>
      <w:pPr>
        <w:ind w:left="420" w:hanging="360"/>
      </w:pPr>
      <w:rPr>
        <w:rFonts w:ascii="Arial" w:eastAsia="Times New Roman" w:hAnsi="Arial" w:hint="default"/>
      </w:rPr>
    </w:lvl>
    <w:lvl w:ilvl="1" w:tplc="04240001">
      <w:start w:val="1"/>
      <w:numFmt w:val="bullet"/>
      <w:lvlText w:val=""/>
      <w:lvlJc w:val="left"/>
      <w:pPr>
        <w:ind w:left="1140" w:hanging="360"/>
      </w:pPr>
      <w:rPr>
        <w:rFonts w:ascii="Symbol" w:hAnsi="Symbol"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4" w15:restartNumberingAfterBreak="0">
    <w:nsid w:val="21306A60"/>
    <w:multiLevelType w:val="hybridMultilevel"/>
    <w:tmpl w:val="89EA73D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21B128B"/>
    <w:multiLevelType w:val="hybridMultilevel"/>
    <w:tmpl w:val="18DC10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31F061F"/>
    <w:multiLevelType w:val="hybridMultilevel"/>
    <w:tmpl w:val="18C6E7A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7" w15:restartNumberingAfterBreak="0">
    <w:nsid w:val="234A0ECA"/>
    <w:multiLevelType w:val="multilevel"/>
    <w:tmpl w:val="DF86BFCA"/>
    <w:lvl w:ilvl="0">
      <w:start w:val="1"/>
      <w:numFmt w:val="decimal"/>
      <w:lvlText w:val="%1."/>
      <w:lvlJc w:val="left"/>
      <w:pPr>
        <w:ind w:left="360" w:hanging="360"/>
      </w:pPr>
      <w:rPr>
        <w:rFonts w:hint="default"/>
        <w:b/>
        <w:sz w:val="28"/>
      </w:rPr>
    </w:lvl>
    <w:lvl w:ilvl="1">
      <w:start w:val="1"/>
      <w:numFmt w:val="decimal"/>
      <w:lvlText w:val="%1.%2."/>
      <w:lvlJc w:val="left"/>
      <w:pPr>
        <w:ind w:left="397" w:hanging="397"/>
      </w:pPr>
      <w:rPr>
        <w:b/>
        <w:bCs w:val="0"/>
        <w:i w:val="0"/>
        <w:iCs w:val="0"/>
        <w:caps w:val="0"/>
        <w:smallCaps w:val="0"/>
        <w:strike w:val="0"/>
        <w:dstrike w:val="0"/>
        <w:noProof w:val="0"/>
        <w:vanish w:val="0"/>
        <w:color w:val="auto"/>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504" w:hanging="504"/>
      </w:pPr>
      <w:rPr>
        <w:rFonts w:hint="default"/>
        <w:b/>
      </w:rPr>
    </w:lvl>
    <w:lvl w:ilvl="3">
      <w:start w:val="1"/>
      <w:numFmt w:val="decimal"/>
      <w:lvlText w:val="%1.%2.%3.%4."/>
      <w:lvlJc w:val="left"/>
      <w:pPr>
        <w:ind w:left="0" w:firstLine="0"/>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3CA28B6"/>
    <w:multiLevelType w:val="hybridMultilevel"/>
    <w:tmpl w:val="141E107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24A92769"/>
    <w:multiLevelType w:val="hybridMultilevel"/>
    <w:tmpl w:val="3F8C658A"/>
    <w:lvl w:ilvl="0" w:tplc="04240001">
      <w:start w:val="1"/>
      <w:numFmt w:val="bullet"/>
      <w:lvlText w:val=""/>
      <w:lvlJc w:val="left"/>
      <w:pPr>
        <w:ind w:left="1800" w:hanging="360"/>
      </w:pPr>
      <w:rPr>
        <w:rFonts w:ascii="Symbol" w:hAnsi="Symbol" w:hint="default"/>
      </w:rPr>
    </w:lvl>
    <w:lvl w:ilvl="1" w:tplc="04240001">
      <w:start w:val="1"/>
      <w:numFmt w:val="bullet"/>
      <w:lvlText w:val=""/>
      <w:lvlJc w:val="left"/>
      <w:pPr>
        <w:ind w:left="2733" w:hanging="360"/>
      </w:pPr>
      <w:rPr>
        <w:rFonts w:ascii="Symbol" w:hAnsi="Symbol" w:hint="default"/>
      </w:rPr>
    </w:lvl>
    <w:lvl w:ilvl="2" w:tplc="04240005" w:tentative="1">
      <w:start w:val="1"/>
      <w:numFmt w:val="bullet"/>
      <w:lvlText w:val=""/>
      <w:lvlJc w:val="left"/>
      <w:pPr>
        <w:ind w:left="3453" w:hanging="360"/>
      </w:pPr>
      <w:rPr>
        <w:rFonts w:ascii="Wingdings" w:hAnsi="Wingdings" w:hint="default"/>
      </w:rPr>
    </w:lvl>
    <w:lvl w:ilvl="3" w:tplc="04240001" w:tentative="1">
      <w:start w:val="1"/>
      <w:numFmt w:val="bullet"/>
      <w:lvlText w:val=""/>
      <w:lvlJc w:val="left"/>
      <w:pPr>
        <w:ind w:left="4173" w:hanging="360"/>
      </w:pPr>
      <w:rPr>
        <w:rFonts w:ascii="Symbol" w:hAnsi="Symbol" w:hint="default"/>
      </w:rPr>
    </w:lvl>
    <w:lvl w:ilvl="4" w:tplc="04240003" w:tentative="1">
      <w:start w:val="1"/>
      <w:numFmt w:val="bullet"/>
      <w:lvlText w:val="o"/>
      <w:lvlJc w:val="left"/>
      <w:pPr>
        <w:ind w:left="4893" w:hanging="360"/>
      </w:pPr>
      <w:rPr>
        <w:rFonts w:ascii="Courier New" w:hAnsi="Courier New" w:hint="default"/>
      </w:rPr>
    </w:lvl>
    <w:lvl w:ilvl="5" w:tplc="04240005" w:tentative="1">
      <w:start w:val="1"/>
      <w:numFmt w:val="bullet"/>
      <w:lvlText w:val=""/>
      <w:lvlJc w:val="left"/>
      <w:pPr>
        <w:ind w:left="5613" w:hanging="360"/>
      </w:pPr>
      <w:rPr>
        <w:rFonts w:ascii="Wingdings" w:hAnsi="Wingdings" w:hint="default"/>
      </w:rPr>
    </w:lvl>
    <w:lvl w:ilvl="6" w:tplc="04240001" w:tentative="1">
      <w:start w:val="1"/>
      <w:numFmt w:val="bullet"/>
      <w:lvlText w:val=""/>
      <w:lvlJc w:val="left"/>
      <w:pPr>
        <w:ind w:left="6333" w:hanging="360"/>
      </w:pPr>
      <w:rPr>
        <w:rFonts w:ascii="Symbol" w:hAnsi="Symbol" w:hint="default"/>
      </w:rPr>
    </w:lvl>
    <w:lvl w:ilvl="7" w:tplc="04240003" w:tentative="1">
      <w:start w:val="1"/>
      <w:numFmt w:val="bullet"/>
      <w:lvlText w:val="o"/>
      <w:lvlJc w:val="left"/>
      <w:pPr>
        <w:ind w:left="7053" w:hanging="360"/>
      </w:pPr>
      <w:rPr>
        <w:rFonts w:ascii="Courier New" w:hAnsi="Courier New" w:hint="default"/>
      </w:rPr>
    </w:lvl>
    <w:lvl w:ilvl="8" w:tplc="04240005" w:tentative="1">
      <w:start w:val="1"/>
      <w:numFmt w:val="bullet"/>
      <w:lvlText w:val=""/>
      <w:lvlJc w:val="left"/>
      <w:pPr>
        <w:ind w:left="7773" w:hanging="360"/>
      </w:pPr>
      <w:rPr>
        <w:rFonts w:ascii="Wingdings" w:hAnsi="Wingdings" w:hint="default"/>
      </w:rPr>
    </w:lvl>
  </w:abstractNum>
  <w:abstractNum w:abstractNumId="20" w15:restartNumberingAfterBreak="0">
    <w:nsid w:val="2501623C"/>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58A555B"/>
    <w:multiLevelType w:val="hybridMultilevel"/>
    <w:tmpl w:val="5532C39A"/>
    <w:lvl w:ilvl="0" w:tplc="00CE1786">
      <w:start w:val="1"/>
      <w:numFmt w:val="bullet"/>
      <w:lvlText w:val=""/>
      <w:lvlJc w:val="left"/>
      <w:pPr>
        <w:tabs>
          <w:tab w:val="num" w:pos="780"/>
        </w:tabs>
        <w:ind w:left="780" w:hanging="360"/>
      </w:pPr>
      <w:rPr>
        <w:rFonts w:ascii="Symbol" w:hAnsi="Symbol" w:hint="default"/>
        <w:color w:val="auto"/>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25C8267A"/>
    <w:multiLevelType w:val="hybridMultilevel"/>
    <w:tmpl w:val="9C82B0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B784F66"/>
    <w:multiLevelType w:val="hybridMultilevel"/>
    <w:tmpl w:val="498AA82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CE74763"/>
    <w:multiLevelType w:val="hybridMultilevel"/>
    <w:tmpl w:val="F496DAA8"/>
    <w:lvl w:ilvl="0" w:tplc="79E6E41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F1905CB"/>
    <w:multiLevelType w:val="hybridMultilevel"/>
    <w:tmpl w:val="29D6471C"/>
    <w:lvl w:ilvl="0" w:tplc="BE00B89E">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26" w15:restartNumberingAfterBreak="0">
    <w:nsid w:val="2F806B03"/>
    <w:multiLevelType w:val="multilevel"/>
    <w:tmpl w:val="C688F8C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2FD070D1"/>
    <w:multiLevelType w:val="hybridMultilevel"/>
    <w:tmpl w:val="A4502B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6EA67B9"/>
    <w:multiLevelType w:val="singleLevel"/>
    <w:tmpl w:val="E2463022"/>
    <w:lvl w:ilvl="0">
      <w:start w:val="2"/>
      <w:numFmt w:val="lowerLetter"/>
      <w:lvlText w:val="%1)"/>
      <w:lvlJc w:val="left"/>
      <w:pPr>
        <w:tabs>
          <w:tab w:val="num" w:pos="570"/>
        </w:tabs>
        <w:ind w:left="570" w:hanging="570"/>
      </w:pPr>
      <w:rPr>
        <w:rFonts w:hint="default"/>
      </w:rPr>
    </w:lvl>
  </w:abstractNum>
  <w:abstractNum w:abstractNumId="29" w15:restartNumberingAfterBreak="0">
    <w:nsid w:val="3BC35E39"/>
    <w:multiLevelType w:val="hybridMultilevel"/>
    <w:tmpl w:val="1BA61388"/>
    <w:lvl w:ilvl="0" w:tplc="5EB60AD8">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30" w15:restartNumberingAfterBreak="0">
    <w:nsid w:val="3C8C0C05"/>
    <w:multiLevelType w:val="hybridMultilevel"/>
    <w:tmpl w:val="8592D91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3D5514DE"/>
    <w:multiLevelType w:val="hybridMultilevel"/>
    <w:tmpl w:val="7A66398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3EE21887"/>
    <w:multiLevelType w:val="hybridMultilevel"/>
    <w:tmpl w:val="31C253DE"/>
    <w:lvl w:ilvl="0" w:tplc="DD4AE82A">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43BD67F2"/>
    <w:multiLevelType w:val="hybridMultilevel"/>
    <w:tmpl w:val="1812F03A"/>
    <w:lvl w:ilvl="0" w:tplc="04240001">
      <w:start w:val="1"/>
      <w:numFmt w:val="bullet"/>
      <w:lvlText w:val=""/>
      <w:lvlJc w:val="left"/>
      <w:pPr>
        <w:ind w:left="786" w:hanging="360"/>
      </w:pPr>
      <w:rPr>
        <w:rFonts w:ascii="Symbol" w:hAnsi="Symbol" w:hint="default"/>
      </w:rPr>
    </w:lvl>
    <w:lvl w:ilvl="1" w:tplc="04240003">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34" w15:restartNumberingAfterBreak="0">
    <w:nsid w:val="468D62D7"/>
    <w:multiLevelType w:val="hybridMultilevel"/>
    <w:tmpl w:val="38F6B6AA"/>
    <w:lvl w:ilvl="0" w:tplc="0424000F">
      <w:start w:val="1"/>
      <w:numFmt w:val="decimal"/>
      <w:lvlText w:val="%1."/>
      <w:lvlJc w:val="left"/>
      <w:pPr>
        <w:tabs>
          <w:tab w:val="num" w:pos="720"/>
        </w:tabs>
        <w:ind w:left="720" w:hanging="360"/>
      </w:pPr>
    </w:lvl>
    <w:lvl w:ilvl="1" w:tplc="04240017">
      <w:start w:val="1"/>
      <w:numFmt w:val="lowerLetter"/>
      <w:lvlText w:val="%2)"/>
      <w:lvlJc w:val="left"/>
      <w:pPr>
        <w:tabs>
          <w:tab w:val="num" w:pos="1440"/>
        </w:tabs>
        <w:ind w:left="1440" w:hanging="360"/>
      </w:pPr>
      <w:rPr>
        <w:rFonts w:cs="Times New Roman"/>
      </w:rPr>
    </w:lvl>
    <w:lvl w:ilvl="2" w:tplc="09182BF2">
      <w:start w:val="1"/>
      <w:numFmt w:val="lowerLetter"/>
      <w:lvlText w:val="%3."/>
      <w:lvlJc w:val="left"/>
      <w:pPr>
        <w:tabs>
          <w:tab w:val="num" w:pos="2340"/>
        </w:tabs>
        <w:ind w:left="2340" w:hanging="360"/>
      </w:pPr>
      <w:rPr>
        <w:rFonts w:cs="Times New Roman" w:hint="default"/>
        <w:color w:val="auto"/>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49C016D5"/>
    <w:multiLevelType w:val="hybridMultilevel"/>
    <w:tmpl w:val="20BAF962"/>
    <w:lvl w:ilvl="0" w:tplc="04240017">
      <w:start w:val="1"/>
      <w:numFmt w:val="lowerLetter"/>
      <w:lvlText w:val="%1)"/>
      <w:lvlJc w:val="left"/>
      <w:pPr>
        <w:ind w:left="720" w:hanging="360"/>
      </w:pPr>
      <w:rPr>
        <w:rFonts w:cs="Times New Roman" w:hint="default"/>
      </w:rPr>
    </w:lvl>
    <w:lvl w:ilvl="1" w:tplc="0424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6" w15:restartNumberingAfterBreak="0">
    <w:nsid w:val="4A8E6D33"/>
    <w:multiLevelType w:val="hybridMultilevel"/>
    <w:tmpl w:val="62D4BC90"/>
    <w:lvl w:ilvl="0" w:tplc="04240017">
      <w:start w:val="1"/>
      <w:numFmt w:val="low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4A8F23A9"/>
    <w:multiLevelType w:val="hybridMultilevel"/>
    <w:tmpl w:val="90DA8D54"/>
    <w:lvl w:ilvl="0" w:tplc="04240001">
      <w:start w:val="1"/>
      <w:numFmt w:val="bullet"/>
      <w:lvlText w:val=""/>
      <w:lvlJc w:val="left"/>
      <w:pPr>
        <w:ind w:left="1800" w:hanging="360"/>
      </w:pPr>
      <w:rPr>
        <w:rFonts w:ascii="Symbol" w:hAnsi="Symbol" w:hint="default"/>
      </w:rPr>
    </w:lvl>
    <w:lvl w:ilvl="1" w:tplc="04240003">
      <w:start w:val="1"/>
      <w:numFmt w:val="bullet"/>
      <w:lvlText w:val="o"/>
      <w:lvlJc w:val="left"/>
      <w:pPr>
        <w:ind w:left="2733" w:hanging="360"/>
      </w:pPr>
      <w:rPr>
        <w:rFonts w:ascii="Courier New" w:hAnsi="Courier New" w:hint="default"/>
      </w:rPr>
    </w:lvl>
    <w:lvl w:ilvl="2" w:tplc="04240005" w:tentative="1">
      <w:start w:val="1"/>
      <w:numFmt w:val="bullet"/>
      <w:lvlText w:val=""/>
      <w:lvlJc w:val="left"/>
      <w:pPr>
        <w:ind w:left="3453" w:hanging="360"/>
      </w:pPr>
      <w:rPr>
        <w:rFonts w:ascii="Wingdings" w:hAnsi="Wingdings" w:hint="default"/>
      </w:rPr>
    </w:lvl>
    <w:lvl w:ilvl="3" w:tplc="04240001" w:tentative="1">
      <w:start w:val="1"/>
      <w:numFmt w:val="bullet"/>
      <w:lvlText w:val=""/>
      <w:lvlJc w:val="left"/>
      <w:pPr>
        <w:ind w:left="4173" w:hanging="360"/>
      </w:pPr>
      <w:rPr>
        <w:rFonts w:ascii="Symbol" w:hAnsi="Symbol" w:hint="default"/>
      </w:rPr>
    </w:lvl>
    <w:lvl w:ilvl="4" w:tplc="04240003" w:tentative="1">
      <w:start w:val="1"/>
      <w:numFmt w:val="bullet"/>
      <w:lvlText w:val="o"/>
      <w:lvlJc w:val="left"/>
      <w:pPr>
        <w:ind w:left="4893" w:hanging="360"/>
      </w:pPr>
      <w:rPr>
        <w:rFonts w:ascii="Courier New" w:hAnsi="Courier New" w:hint="default"/>
      </w:rPr>
    </w:lvl>
    <w:lvl w:ilvl="5" w:tplc="04240005" w:tentative="1">
      <w:start w:val="1"/>
      <w:numFmt w:val="bullet"/>
      <w:lvlText w:val=""/>
      <w:lvlJc w:val="left"/>
      <w:pPr>
        <w:ind w:left="5613" w:hanging="360"/>
      </w:pPr>
      <w:rPr>
        <w:rFonts w:ascii="Wingdings" w:hAnsi="Wingdings" w:hint="default"/>
      </w:rPr>
    </w:lvl>
    <w:lvl w:ilvl="6" w:tplc="04240001" w:tentative="1">
      <w:start w:val="1"/>
      <w:numFmt w:val="bullet"/>
      <w:lvlText w:val=""/>
      <w:lvlJc w:val="left"/>
      <w:pPr>
        <w:ind w:left="6333" w:hanging="360"/>
      </w:pPr>
      <w:rPr>
        <w:rFonts w:ascii="Symbol" w:hAnsi="Symbol" w:hint="default"/>
      </w:rPr>
    </w:lvl>
    <w:lvl w:ilvl="7" w:tplc="04240003" w:tentative="1">
      <w:start w:val="1"/>
      <w:numFmt w:val="bullet"/>
      <w:lvlText w:val="o"/>
      <w:lvlJc w:val="left"/>
      <w:pPr>
        <w:ind w:left="7053" w:hanging="360"/>
      </w:pPr>
      <w:rPr>
        <w:rFonts w:ascii="Courier New" w:hAnsi="Courier New" w:hint="default"/>
      </w:rPr>
    </w:lvl>
    <w:lvl w:ilvl="8" w:tplc="04240005" w:tentative="1">
      <w:start w:val="1"/>
      <w:numFmt w:val="bullet"/>
      <w:lvlText w:val=""/>
      <w:lvlJc w:val="left"/>
      <w:pPr>
        <w:ind w:left="7773" w:hanging="360"/>
      </w:pPr>
      <w:rPr>
        <w:rFonts w:ascii="Wingdings" w:hAnsi="Wingdings" w:hint="default"/>
      </w:rPr>
    </w:lvl>
  </w:abstractNum>
  <w:abstractNum w:abstractNumId="38" w15:restartNumberingAfterBreak="0">
    <w:nsid w:val="4BC80456"/>
    <w:multiLevelType w:val="hybridMultilevel"/>
    <w:tmpl w:val="0DD27D9E"/>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4CCB4E9E"/>
    <w:multiLevelType w:val="hybridMultilevel"/>
    <w:tmpl w:val="9176F17A"/>
    <w:lvl w:ilvl="0" w:tplc="0EE6E4EC">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CE408E8"/>
    <w:multiLevelType w:val="hybridMultilevel"/>
    <w:tmpl w:val="A412D0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D1D0B9B"/>
    <w:multiLevelType w:val="hybridMultilevel"/>
    <w:tmpl w:val="D1624B16"/>
    <w:lvl w:ilvl="0" w:tplc="0EE6E4EC">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EA83A57"/>
    <w:multiLevelType w:val="hybridMultilevel"/>
    <w:tmpl w:val="CCC2EA1A"/>
    <w:lvl w:ilvl="0" w:tplc="04240001">
      <w:start w:val="1"/>
      <w:numFmt w:val="bullet"/>
      <w:lvlText w:val=""/>
      <w:lvlJc w:val="left"/>
      <w:pPr>
        <w:ind w:left="921" w:hanging="360"/>
      </w:pPr>
      <w:rPr>
        <w:rFonts w:ascii="Symbol" w:hAnsi="Symbol" w:hint="default"/>
      </w:rPr>
    </w:lvl>
    <w:lvl w:ilvl="1" w:tplc="04240003" w:tentative="1">
      <w:start w:val="1"/>
      <w:numFmt w:val="bullet"/>
      <w:lvlText w:val="o"/>
      <w:lvlJc w:val="left"/>
      <w:pPr>
        <w:ind w:left="1641" w:hanging="360"/>
      </w:pPr>
      <w:rPr>
        <w:rFonts w:ascii="Courier New" w:hAnsi="Courier New" w:cs="Courier New" w:hint="default"/>
      </w:rPr>
    </w:lvl>
    <w:lvl w:ilvl="2" w:tplc="04240005" w:tentative="1">
      <w:start w:val="1"/>
      <w:numFmt w:val="bullet"/>
      <w:lvlText w:val=""/>
      <w:lvlJc w:val="left"/>
      <w:pPr>
        <w:ind w:left="2361" w:hanging="360"/>
      </w:pPr>
      <w:rPr>
        <w:rFonts w:ascii="Wingdings" w:hAnsi="Wingdings" w:hint="default"/>
      </w:rPr>
    </w:lvl>
    <w:lvl w:ilvl="3" w:tplc="04240001" w:tentative="1">
      <w:start w:val="1"/>
      <w:numFmt w:val="bullet"/>
      <w:lvlText w:val=""/>
      <w:lvlJc w:val="left"/>
      <w:pPr>
        <w:ind w:left="3081" w:hanging="360"/>
      </w:pPr>
      <w:rPr>
        <w:rFonts w:ascii="Symbol" w:hAnsi="Symbol" w:hint="default"/>
      </w:rPr>
    </w:lvl>
    <w:lvl w:ilvl="4" w:tplc="04240003" w:tentative="1">
      <w:start w:val="1"/>
      <w:numFmt w:val="bullet"/>
      <w:lvlText w:val="o"/>
      <w:lvlJc w:val="left"/>
      <w:pPr>
        <w:ind w:left="3801" w:hanging="360"/>
      </w:pPr>
      <w:rPr>
        <w:rFonts w:ascii="Courier New" w:hAnsi="Courier New" w:cs="Courier New" w:hint="default"/>
      </w:rPr>
    </w:lvl>
    <w:lvl w:ilvl="5" w:tplc="04240005" w:tentative="1">
      <w:start w:val="1"/>
      <w:numFmt w:val="bullet"/>
      <w:lvlText w:val=""/>
      <w:lvlJc w:val="left"/>
      <w:pPr>
        <w:ind w:left="4521" w:hanging="360"/>
      </w:pPr>
      <w:rPr>
        <w:rFonts w:ascii="Wingdings" w:hAnsi="Wingdings" w:hint="default"/>
      </w:rPr>
    </w:lvl>
    <w:lvl w:ilvl="6" w:tplc="04240001" w:tentative="1">
      <w:start w:val="1"/>
      <w:numFmt w:val="bullet"/>
      <w:lvlText w:val=""/>
      <w:lvlJc w:val="left"/>
      <w:pPr>
        <w:ind w:left="5241" w:hanging="360"/>
      </w:pPr>
      <w:rPr>
        <w:rFonts w:ascii="Symbol" w:hAnsi="Symbol" w:hint="default"/>
      </w:rPr>
    </w:lvl>
    <w:lvl w:ilvl="7" w:tplc="04240003" w:tentative="1">
      <w:start w:val="1"/>
      <w:numFmt w:val="bullet"/>
      <w:lvlText w:val="o"/>
      <w:lvlJc w:val="left"/>
      <w:pPr>
        <w:ind w:left="5961" w:hanging="360"/>
      </w:pPr>
      <w:rPr>
        <w:rFonts w:ascii="Courier New" w:hAnsi="Courier New" w:cs="Courier New" w:hint="default"/>
      </w:rPr>
    </w:lvl>
    <w:lvl w:ilvl="8" w:tplc="04240005" w:tentative="1">
      <w:start w:val="1"/>
      <w:numFmt w:val="bullet"/>
      <w:lvlText w:val=""/>
      <w:lvlJc w:val="left"/>
      <w:pPr>
        <w:ind w:left="6681" w:hanging="360"/>
      </w:pPr>
      <w:rPr>
        <w:rFonts w:ascii="Wingdings" w:hAnsi="Wingdings" w:hint="default"/>
      </w:rPr>
    </w:lvl>
  </w:abstractNum>
  <w:abstractNum w:abstractNumId="43" w15:restartNumberingAfterBreak="0">
    <w:nsid w:val="50F46304"/>
    <w:multiLevelType w:val="hybridMultilevel"/>
    <w:tmpl w:val="B130F6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10A28CA"/>
    <w:multiLevelType w:val="hybridMultilevel"/>
    <w:tmpl w:val="887A59FA"/>
    <w:lvl w:ilvl="0" w:tplc="1B9A4098">
      <w:start w:val="1"/>
      <w:numFmt w:val="bullet"/>
      <w:lvlText w:val="-"/>
      <w:lvlJc w:val="left"/>
      <w:pPr>
        <w:ind w:left="2880" w:hanging="360"/>
      </w:pPr>
      <w:rPr>
        <w:rFonts w:ascii="Times New Roman" w:hAnsi="Times New Roman" w:cs="Times New Roman" w:hint="default"/>
      </w:rPr>
    </w:lvl>
    <w:lvl w:ilvl="1" w:tplc="04240003" w:tentative="1">
      <w:start w:val="1"/>
      <w:numFmt w:val="bullet"/>
      <w:lvlText w:val="o"/>
      <w:lvlJc w:val="left"/>
      <w:pPr>
        <w:ind w:left="3600" w:hanging="360"/>
      </w:pPr>
      <w:rPr>
        <w:rFonts w:ascii="Courier New" w:hAnsi="Courier New" w:cs="Courier New" w:hint="default"/>
      </w:rPr>
    </w:lvl>
    <w:lvl w:ilvl="2" w:tplc="04240005" w:tentative="1">
      <w:start w:val="1"/>
      <w:numFmt w:val="bullet"/>
      <w:lvlText w:val=""/>
      <w:lvlJc w:val="left"/>
      <w:pPr>
        <w:ind w:left="4320" w:hanging="360"/>
      </w:pPr>
      <w:rPr>
        <w:rFonts w:ascii="Wingdings" w:hAnsi="Wingdings" w:hint="default"/>
      </w:rPr>
    </w:lvl>
    <w:lvl w:ilvl="3" w:tplc="04240001" w:tentative="1">
      <w:start w:val="1"/>
      <w:numFmt w:val="bullet"/>
      <w:lvlText w:val=""/>
      <w:lvlJc w:val="left"/>
      <w:pPr>
        <w:ind w:left="5040" w:hanging="360"/>
      </w:pPr>
      <w:rPr>
        <w:rFonts w:ascii="Symbol" w:hAnsi="Symbol" w:hint="default"/>
      </w:rPr>
    </w:lvl>
    <w:lvl w:ilvl="4" w:tplc="04240003" w:tentative="1">
      <w:start w:val="1"/>
      <w:numFmt w:val="bullet"/>
      <w:lvlText w:val="o"/>
      <w:lvlJc w:val="left"/>
      <w:pPr>
        <w:ind w:left="5760" w:hanging="360"/>
      </w:pPr>
      <w:rPr>
        <w:rFonts w:ascii="Courier New" w:hAnsi="Courier New" w:cs="Courier New" w:hint="default"/>
      </w:rPr>
    </w:lvl>
    <w:lvl w:ilvl="5" w:tplc="04240005" w:tentative="1">
      <w:start w:val="1"/>
      <w:numFmt w:val="bullet"/>
      <w:lvlText w:val=""/>
      <w:lvlJc w:val="left"/>
      <w:pPr>
        <w:ind w:left="6480" w:hanging="360"/>
      </w:pPr>
      <w:rPr>
        <w:rFonts w:ascii="Wingdings" w:hAnsi="Wingdings" w:hint="default"/>
      </w:rPr>
    </w:lvl>
    <w:lvl w:ilvl="6" w:tplc="04240001" w:tentative="1">
      <w:start w:val="1"/>
      <w:numFmt w:val="bullet"/>
      <w:lvlText w:val=""/>
      <w:lvlJc w:val="left"/>
      <w:pPr>
        <w:ind w:left="7200" w:hanging="360"/>
      </w:pPr>
      <w:rPr>
        <w:rFonts w:ascii="Symbol" w:hAnsi="Symbol" w:hint="default"/>
      </w:rPr>
    </w:lvl>
    <w:lvl w:ilvl="7" w:tplc="04240003" w:tentative="1">
      <w:start w:val="1"/>
      <w:numFmt w:val="bullet"/>
      <w:lvlText w:val="o"/>
      <w:lvlJc w:val="left"/>
      <w:pPr>
        <w:ind w:left="7920" w:hanging="360"/>
      </w:pPr>
      <w:rPr>
        <w:rFonts w:ascii="Courier New" w:hAnsi="Courier New" w:cs="Courier New" w:hint="default"/>
      </w:rPr>
    </w:lvl>
    <w:lvl w:ilvl="8" w:tplc="04240005" w:tentative="1">
      <w:start w:val="1"/>
      <w:numFmt w:val="bullet"/>
      <w:lvlText w:val=""/>
      <w:lvlJc w:val="left"/>
      <w:pPr>
        <w:ind w:left="8640" w:hanging="360"/>
      </w:pPr>
      <w:rPr>
        <w:rFonts w:ascii="Wingdings" w:hAnsi="Wingdings" w:hint="default"/>
      </w:rPr>
    </w:lvl>
  </w:abstractNum>
  <w:abstractNum w:abstractNumId="45" w15:restartNumberingAfterBreak="0">
    <w:nsid w:val="516D0789"/>
    <w:multiLevelType w:val="hybridMultilevel"/>
    <w:tmpl w:val="6F5A6198"/>
    <w:lvl w:ilvl="0" w:tplc="04240001">
      <w:start w:val="1"/>
      <w:numFmt w:val="bullet"/>
      <w:lvlText w:val=""/>
      <w:lvlJc w:val="left"/>
      <w:pPr>
        <w:ind w:left="1344" w:hanging="360"/>
      </w:pPr>
      <w:rPr>
        <w:rFonts w:ascii="Symbol" w:hAnsi="Symbol" w:hint="default"/>
      </w:rPr>
    </w:lvl>
    <w:lvl w:ilvl="1" w:tplc="04240003">
      <w:start w:val="1"/>
      <w:numFmt w:val="bullet"/>
      <w:lvlText w:val="o"/>
      <w:lvlJc w:val="left"/>
      <w:pPr>
        <w:ind w:left="2064" w:hanging="360"/>
      </w:pPr>
      <w:rPr>
        <w:rFonts w:ascii="Courier New" w:hAnsi="Courier New" w:cs="Courier New" w:hint="default"/>
      </w:rPr>
    </w:lvl>
    <w:lvl w:ilvl="2" w:tplc="04240005" w:tentative="1">
      <w:start w:val="1"/>
      <w:numFmt w:val="bullet"/>
      <w:lvlText w:val=""/>
      <w:lvlJc w:val="left"/>
      <w:pPr>
        <w:ind w:left="2784" w:hanging="360"/>
      </w:pPr>
      <w:rPr>
        <w:rFonts w:ascii="Wingdings" w:hAnsi="Wingdings" w:hint="default"/>
      </w:rPr>
    </w:lvl>
    <w:lvl w:ilvl="3" w:tplc="04240001" w:tentative="1">
      <w:start w:val="1"/>
      <w:numFmt w:val="bullet"/>
      <w:lvlText w:val=""/>
      <w:lvlJc w:val="left"/>
      <w:pPr>
        <w:ind w:left="3504" w:hanging="360"/>
      </w:pPr>
      <w:rPr>
        <w:rFonts w:ascii="Symbol" w:hAnsi="Symbol" w:hint="default"/>
      </w:rPr>
    </w:lvl>
    <w:lvl w:ilvl="4" w:tplc="04240003" w:tentative="1">
      <w:start w:val="1"/>
      <w:numFmt w:val="bullet"/>
      <w:lvlText w:val="o"/>
      <w:lvlJc w:val="left"/>
      <w:pPr>
        <w:ind w:left="4224" w:hanging="360"/>
      </w:pPr>
      <w:rPr>
        <w:rFonts w:ascii="Courier New" w:hAnsi="Courier New" w:cs="Courier New" w:hint="default"/>
      </w:rPr>
    </w:lvl>
    <w:lvl w:ilvl="5" w:tplc="04240005" w:tentative="1">
      <w:start w:val="1"/>
      <w:numFmt w:val="bullet"/>
      <w:lvlText w:val=""/>
      <w:lvlJc w:val="left"/>
      <w:pPr>
        <w:ind w:left="4944" w:hanging="360"/>
      </w:pPr>
      <w:rPr>
        <w:rFonts w:ascii="Wingdings" w:hAnsi="Wingdings" w:hint="default"/>
      </w:rPr>
    </w:lvl>
    <w:lvl w:ilvl="6" w:tplc="04240001" w:tentative="1">
      <w:start w:val="1"/>
      <w:numFmt w:val="bullet"/>
      <w:lvlText w:val=""/>
      <w:lvlJc w:val="left"/>
      <w:pPr>
        <w:ind w:left="5664" w:hanging="360"/>
      </w:pPr>
      <w:rPr>
        <w:rFonts w:ascii="Symbol" w:hAnsi="Symbol" w:hint="default"/>
      </w:rPr>
    </w:lvl>
    <w:lvl w:ilvl="7" w:tplc="04240003" w:tentative="1">
      <w:start w:val="1"/>
      <w:numFmt w:val="bullet"/>
      <w:lvlText w:val="o"/>
      <w:lvlJc w:val="left"/>
      <w:pPr>
        <w:ind w:left="6384" w:hanging="360"/>
      </w:pPr>
      <w:rPr>
        <w:rFonts w:ascii="Courier New" w:hAnsi="Courier New" w:cs="Courier New" w:hint="default"/>
      </w:rPr>
    </w:lvl>
    <w:lvl w:ilvl="8" w:tplc="04240005" w:tentative="1">
      <w:start w:val="1"/>
      <w:numFmt w:val="bullet"/>
      <w:lvlText w:val=""/>
      <w:lvlJc w:val="left"/>
      <w:pPr>
        <w:ind w:left="7104" w:hanging="360"/>
      </w:pPr>
      <w:rPr>
        <w:rFonts w:ascii="Wingdings" w:hAnsi="Wingdings" w:hint="default"/>
      </w:rPr>
    </w:lvl>
  </w:abstractNum>
  <w:abstractNum w:abstractNumId="46" w15:restartNumberingAfterBreak="0">
    <w:nsid w:val="54B036FA"/>
    <w:multiLevelType w:val="multilevel"/>
    <w:tmpl w:val="10E0A67A"/>
    <w:lvl w:ilvl="0">
      <w:start w:val="1"/>
      <w:numFmt w:val="decimal"/>
      <w:lvlText w:val="%1."/>
      <w:lvlJc w:val="left"/>
      <w:pPr>
        <w:ind w:left="360" w:hanging="360"/>
      </w:pPr>
      <w:rPr>
        <w:rFonts w:hint="default"/>
      </w:rPr>
    </w:lvl>
    <w:lvl w:ilvl="1">
      <w:start w:val="1"/>
      <w:numFmt w:val="decimal"/>
      <w:lvlText w:val="%1.%2."/>
      <w:lvlJc w:val="left"/>
      <w:pPr>
        <w:ind w:left="454" w:hanging="397"/>
      </w:pPr>
      <w:rPr>
        <w:rFonts w:hint="default"/>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57407C5D"/>
    <w:multiLevelType w:val="hybridMultilevel"/>
    <w:tmpl w:val="4224B088"/>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48" w15:restartNumberingAfterBreak="0">
    <w:nsid w:val="589D4E2E"/>
    <w:multiLevelType w:val="hybridMultilevel"/>
    <w:tmpl w:val="E9EEF59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5AEB4274"/>
    <w:multiLevelType w:val="multilevel"/>
    <w:tmpl w:val="6FB28490"/>
    <w:lvl w:ilvl="0">
      <w:start w:val="1"/>
      <w:numFmt w:val="decimal"/>
      <w:lvlText w:val="%1"/>
      <w:lvlJc w:val="left"/>
      <w:pPr>
        <w:tabs>
          <w:tab w:val="num" w:pos="0"/>
        </w:tabs>
      </w:pPr>
      <w:rPr>
        <w:rFonts w:cs="Times New Roman" w:hint="default"/>
      </w:rPr>
    </w:lvl>
    <w:lvl w:ilvl="1">
      <w:start w:val="1"/>
      <w:numFmt w:val="decimal"/>
      <w:lvlText w:val="%1.%2"/>
      <w:lvlJc w:val="left"/>
      <w:pPr>
        <w:tabs>
          <w:tab w:val="num" w:pos="3970"/>
        </w:tabs>
      </w:pPr>
      <w:rPr>
        <w:rFonts w:cs="Times New Roman" w:hint="default"/>
      </w:rPr>
    </w:lvl>
    <w:lvl w:ilvl="2">
      <w:start w:val="1"/>
      <w:numFmt w:val="decimal"/>
      <w:lvlText w:val="%1.%2.%3"/>
      <w:lvlJc w:val="left"/>
      <w:pPr>
        <w:tabs>
          <w:tab w:val="num" w:pos="0"/>
        </w:tabs>
      </w:pPr>
      <w:rPr>
        <w:rFonts w:cs="Times New Roman"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50" w15:restartNumberingAfterBreak="0">
    <w:nsid w:val="5E786C1F"/>
    <w:multiLevelType w:val="hybridMultilevel"/>
    <w:tmpl w:val="6D04AD2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51" w15:restartNumberingAfterBreak="0">
    <w:nsid w:val="65066AD7"/>
    <w:multiLevelType w:val="hybridMultilevel"/>
    <w:tmpl w:val="F740E8DA"/>
    <w:lvl w:ilvl="0" w:tplc="04240001">
      <w:start w:val="1"/>
      <w:numFmt w:val="bullet"/>
      <w:lvlText w:val=""/>
      <w:lvlJc w:val="left"/>
      <w:pPr>
        <w:ind w:left="1068" w:hanging="360"/>
      </w:pPr>
      <w:rPr>
        <w:rFonts w:ascii="Symbol" w:hAnsi="Symbol"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start w:val="1"/>
      <w:numFmt w:val="bullet"/>
      <w:lvlText w:val="o"/>
      <w:lvlJc w:val="left"/>
      <w:pPr>
        <w:ind w:left="3948" w:hanging="360"/>
      </w:pPr>
      <w:rPr>
        <w:rFonts w:ascii="Courier New" w:hAnsi="Courier New" w:cs="Courier New" w:hint="default"/>
      </w:rPr>
    </w:lvl>
    <w:lvl w:ilvl="5" w:tplc="04240005">
      <w:start w:val="1"/>
      <w:numFmt w:val="bullet"/>
      <w:lvlText w:val=""/>
      <w:lvlJc w:val="left"/>
      <w:pPr>
        <w:ind w:left="4668" w:hanging="360"/>
      </w:pPr>
      <w:rPr>
        <w:rFonts w:ascii="Wingdings" w:hAnsi="Wingdings" w:hint="default"/>
      </w:rPr>
    </w:lvl>
    <w:lvl w:ilvl="6" w:tplc="04240001">
      <w:start w:val="1"/>
      <w:numFmt w:val="bullet"/>
      <w:lvlText w:val=""/>
      <w:lvlJc w:val="left"/>
      <w:pPr>
        <w:ind w:left="5388" w:hanging="360"/>
      </w:pPr>
      <w:rPr>
        <w:rFonts w:ascii="Symbol" w:hAnsi="Symbol" w:hint="default"/>
      </w:rPr>
    </w:lvl>
    <w:lvl w:ilvl="7" w:tplc="04240003">
      <w:start w:val="1"/>
      <w:numFmt w:val="bullet"/>
      <w:lvlText w:val="o"/>
      <w:lvlJc w:val="left"/>
      <w:pPr>
        <w:ind w:left="6108" w:hanging="360"/>
      </w:pPr>
      <w:rPr>
        <w:rFonts w:ascii="Courier New" w:hAnsi="Courier New" w:cs="Courier New" w:hint="default"/>
      </w:rPr>
    </w:lvl>
    <w:lvl w:ilvl="8" w:tplc="04240005">
      <w:start w:val="1"/>
      <w:numFmt w:val="bullet"/>
      <w:lvlText w:val=""/>
      <w:lvlJc w:val="left"/>
      <w:pPr>
        <w:ind w:left="6828" w:hanging="360"/>
      </w:pPr>
      <w:rPr>
        <w:rFonts w:ascii="Wingdings" w:hAnsi="Wingdings" w:hint="default"/>
      </w:rPr>
    </w:lvl>
  </w:abstractNum>
  <w:abstractNum w:abstractNumId="52" w15:restartNumberingAfterBreak="0">
    <w:nsid w:val="69F470DA"/>
    <w:multiLevelType w:val="hybridMultilevel"/>
    <w:tmpl w:val="435456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A02123A"/>
    <w:multiLevelType w:val="hybridMultilevel"/>
    <w:tmpl w:val="D91A5D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6A476517"/>
    <w:multiLevelType w:val="hybridMultilevel"/>
    <w:tmpl w:val="C0503322"/>
    <w:lvl w:ilvl="0" w:tplc="B6AA152E">
      <w:start w:val="1"/>
      <w:numFmt w:val="upperRoman"/>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55" w15:restartNumberingAfterBreak="0">
    <w:nsid w:val="6A533130"/>
    <w:multiLevelType w:val="hybridMultilevel"/>
    <w:tmpl w:val="8200C3D0"/>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56" w15:restartNumberingAfterBreak="0">
    <w:nsid w:val="6A54796A"/>
    <w:multiLevelType w:val="hybridMultilevel"/>
    <w:tmpl w:val="4590054C"/>
    <w:lvl w:ilvl="0" w:tplc="04240017">
      <w:start w:val="1"/>
      <w:numFmt w:val="low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6A603060"/>
    <w:multiLevelType w:val="hybridMultilevel"/>
    <w:tmpl w:val="64D6F214"/>
    <w:lvl w:ilvl="0" w:tplc="04240001">
      <w:start w:val="1"/>
      <w:numFmt w:val="bullet"/>
      <w:lvlText w:val=""/>
      <w:lvlJc w:val="left"/>
      <w:pPr>
        <w:ind w:left="360" w:hanging="360"/>
      </w:pPr>
      <w:rPr>
        <w:rFonts w:ascii="Symbol" w:hAnsi="Symbol" w:hint="default"/>
      </w:rPr>
    </w:lvl>
    <w:lvl w:ilvl="1" w:tplc="04240001">
      <w:start w:val="1"/>
      <w:numFmt w:val="bullet"/>
      <w:lvlText w:val=""/>
      <w:lvlJc w:val="left"/>
      <w:pPr>
        <w:ind w:left="1080" w:hanging="360"/>
      </w:pPr>
      <w:rPr>
        <w:rFonts w:ascii="Symbol" w:hAnsi="Symbol"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6BC70ED0"/>
    <w:multiLevelType w:val="hybridMultilevel"/>
    <w:tmpl w:val="D6B43EE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9" w15:restartNumberingAfterBreak="0">
    <w:nsid w:val="6CAB3DFA"/>
    <w:multiLevelType w:val="hybridMultilevel"/>
    <w:tmpl w:val="8306E79C"/>
    <w:lvl w:ilvl="0" w:tplc="EEAE2874">
      <w:start w:val="1"/>
      <w:numFmt w:val="decimal"/>
      <w:lvlText w:val="%1."/>
      <w:lvlJc w:val="center"/>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0" w15:restartNumberingAfterBreak="0">
    <w:nsid w:val="6F060135"/>
    <w:multiLevelType w:val="hybridMultilevel"/>
    <w:tmpl w:val="56BA9F0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1" w15:restartNumberingAfterBreak="0">
    <w:nsid w:val="71617717"/>
    <w:multiLevelType w:val="hybridMultilevel"/>
    <w:tmpl w:val="CE96C96A"/>
    <w:lvl w:ilvl="0" w:tplc="625C0342">
      <w:start w:val="1"/>
      <w:numFmt w:val="lowerLetter"/>
      <w:lvlText w:val="%1)"/>
      <w:lvlJc w:val="left"/>
      <w:pPr>
        <w:ind w:left="720" w:hanging="360"/>
      </w:pPr>
      <w:rPr>
        <w:rFonts w:cs="Times New Roman" w:hint="default"/>
        <w:b/>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62" w15:restartNumberingAfterBreak="0">
    <w:nsid w:val="73AD16CF"/>
    <w:multiLevelType w:val="hybridMultilevel"/>
    <w:tmpl w:val="4FF605F4"/>
    <w:lvl w:ilvl="0" w:tplc="04240001">
      <w:start w:val="1"/>
      <w:numFmt w:val="bullet"/>
      <w:lvlText w:val=""/>
      <w:lvlJc w:val="left"/>
      <w:pPr>
        <w:ind w:left="780" w:hanging="360"/>
      </w:pPr>
      <w:rPr>
        <w:rFonts w:ascii="Symbol" w:hAnsi="Symbol" w:hint="default"/>
      </w:rPr>
    </w:lvl>
    <w:lvl w:ilvl="1" w:tplc="31AA9DFA">
      <w:numFmt w:val="bullet"/>
      <w:lvlText w:val="•"/>
      <w:lvlJc w:val="left"/>
      <w:pPr>
        <w:ind w:left="1860" w:hanging="720"/>
      </w:pPr>
      <w:rPr>
        <w:rFonts w:ascii="Calibri" w:eastAsia="Times New Roman" w:hAnsi="Calibri" w:cs="Calibri"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63" w15:restartNumberingAfterBreak="0">
    <w:nsid w:val="73C05673"/>
    <w:multiLevelType w:val="hybridMultilevel"/>
    <w:tmpl w:val="292A9E7A"/>
    <w:lvl w:ilvl="0" w:tplc="E5FEE8EC">
      <w:start w:val="1"/>
      <w:numFmt w:val="upperRoman"/>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64" w15:restartNumberingAfterBreak="0">
    <w:nsid w:val="74692E6C"/>
    <w:multiLevelType w:val="hybridMultilevel"/>
    <w:tmpl w:val="A3AED484"/>
    <w:lvl w:ilvl="0" w:tplc="48D6A8D8">
      <w:start w:val="1"/>
      <w:numFmt w:val="decimal"/>
      <w:lvlText w:val="%1."/>
      <w:lvlJc w:val="left"/>
      <w:pPr>
        <w:ind w:left="720" w:hanging="360"/>
      </w:pPr>
      <w:rPr>
        <w:rFonts w:cs="Times New Roman"/>
        <w:b w:val="0"/>
      </w:rPr>
    </w:lvl>
    <w:lvl w:ilvl="1" w:tplc="04240019">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65" w15:restartNumberingAfterBreak="0">
    <w:nsid w:val="74BE7581"/>
    <w:multiLevelType w:val="hybridMultilevel"/>
    <w:tmpl w:val="5B7C1D3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6" w15:restartNumberingAfterBreak="0">
    <w:nsid w:val="756912AE"/>
    <w:multiLevelType w:val="hybridMultilevel"/>
    <w:tmpl w:val="8DB8305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7BD15AD7"/>
    <w:multiLevelType w:val="hybridMultilevel"/>
    <w:tmpl w:val="66286C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7CC13D72"/>
    <w:multiLevelType w:val="hybridMultilevel"/>
    <w:tmpl w:val="EAA09EB4"/>
    <w:lvl w:ilvl="0" w:tplc="27B2374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47"/>
  </w:num>
  <w:num w:numId="3">
    <w:abstractNumId w:val="61"/>
  </w:num>
  <w:num w:numId="4">
    <w:abstractNumId w:val="64"/>
  </w:num>
  <w:num w:numId="5">
    <w:abstractNumId w:val="2"/>
  </w:num>
  <w:num w:numId="6">
    <w:abstractNumId w:val="37"/>
  </w:num>
  <w:num w:numId="7">
    <w:abstractNumId w:val="30"/>
  </w:num>
  <w:num w:numId="8">
    <w:abstractNumId w:val="50"/>
  </w:num>
  <w:num w:numId="9">
    <w:abstractNumId w:val="10"/>
  </w:num>
  <w:num w:numId="10">
    <w:abstractNumId w:val="34"/>
  </w:num>
  <w:num w:numId="11">
    <w:abstractNumId w:val="63"/>
  </w:num>
  <w:num w:numId="12">
    <w:abstractNumId w:val="33"/>
  </w:num>
  <w:num w:numId="13">
    <w:abstractNumId w:val="25"/>
  </w:num>
  <w:num w:numId="14">
    <w:abstractNumId w:val="51"/>
  </w:num>
  <w:num w:numId="15">
    <w:abstractNumId w:val="19"/>
  </w:num>
  <w:num w:numId="16">
    <w:abstractNumId w:val="51"/>
  </w:num>
  <w:num w:numId="17">
    <w:abstractNumId w:val="60"/>
  </w:num>
  <w:num w:numId="18">
    <w:abstractNumId w:val="35"/>
  </w:num>
  <w:num w:numId="19">
    <w:abstractNumId w:val="40"/>
  </w:num>
  <w:num w:numId="20">
    <w:abstractNumId w:val="56"/>
  </w:num>
  <w:num w:numId="21">
    <w:abstractNumId w:val="18"/>
  </w:num>
  <w:num w:numId="22">
    <w:abstractNumId w:val="6"/>
  </w:num>
  <w:num w:numId="23">
    <w:abstractNumId w:val="32"/>
  </w:num>
  <w:num w:numId="24">
    <w:abstractNumId w:val="67"/>
  </w:num>
  <w:num w:numId="25">
    <w:abstractNumId w:val="31"/>
  </w:num>
  <w:num w:numId="26">
    <w:abstractNumId w:val="5"/>
  </w:num>
  <w:num w:numId="27">
    <w:abstractNumId w:val="48"/>
  </w:num>
  <w:num w:numId="28">
    <w:abstractNumId w:val="54"/>
  </w:num>
  <w:num w:numId="29">
    <w:abstractNumId w:val="52"/>
  </w:num>
  <w:num w:numId="30">
    <w:abstractNumId w:val="12"/>
  </w:num>
  <w:num w:numId="31">
    <w:abstractNumId w:val="7"/>
  </w:num>
  <w:num w:numId="32">
    <w:abstractNumId w:val="42"/>
  </w:num>
  <w:num w:numId="33">
    <w:abstractNumId w:val="27"/>
  </w:num>
  <w:num w:numId="34">
    <w:abstractNumId w:val="53"/>
  </w:num>
  <w:num w:numId="35">
    <w:abstractNumId w:val="1"/>
    <w:lvlOverride w:ilvl="0">
      <w:startOverride w:val="1"/>
    </w:lvlOverride>
  </w:num>
  <w:num w:numId="36">
    <w:abstractNumId w:val="5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13"/>
  </w:num>
  <w:num w:numId="39">
    <w:abstractNumId w:val="15"/>
  </w:num>
  <w:num w:numId="40">
    <w:abstractNumId w:val="20"/>
  </w:num>
  <w:num w:numId="41">
    <w:abstractNumId w:val="9"/>
  </w:num>
  <w:num w:numId="42">
    <w:abstractNumId w:val="17"/>
  </w:num>
  <w:num w:numId="43">
    <w:abstractNumId w:val="49"/>
  </w:num>
  <w:num w:numId="44">
    <w:abstractNumId w:val="23"/>
  </w:num>
  <w:num w:numId="45">
    <w:abstractNumId w:val="21"/>
  </w:num>
  <w:num w:numId="46">
    <w:abstractNumId w:val="36"/>
  </w:num>
  <w:num w:numId="47">
    <w:abstractNumId w:val="8"/>
  </w:num>
  <w:num w:numId="48">
    <w:abstractNumId w:val="4"/>
  </w:num>
  <w:num w:numId="49">
    <w:abstractNumId w:val="55"/>
  </w:num>
  <w:num w:numId="50">
    <w:abstractNumId w:val="45"/>
  </w:num>
  <w:num w:numId="51">
    <w:abstractNumId w:val="29"/>
  </w:num>
  <w:num w:numId="52">
    <w:abstractNumId w:val="59"/>
  </w:num>
  <w:num w:numId="53">
    <w:abstractNumId w:val="62"/>
  </w:num>
  <w:num w:numId="54">
    <w:abstractNumId w:val="22"/>
  </w:num>
  <w:num w:numId="55">
    <w:abstractNumId w:val="66"/>
  </w:num>
  <w:num w:numId="56">
    <w:abstractNumId w:val="14"/>
  </w:num>
  <w:num w:numId="57">
    <w:abstractNumId w:val="28"/>
  </w:num>
  <w:num w:numId="58">
    <w:abstractNumId w:val="16"/>
  </w:num>
  <w:num w:numId="59">
    <w:abstractNumId w:val="3"/>
  </w:num>
  <w:num w:numId="60">
    <w:abstractNumId w:val="39"/>
  </w:num>
  <w:num w:numId="61">
    <w:abstractNumId w:val="41"/>
  </w:num>
  <w:num w:numId="62">
    <w:abstractNumId w:val="26"/>
  </w:num>
  <w:num w:numId="63">
    <w:abstractNumId w:val="57"/>
  </w:num>
  <w:num w:numId="64">
    <w:abstractNumId w:val="11"/>
  </w:num>
  <w:num w:numId="65">
    <w:abstractNumId w:val="46"/>
  </w:num>
  <w:num w:numId="66">
    <w:abstractNumId w:val="24"/>
  </w:num>
  <w:num w:numId="67">
    <w:abstractNumId w:val="68"/>
  </w:num>
  <w:num w:numId="68">
    <w:abstractNumId w:val="38"/>
  </w:num>
  <w:num w:numId="69">
    <w:abstractNumId w:val="43"/>
  </w:num>
  <w:num w:numId="70">
    <w:abstractNumId w:val="6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4"/>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C11"/>
    <w:rsid w:val="000006B1"/>
    <w:rsid w:val="00000951"/>
    <w:rsid w:val="00001580"/>
    <w:rsid w:val="00002DA0"/>
    <w:rsid w:val="00002F48"/>
    <w:rsid w:val="00003620"/>
    <w:rsid w:val="00004235"/>
    <w:rsid w:val="000048BB"/>
    <w:rsid w:val="00004998"/>
    <w:rsid w:val="000055AB"/>
    <w:rsid w:val="00005D16"/>
    <w:rsid w:val="00011081"/>
    <w:rsid w:val="0001112B"/>
    <w:rsid w:val="00011AA1"/>
    <w:rsid w:val="000124A6"/>
    <w:rsid w:val="000130BF"/>
    <w:rsid w:val="00013740"/>
    <w:rsid w:val="00013FEB"/>
    <w:rsid w:val="00015DFB"/>
    <w:rsid w:val="00017203"/>
    <w:rsid w:val="00017D1C"/>
    <w:rsid w:val="00020223"/>
    <w:rsid w:val="00020237"/>
    <w:rsid w:val="00021157"/>
    <w:rsid w:val="000221CD"/>
    <w:rsid w:val="00022F68"/>
    <w:rsid w:val="00023683"/>
    <w:rsid w:val="00024259"/>
    <w:rsid w:val="000244BD"/>
    <w:rsid w:val="00024940"/>
    <w:rsid w:val="00024C3D"/>
    <w:rsid w:val="00025300"/>
    <w:rsid w:val="00026A95"/>
    <w:rsid w:val="00027795"/>
    <w:rsid w:val="000277DB"/>
    <w:rsid w:val="00030419"/>
    <w:rsid w:val="00030799"/>
    <w:rsid w:val="0003125F"/>
    <w:rsid w:val="000315A0"/>
    <w:rsid w:val="00031827"/>
    <w:rsid w:val="00032489"/>
    <w:rsid w:val="00032874"/>
    <w:rsid w:val="000328B1"/>
    <w:rsid w:val="000330D5"/>
    <w:rsid w:val="000333C4"/>
    <w:rsid w:val="00033C24"/>
    <w:rsid w:val="00033C8F"/>
    <w:rsid w:val="00033F93"/>
    <w:rsid w:val="00034D38"/>
    <w:rsid w:val="00034D46"/>
    <w:rsid w:val="00035010"/>
    <w:rsid w:val="00035234"/>
    <w:rsid w:val="00040060"/>
    <w:rsid w:val="0004047E"/>
    <w:rsid w:val="000408FE"/>
    <w:rsid w:val="00041126"/>
    <w:rsid w:val="00041D7E"/>
    <w:rsid w:val="00041DBA"/>
    <w:rsid w:val="00042AF1"/>
    <w:rsid w:val="00042C58"/>
    <w:rsid w:val="00042E08"/>
    <w:rsid w:val="00042F34"/>
    <w:rsid w:val="0004364D"/>
    <w:rsid w:val="00043E2F"/>
    <w:rsid w:val="00044D42"/>
    <w:rsid w:val="0004713E"/>
    <w:rsid w:val="00047905"/>
    <w:rsid w:val="000505E8"/>
    <w:rsid w:val="0005085F"/>
    <w:rsid w:val="00050B01"/>
    <w:rsid w:val="00051541"/>
    <w:rsid w:val="000516ED"/>
    <w:rsid w:val="00051A27"/>
    <w:rsid w:val="000522CD"/>
    <w:rsid w:val="000529EC"/>
    <w:rsid w:val="000533A6"/>
    <w:rsid w:val="000539AD"/>
    <w:rsid w:val="000540A7"/>
    <w:rsid w:val="0005426E"/>
    <w:rsid w:val="00055BBA"/>
    <w:rsid w:val="00056DB4"/>
    <w:rsid w:val="000570A1"/>
    <w:rsid w:val="00061EF2"/>
    <w:rsid w:val="00062338"/>
    <w:rsid w:val="00062541"/>
    <w:rsid w:val="00063501"/>
    <w:rsid w:val="0006379E"/>
    <w:rsid w:val="000644F1"/>
    <w:rsid w:val="000654CD"/>
    <w:rsid w:val="000658A3"/>
    <w:rsid w:val="00065C1C"/>
    <w:rsid w:val="00066788"/>
    <w:rsid w:val="00067E76"/>
    <w:rsid w:val="00067E8E"/>
    <w:rsid w:val="0007225B"/>
    <w:rsid w:val="000726B0"/>
    <w:rsid w:val="0007272A"/>
    <w:rsid w:val="00072C82"/>
    <w:rsid w:val="000730D8"/>
    <w:rsid w:val="00073D97"/>
    <w:rsid w:val="0007433C"/>
    <w:rsid w:val="00074447"/>
    <w:rsid w:val="00074D97"/>
    <w:rsid w:val="000750BA"/>
    <w:rsid w:val="000756F6"/>
    <w:rsid w:val="0007619D"/>
    <w:rsid w:val="000763FB"/>
    <w:rsid w:val="000768A0"/>
    <w:rsid w:val="00076EE8"/>
    <w:rsid w:val="00076F7E"/>
    <w:rsid w:val="000779C5"/>
    <w:rsid w:val="0008080C"/>
    <w:rsid w:val="00080E76"/>
    <w:rsid w:val="00080E78"/>
    <w:rsid w:val="00080F39"/>
    <w:rsid w:val="000817E0"/>
    <w:rsid w:val="000822C0"/>
    <w:rsid w:val="000822F2"/>
    <w:rsid w:val="000825D6"/>
    <w:rsid w:val="00083B26"/>
    <w:rsid w:val="00083FB5"/>
    <w:rsid w:val="00084CF1"/>
    <w:rsid w:val="00085B5D"/>
    <w:rsid w:val="000861A4"/>
    <w:rsid w:val="000862EA"/>
    <w:rsid w:val="00086406"/>
    <w:rsid w:val="000904DD"/>
    <w:rsid w:val="000909A0"/>
    <w:rsid w:val="0009106C"/>
    <w:rsid w:val="00091A2A"/>
    <w:rsid w:val="0009225D"/>
    <w:rsid w:val="00092293"/>
    <w:rsid w:val="00092663"/>
    <w:rsid w:val="00092EBD"/>
    <w:rsid w:val="000933AB"/>
    <w:rsid w:val="0009491D"/>
    <w:rsid w:val="0009544E"/>
    <w:rsid w:val="0009581D"/>
    <w:rsid w:val="00095AFB"/>
    <w:rsid w:val="0009617B"/>
    <w:rsid w:val="00096A93"/>
    <w:rsid w:val="00096F3B"/>
    <w:rsid w:val="000972F7"/>
    <w:rsid w:val="000973D8"/>
    <w:rsid w:val="000977FE"/>
    <w:rsid w:val="0009790F"/>
    <w:rsid w:val="000A0279"/>
    <w:rsid w:val="000A05CD"/>
    <w:rsid w:val="000A09CB"/>
    <w:rsid w:val="000A122D"/>
    <w:rsid w:val="000A1537"/>
    <w:rsid w:val="000A15E4"/>
    <w:rsid w:val="000A2AFC"/>
    <w:rsid w:val="000A3334"/>
    <w:rsid w:val="000A49F5"/>
    <w:rsid w:val="000A4D71"/>
    <w:rsid w:val="000A5828"/>
    <w:rsid w:val="000A5B8B"/>
    <w:rsid w:val="000A6236"/>
    <w:rsid w:val="000A62B8"/>
    <w:rsid w:val="000A69CF"/>
    <w:rsid w:val="000A6AB1"/>
    <w:rsid w:val="000A6DEA"/>
    <w:rsid w:val="000A7CF7"/>
    <w:rsid w:val="000B03EC"/>
    <w:rsid w:val="000B0704"/>
    <w:rsid w:val="000B0742"/>
    <w:rsid w:val="000B12EB"/>
    <w:rsid w:val="000B15DF"/>
    <w:rsid w:val="000B2818"/>
    <w:rsid w:val="000B2D0E"/>
    <w:rsid w:val="000B3484"/>
    <w:rsid w:val="000B4125"/>
    <w:rsid w:val="000B58E7"/>
    <w:rsid w:val="000B771A"/>
    <w:rsid w:val="000B7C48"/>
    <w:rsid w:val="000C114E"/>
    <w:rsid w:val="000C1635"/>
    <w:rsid w:val="000C276A"/>
    <w:rsid w:val="000C27AC"/>
    <w:rsid w:val="000C2F51"/>
    <w:rsid w:val="000C321D"/>
    <w:rsid w:val="000C36A3"/>
    <w:rsid w:val="000C50D2"/>
    <w:rsid w:val="000C50E2"/>
    <w:rsid w:val="000C53FF"/>
    <w:rsid w:val="000C5E72"/>
    <w:rsid w:val="000C63C4"/>
    <w:rsid w:val="000C6C3F"/>
    <w:rsid w:val="000C7494"/>
    <w:rsid w:val="000C7877"/>
    <w:rsid w:val="000C7BDB"/>
    <w:rsid w:val="000C7CBF"/>
    <w:rsid w:val="000D00DB"/>
    <w:rsid w:val="000D0B3F"/>
    <w:rsid w:val="000D1232"/>
    <w:rsid w:val="000D1291"/>
    <w:rsid w:val="000D1EB8"/>
    <w:rsid w:val="000D3041"/>
    <w:rsid w:val="000D3694"/>
    <w:rsid w:val="000D3E4B"/>
    <w:rsid w:val="000D5645"/>
    <w:rsid w:val="000D56D1"/>
    <w:rsid w:val="000D65A2"/>
    <w:rsid w:val="000D66B7"/>
    <w:rsid w:val="000D6989"/>
    <w:rsid w:val="000D7403"/>
    <w:rsid w:val="000D7D8F"/>
    <w:rsid w:val="000E07A7"/>
    <w:rsid w:val="000E0F0E"/>
    <w:rsid w:val="000E13B6"/>
    <w:rsid w:val="000E18C6"/>
    <w:rsid w:val="000E1DEE"/>
    <w:rsid w:val="000E277A"/>
    <w:rsid w:val="000E3D03"/>
    <w:rsid w:val="000E4170"/>
    <w:rsid w:val="000E43BE"/>
    <w:rsid w:val="000E4A6E"/>
    <w:rsid w:val="000E63F8"/>
    <w:rsid w:val="000E64D1"/>
    <w:rsid w:val="000E671F"/>
    <w:rsid w:val="000E6C30"/>
    <w:rsid w:val="000E6CD5"/>
    <w:rsid w:val="000E7016"/>
    <w:rsid w:val="000E71BA"/>
    <w:rsid w:val="000E7668"/>
    <w:rsid w:val="000F00FF"/>
    <w:rsid w:val="000F1E18"/>
    <w:rsid w:val="000F36F7"/>
    <w:rsid w:val="000F38DD"/>
    <w:rsid w:val="000F3AEF"/>
    <w:rsid w:val="000F47CA"/>
    <w:rsid w:val="000F53B3"/>
    <w:rsid w:val="000F5639"/>
    <w:rsid w:val="000F6578"/>
    <w:rsid w:val="000F67E5"/>
    <w:rsid w:val="00100813"/>
    <w:rsid w:val="00100822"/>
    <w:rsid w:val="00100C3F"/>
    <w:rsid w:val="00100E0A"/>
    <w:rsid w:val="0010130D"/>
    <w:rsid w:val="0010186A"/>
    <w:rsid w:val="001022F9"/>
    <w:rsid w:val="00102631"/>
    <w:rsid w:val="00102CBE"/>
    <w:rsid w:val="001033CD"/>
    <w:rsid w:val="001044E2"/>
    <w:rsid w:val="0010520C"/>
    <w:rsid w:val="0010534D"/>
    <w:rsid w:val="001055C7"/>
    <w:rsid w:val="00105845"/>
    <w:rsid w:val="00105945"/>
    <w:rsid w:val="00106B80"/>
    <w:rsid w:val="00106CE4"/>
    <w:rsid w:val="00107559"/>
    <w:rsid w:val="00107B07"/>
    <w:rsid w:val="00107D26"/>
    <w:rsid w:val="00110179"/>
    <w:rsid w:val="001109C5"/>
    <w:rsid w:val="00110B57"/>
    <w:rsid w:val="00110E3D"/>
    <w:rsid w:val="001112EF"/>
    <w:rsid w:val="00111FE4"/>
    <w:rsid w:val="00112A72"/>
    <w:rsid w:val="00112AF8"/>
    <w:rsid w:val="00113604"/>
    <w:rsid w:val="001137E3"/>
    <w:rsid w:val="00113853"/>
    <w:rsid w:val="00114525"/>
    <w:rsid w:val="001148E9"/>
    <w:rsid w:val="0011554B"/>
    <w:rsid w:val="001156E0"/>
    <w:rsid w:val="00115D27"/>
    <w:rsid w:val="0011633F"/>
    <w:rsid w:val="00116813"/>
    <w:rsid w:val="00117378"/>
    <w:rsid w:val="00120E19"/>
    <w:rsid w:val="00121AE8"/>
    <w:rsid w:val="001231D5"/>
    <w:rsid w:val="0012396E"/>
    <w:rsid w:val="00124747"/>
    <w:rsid w:val="001259F0"/>
    <w:rsid w:val="00125AF4"/>
    <w:rsid w:val="00125F6D"/>
    <w:rsid w:val="00126949"/>
    <w:rsid w:val="00127AB3"/>
    <w:rsid w:val="00131162"/>
    <w:rsid w:val="001316B8"/>
    <w:rsid w:val="001316E5"/>
    <w:rsid w:val="00132195"/>
    <w:rsid w:val="00132B7B"/>
    <w:rsid w:val="00132E3A"/>
    <w:rsid w:val="00134828"/>
    <w:rsid w:val="00136688"/>
    <w:rsid w:val="00136A54"/>
    <w:rsid w:val="001370E9"/>
    <w:rsid w:val="00137EA8"/>
    <w:rsid w:val="00140DF3"/>
    <w:rsid w:val="00141DA8"/>
    <w:rsid w:val="001424EC"/>
    <w:rsid w:val="00142D94"/>
    <w:rsid w:val="00143120"/>
    <w:rsid w:val="00143BE6"/>
    <w:rsid w:val="001445D4"/>
    <w:rsid w:val="00144A4F"/>
    <w:rsid w:val="00144D3E"/>
    <w:rsid w:val="00145150"/>
    <w:rsid w:val="00145742"/>
    <w:rsid w:val="00145DC8"/>
    <w:rsid w:val="00145F80"/>
    <w:rsid w:val="001460E9"/>
    <w:rsid w:val="001463B3"/>
    <w:rsid w:val="0014736E"/>
    <w:rsid w:val="001474A0"/>
    <w:rsid w:val="00147CE3"/>
    <w:rsid w:val="00150221"/>
    <w:rsid w:val="001502D2"/>
    <w:rsid w:val="00150491"/>
    <w:rsid w:val="00150D64"/>
    <w:rsid w:val="001515A7"/>
    <w:rsid w:val="0015168F"/>
    <w:rsid w:val="001518D5"/>
    <w:rsid w:val="001523F9"/>
    <w:rsid w:val="00152D1A"/>
    <w:rsid w:val="001533CD"/>
    <w:rsid w:val="00153B23"/>
    <w:rsid w:val="00153F25"/>
    <w:rsid w:val="00154A1E"/>
    <w:rsid w:val="00154CBA"/>
    <w:rsid w:val="00156FBB"/>
    <w:rsid w:val="00157243"/>
    <w:rsid w:val="0015756A"/>
    <w:rsid w:val="001605C9"/>
    <w:rsid w:val="001605D8"/>
    <w:rsid w:val="00160897"/>
    <w:rsid w:val="001616A3"/>
    <w:rsid w:val="00162131"/>
    <w:rsid w:val="00163127"/>
    <w:rsid w:val="001638EA"/>
    <w:rsid w:val="001638F1"/>
    <w:rsid w:val="00164834"/>
    <w:rsid w:val="00164901"/>
    <w:rsid w:val="001654ED"/>
    <w:rsid w:val="001656EC"/>
    <w:rsid w:val="00165888"/>
    <w:rsid w:val="0016626D"/>
    <w:rsid w:val="001667AB"/>
    <w:rsid w:val="0016711B"/>
    <w:rsid w:val="00167D88"/>
    <w:rsid w:val="00167F0C"/>
    <w:rsid w:val="00170260"/>
    <w:rsid w:val="00170E1B"/>
    <w:rsid w:val="00171FDC"/>
    <w:rsid w:val="00172DB8"/>
    <w:rsid w:val="00173F01"/>
    <w:rsid w:val="00174077"/>
    <w:rsid w:val="00174A13"/>
    <w:rsid w:val="00175B76"/>
    <w:rsid w:val="00175F24"/>
    <w:rsid w:val="0017735C"/>
    <w:rsid w:val="00177857"/>
    <w:rsid w:val="001800CB"/>
    <w:rsid w:val="001801BA"/>
    <w:rsid w:val="001804A2"/>
    <w:rsid w:val="00181360"/>
    <w:rsid w:val="001814A3"/>
    <w:rsid w:val="00181A0A"/>
    <w:rsid w:val="001820DB"/>
    <w:rsid w:val="00183736"/>
    <w:rsid w:val="001837C3"/>
    <w:rsid w:val="001837C7"/>
    <w:rsid w:val="00183D88"/>
    <w:rsid w:val="00183F87"/>
    <w:rsid w:val="00184AD9"/>
    <w:rsid w:val="00185C54"/>
    <w:rsid w:val="00185DCC"/>
    <w:rsid w:val="00185E4E"/>
    <w:rsid w:val="00187CA6"/>
    <w:rsid w:val="001900BB"/>
    <w:rsid w:val="001906B9"/>
    <w:rsid w:val="00190ECC"/>
    <w:rsid w:val="0019126A"/>
    <w:rsid w:val="001917D4"/>
    <w:rsid w:val="00191DC4"/>
    <w:rsid w:val="00191E3A"/>
    <w:rsid w:val="001920DE"/>
    <w:rsid w:val="00192845"/>
    <w:rsid w:val="001928D1"/>
    <w:rsid w:val="001940D5"/>
    <w:rsid w:val="001940EB"/>
    <w:rsid w:val="001940F1"/>
    <w:rsid w:val="00194531"/>
    <w:rsid w:val="00194E41"/>
    <w:rsid w:val="00194EFF"/>
    <w:rsid w:val="001950A5"/>
    <w:rsid w:val="001958F9"/>
    <w:rsid w:val="00195F62"/>
    <w:rsid w:val="00196148"/>
    <w:rsid w:val="001969C7"/>
    <w:rsid w:val="00197C5C"/>
    <w:rsid w:val="00197DD9"/>
    <w:rsid w:val="001A1BDC"/>
    <w:rsid w:val="001A1D22"/>
    <w:rsid w:val="001A1FAD"/>
    <w:rsid w:val="001A2160"/>
    <w:rsid w:val="001A25A2"/>
    <w:rsid w:val="001A2615"/>
    <w:rsid w:val="001A28C9"/>
    <w:rsid w:val="001A2CE5"/>
    <w:rsid w:val="001A323C"/>
    <w:rsid w:val="001A33A4"/>
    <w:rsid w:val="001A3450"/>
    <w:rsid w:val="001A3B6A"/>
    <w:rsid w:val="001A3C35"/>
    <w:rsid w:val="001A3CD7"/>
    <w:rsid w:val="001A4257"/>
    <w:rsid w:val="001A4C4E"/>
    <w:rsid w:val="001A615A"/>
    <w:rsid w:val="001A62D5"/>
    <w:rsid w:val="001A62E7"/>
    <w:rsid w:val="001A6E4A"/>
    <w:rsid w:val="001A756C"/>
    <w:rsid w:val="001B04DB"/>
    <w:rsid w:val="001B104F"/>
    <w:rsid w:val="001B11A7"/>
    <w:rsid w:val="001B128C"/>
    <w:rsid w:val="001B1AAB"/>
    <w:rsid w:val="001B29AF"/>
    <w:rsid w:val="001B3F6F"/>
    <w:rsid w:val="001B44F4"/>
    <w:rsid w:val="001B4607"/>
    <w:rsid w:val="001B4F7C"/>
    <w:rsid w:val="001B58EB"/>
    <w:rsid w:val="001B6566"/>
    <w:rsid w:val="001B6FC2"/>
    <w:rsid w:val="001C194E"/>
    <w:rsid w:val="001C26BB"/>
    <w:rsid w:val="001C2BE7"/>
    <w:rsid w:val="001C2E77"/>
    <w:rsid w:val="001C31B1"/>
    <w:rsid w:val="001C375D"/>
    <w:rsid w:val="001C3C94"/>
    <w:rsid w:val="001C4FC5"/>
    <w:rsid w:val="001C5331"/>
    <w:rsid w:val="001C5A3D"/>
    <w:rsid w:val="001C67D8"/>
    <w:rsid w:val="001C7C95"/>
    <w:rsid w:val="001C7F84"/>
    <w:rsid w:val="001D031F"/>
    <w:rsid w:val="001D0A9D"/>
    <w:rsid w:val="001D0E31"/>
    <w:rsid w:val="001D1752"/>
    <w:rsid w:val="001D21E6"/>
    <w:rsid w:val="001D2C31"/>
    <w:rsid w:val="001D2FF7"/>
    <w:rsid w:val="001D4921"/>
    <w:rsid w:val="001D4FE5"/>
    <w:rsid w:val="001D51A2"/>
    <w:rsid w:val="001D61D5"/>
    <w:rsid w:val="001D6541"/>
    <w:rsid w:val="001D69ED"/>
    <w:rsid w:val="001D6D1F"/>
    <w:rsid w:val="001D6D58"/>
    <w:rsid w:val="001E005C"/>
    <w:rsid w:val="001E0217"/>
    <w:rsid w:val="001E02C9"/>
    <w:rsid w:val="001E0FF6"/>
    <w:rsid w:val="001E1A78"/>
    <w:rsid w:val="001E2607"/>
    <w:rsid w:val="001E2B8C"/>
    <w:rsid w:val="001E3A69"/>
    <w:rsid w:val="001E3FC2"/>
    <w:rsid w:val="001E4462"/>
    <w:rsid w:val="001E4AD4"/>
    <w:rsid w:val="001E4C8F"/>
    <w:rsid w:val="001E4DA2"/>
    <w:rsid w:val="001E5136"/>
    <w:rsid w:val="001E52A6"/>
    <w:rsid w:val="001E5B79"/>
    <w:rsid w:val="001E6864"/>
    <w:rsid w:val="001E7364"/>
    <w:rsid w:val="001E7CF3"/>
    <w:rsid w:val="001F08D0"/>
    <w:rsid w:val="001F15BB"/>
    <w:rsid w:val="001F1BD4"/>
    <w:rsid w:val="001F1C43"/>
    <w:rsid w:val="001F1CA8"/>
    <w:rsid w:val="001F1E86"/>
    <w:rsid w:val="001F1F46"/>
    <w:rsid w:val="001F1F66"/>
    <w:rsid w:val="001F2F34"/>
    <w:rsid w:val="001F3435"/>
    <w:rsid w:val="001F3823"/>
    <w:rsid w:val="001F4708"/>
    <w:rsid w:val="001F486C"/>
    <w:rsid w:val="001F489A"/>
    <w:rsid w:val="001F4A08"/>
    <w:rsid w:val="001F4A39"/>
    <w:rsid w:val="001F5336"/>
    <w:rsid w:val="001F5E8B"/>
    <w:rsid w:val="001F645A"/>
    <w:rsid w:val="001F65E8"/>
    <w:rsid w:val="001F6931"/>
    <w:rsid w:val="001F779E"/>
    <w:rsid w:val="001F7B2C"/>
    <w:rsid w:val="0020008E"/>
    <w:rsid w:val="00200827"/>
    <w:rsid w:val="00200EDB"/>
    <w:rsid w:val="00201532"/>
    <w:rsid w:val="00201D71"/>
    <w:rsid w:val="0020271D"/>
    <w:rsid w:val="00202994"/>
    <w:rsid w:val="002030AC"/>
    <w:rsid w:val="00204A88"/>
    <w:rsid w:val="00204A99"/>
    <w:rsid w:val="00204F14"/>
    <w:rsid w:val="00204F26"/>
    <w:rsid w:val="00205139"/>
    <w:rsid w:val="002051D2"/>
    <w:rsid w:val="0020561B"/>
    <w:rsid w:val="002057F5"/>
    <w:rsid w:val="002064D6"/>
    <w:rsid w:val="00207FF9"/>
    <w:rsid w:val="0021070C"/>
    <w:rsid w:val="00210D81"/>
    <w:rsid w:val="00210D96"/>
    <w:rsid w:val="002116C7"/>
    <w:rsid w:val="002121D9"/>
    <w:rsid w:val="00212916"/>
    <w:rsid w:val="002129A1"/>
    <w:rsid w:val="00212F2B"/>
    <w:rsid w:val="00213306"/>
    <w:rsid w:val="00213A14"/>
    <w:rsid w:val="00214721"/>
    <w:rsid w:val="00214F9C"/>
    <w:rsid w:val="00215963"/>
    <w:rsid w:val="00215AE3"/>
    <w:rsid w:val="0021610F"/>
    <w:rsid w:val="00216558"/>
    <w:rsid w:val="00216DD7"/>
    <w:rsid w:val="00217376"/>
    <w:rsid w:val="00217F73"/>
    <w:rsid w:val="00220C71"/>
    <w:rsid w:val="00221304"/>
    <w:rsid w:val="00221E30"/>
    <w:rsid w:val="002233F4"/>
    <w:rsid w:val="00224C5F"/>
    <w:rsid w:val="00224CB2"/>
    <w:rsid w:val="00224E11"/>
    <w:rsid w:val="00224F78"/>
    <w:rsid w:val="00225D07"/>
    <w:rsid w:val="00225D32"/>
    <w:rsid w:val="002264BF"/>
    <w:rsid w:val="00226CCF"/>
    <w:rsid w:val="00226D24"/>
    <w:rsid w:val="00227560"/>
    <w:rsid w:val="002275A0"/>
    <w:rsid w:val="0022763A"/>
    <w:rsid w:val="002278C3"/>
    <w:rsid w:val="002319F4"/>
    <w:rsid w:val="002330AA"/>
    <w:rsid w:val="00233A68"/>
    <w:rsid w:val="0023406F"/>
    <w:rsid w:val="002343D0"/>
    <w:rsid w:val="00234DF5"/>
    <w:rsid w:val="00235415"/>
    <w:rsid w:val="00236A7C"/>
    <w:rsid w:val="00236F0D"/>
    <w:rsid w:val="0023770A"/>
    <w:rsid w:val="0023791D"/>
    <w:rsid w:val="0024012F"/>
    <w:rsid w:val="00240BD9"/>
    <w:rsid w:val="002419FF"/>
    <w:rsid w:val="00241D24"/>
    <w:rsid w:val="00242B6B"/>
    <w:rsid w:val="00242CB5"/>
    <w:rsid w:val="00242F3D"/>
    <w:rsid w:val="00245A28"/>
    <w:rsid w:val="00245F13"/>
    <w:rsid w:val="00246348"/>
    <w:rsid w:val="0024644A"/>
    <w:rsid w:val="002473BA"/>
    <w:rsid w:val="002475BD"/>
    <w:rsid w:val="0025058D"/>
    <w:rsid w:val="00251381"/>
    <w:rsid w:val="00251891"/>
    <w:rsid w:val="00252662"/>
    <w:rsid w:val="0025286A"/>
    <w:rsid w:val="0025433A"/>
    <w:rsid w:val="0025526F"/>
    <w:rsid w:val="002552B4"/>
    <w:rsid w:val="002557F1"/>
    <w:rsid w:val="00255E6A"/>
    <w:rsid w:val="00256272"/>
    <w:rsid w:val="0025651B"/>
    <w:rsid w:val="00256D64"/>
    <w:rsid w:val="0025717E"/>
    <w:rsid w:val="0025719F"/>
    <w:rsid w:val="00257F2C"/>
    <w:rsid w:val="00260517"/>
    <w:rsid w:val="00260665"/>
    <w:rsid w:val="0026077C"/>
    <w:rsid w:val="002609BF"/>
    <w:rsid w:val="00260F25"/>
    <w:rsid w:val="00260FF1"/>
    <w:rsid w:val="0026183A"/>
    <w:rsid w:val="0026192B"/>
    <w:rsid w:val="00262491"/>
    <w:rsid w:val="00262D31"/>
    <w:rsid w:val="002634C2"/>
    <w:rsid w:val="002635A6"/>
    <w:rsid w:val="002647BA"/>
    <w:rsid w:val="00265395"/>
    <w:rsid w:val="0026596D"/>
    <w:rsid w:val="00265C0C"/>
    <w:rsid w:val="00265E44"/>
    <w:rsid w:val="002661D6"/>
    <w:rsid w:val="00266940"/>
    <w:rsid w:val="00267115"/>
    <w:rsid w:val="002678D2"/>
    <w:rsid w:val="00270A0C"/>
    <w:rsid w:val="002710EE"/>
    <w:rsid w:val="00271953"/>
    <w:rsid w:val="00271979"/>
    <w:rsid w:val="0027245E"/>
    <w:rsid w:val="002726D7"/>
    <w:rsid w:val="002728C8"/>
    <w:rsid w:val="00273591"/>
    <w:rsid w:val="00274AEB"/>
    <w:rsid w:val="0027597D"/>
    <w:rsid w:val="00275D23"/>
    <w:rsid w:val="0028009B"/>
    <w:rsid w:val="0028023D"/>
    <w:rsid w:val="002806B8"/>
    <w:rsid w:val="00280BAD"/>
    <w:rsid w:val="0028147E"/>
    <w:rsid w:val="00281B32"/>
    <w:rsid w:val="002825D8"/>
    <w:rsid w:val="00282C73"/>
    <w:rsid w:val="00283EEB"/>
    <w:rsid w:val="0028464A"/>
    <w:rsid w:val="002849EC"/>
    <w:rsid w:val="00284A53"/>
    <w:rsid w:val="00285454"/>
    <w:rsid w:val="00285F0D"/>
    <w:rsid w:val="002868D6"/>
    <w:rsid w:val="00286FA5"/>
    <w:rsid w:val="00287F16"/>
    <w:rsid w:val="0029059A"/>
    <w:rsid w:val="002905DD"/>
    <w:rsid w:val="00290A45"/>
    <w:rsid w:val="00290EA1"/>
    <w:rsid w:val="00291EF7"/>
    <w:rsid w:val="00291FC0"/>
    <w:rsid w:val="00292645"/>
    <w:rsid w:val="00292E01"/>
    <w:rsid w:val="002945AA"/>
    <w:rsid w:val="0029474F"/>
    <w:rsid w:val="00294FE0"/>
    <w:rsid w:val="00296916"/>
    <w:rsid w:val="00296F63"/>
    <w:rsid w:val="002972D3"/>
    <w:rsid w:val="00297310"/>
    <w:rsid w:val="002A08B9"/>
    <w:rsid w:val="002A0AEE"/>
    <w:rsid w:val="002A12F6"/>
    <w:rsid w:val="002A1B81"/>
    <w:rsid w:val="002A1CBF"/>
    <w:rsid w:val="002A20FD"/>
    <w:rsid w:val="002A2534"/>
    <w:rsid w:val="002A2ABA"/>
    <w:rsid w:val="002A3137"/>
    <w:rsid w:val="002A3C8C"/>
    <w:rsid w:val="002A6B71"/>
    <w:rsid w:val="002A6C71"/>
    <w:rsid w:val="002A7249"/>
    <w:rsid w:val="002A73C7"/>
    <w:rsid w:val="002A7FBC"/>
    <w:rsid w:val="002A7FD3"/>
    <w:rsid w:val="002B0271"/>
    <w:rsid w:val="002B0958"/>
    <w:rsid w:val="002B125E"/>
    <w:rsid w:val="002B197D"/>
    <w:rsid w:val="002B19F0"/>
    <w:rsid w:val="002B2755"/>
    <w:rsid w:val="002B326C"/>
    <w:rsid w:val="002B3981"/>
    <w:rsid w:val="002B42F0"/>
    <w:rsid w:val="002B4782"/>
    <w:rsid w:val="002B4C32"/>
    <w:rsid w:val="002B4FE8"/>
    <w:rsid w:val="002B5102"/>
    <w:rsid w:val="002B5937"/>
    <w:rsid w:val="002B7300"/>
    <w:rsid w:val="002C019F"/>
    <w:rsid w:val="002C096F"/>
    <w:rsid w:val="002C0EFF"/>
    <w:rsid w:val="002C10F5"/>
    <w:rsid w:val="002C140C"/>
    <w:rsid w:val="002C14C1"/>
    <w:rsid w:val="002C1664"/>
    <w:rsid w:val="002C1B45"/>
    <w:rsid w:val="002C1CD6"/>
    <w:rsid w:val="002C33B6"/>
    <w:rsid w:val="002C3528"/>
    <w:rsid w:val="002C39DE"/>
    <w:rsid w:val="002C433C"/>
    <w:rsid w:val="002C4517"/>
    <w:rsid w:val="002C5526"/>
    <w:rsid w:val="002C61E0"/>
    <w:rsid w:val="002C64C9"/>
    <w:rsid w:val="002C668E"/>
    <w:rsid w:val="002C6C86"/>
    <w:rsid w:val="002C7745"/>
    <w:rsid w:val="002C79BE"/>
    <w:rsid w:val="002D0446"/>
    <w:rsid w:val="002D28BA"/>
    <w:rsid w:val="002D29FF"/>
    <w:rsid w:val="002D2A3D"/>
    <w:rsid w:val="002D320B"/>
    <w:rsid w:val="002D3369"/>
    <w:rsid w:val="002D3651"/>
    <w:rsid w:val="002D3945"/>
    <w:rsid w:val="002D438B"/>
    <w:rsid w:val="002D4418"/>
    <w:rsid w:val="002D45AA"/>
    <w:rsid w:val="002D546D"/>
    <w:rsid w:val="002D6417"/>
    <w:rsid w:val="002D64F7"/>
    <w:rsid w:val="002D6982"/>
    <w:rsid w:val="002D75E0"/>
    <w:rsid w:val="002D7A4B"/>
    <w:rsid w:val="002E036B"/>
    <w:rsid w:val="002E07E1"/>
    <w:rsid w:val="002E081E"/>
    <w:rsid w:val="002E08BC"/>
    <w:rsid w:val="002E0C42"/>
    <w:rsid w:val="002E1E42"/>
    <w:rsid w:val="002E22FD"/>
    <w:rsid w:val="002E4468"/>
    <w:rsid w:val="002E550D"/>
    <w:rsid w:val="002E5563"/>
    <w:rsid w:val="002E590A"/>
    <w:rsid w:val="002E5C9E"/>
    <w:rsid w:val="002E677B"/>
    <w:rsid w:val="002E6980"/>
    <w:rsid w:val="002F00BD"/>
    <w:rsid w:val="002F1A97"/>
    <w:rsid w:val="002F2299"/>
    <w:rsid w:val="002F324C"/>
    <w:rsid w:val="002F32E9"/>
    <w:rsid w:val="002F391A"/>
    <w:rsid w:val="002F39A0"/>
    <w:rsid w:val="002F4157"/>
    <w:rsid w:val="002F46AB"/>
    <w:rsid w:val="002F4E71"/>
    <w:rsid w:val="002F53BB"/>
    <w:rsid w:val="002F548D"/>
    <w:rsid w:val="002F6F87"/>
    <w:rsid w:val="00301538"/>
    <w:rsid w:val="00301A5F"/>
    <w:rsid w:val="00302416"/>
    <w:rsid w:val="0030275E"/>
    <w:rsid w:val="003028AA"/>
    <w:rsid w:val="00303288"/>
    <w:rsid w:val="0030330E"/>
    <w:rsid w:val="00303EB8"/>
    <w:rsid w:val="0030436B"/>
    <w:rsid w:val="00304853"/>
    <w:rsid w:val="003049A5"/>
    <w:rsid w:val="00304ABD"/>
    <w:rsid w:val="003054A5"/>
    <w:rsid w:val="003056EF"/>
    <w:rsid w:val="0030577D"/>
    <w:rsid w:val="003065DB"/>
    <w:rsid w:val="003075A7"/>
    <w:rsid w:val="00307996"/>
    <w:rsid w:val="00307A4B"/>
    <w:rsid w:val="003103D7"/>
    <w:rsid w:val="00310425"/>
    <w:rsid w:val="003106F4"/>
    <w:rsid w:val="00310B85"/>
    <w:rsid w:val="00310E65"/>
    <w:rsid w:val="00310FB5"/>
    <w:rsid w:val="00312047"/>
    <w:rsid w:val="003124D8"/>
    <w:rsid w:val="003128B0"/>
    <w:rsid w:val="00313524"/>
    <w:rsid w:val="003147F7"/>
    <w:rsid w:val="00314867"/>
    <w:rsid w:val="00315325"/>
    <w:rsid w:val="00315362"/>
    <w:rsid w:val="00315475"/>
    <w:rsid w:val="00316766"/>
    <w:rsid w:val="00316C15"/>
    <w:rsid w:val="0031788B"/>
    <w:rsid w:val="0032022B"/>
    <w:rsid w:val="003202CE"/>
    <w:rsid w:val="00320B65"/>
    <w:rsid w:val="00320E84"/>
    <w:rsid w:val="003212FC"/>
    <w:rsid w:val="0032198F"/>
    <w:rsid w:val="00321DAC"/>
    <w:rsid w:val="00322900"/>
    <w:rsid w:val="00322B90"/>
    <w:rsid w:val="0032312C"/>
    <w:rsid w:val="00323C65"/>
    <w:rsid w:val="0032639E"/>
    <w:rsid w:val="00326453"/>
    <w:rsid w:val="0032653E"/>
    <w:rsid w:val="00326A58"/>
    <w:rsid w:val="00327375"/>
    <w:rsid w:val="00330273"/>
    <w:rsid w:val="003305F9"/>
    <w:rsid w:val="00330825"/>
    <w:rsid w:val="00330C07"/>
    <w:rsid w:val="00331085"/>
    <w:rsid w:val="0033157E"/>
    <w:rsid w:val="003317E5"/>
    <w:rsid w:val="00331E7D"/>
    <w:rsid w:val="0033267D"/>
    <w:rsid w:val="003327A9"/>
    <w:rsid w:val="003328C0"/>
    <w:rsid w:val="00332A0A"/>
    <w:rsid w:val="00333BD5"/>
    <w:rsid w:val="00333F59"/>
    <w:rsid w:val="0033473A"/>
    <w:rsid w:val="00335E57"/>
    <w:rsid w:val="00336449"/>
    <w:rsid w:val="003374AA"/>
    <w:rsid w:val="003375D1"/>
    <w:rsid w:val="0033795D"/>
    <w:rsid w:val="00337DEB"/>
    <w:rsid w:val="00337F56"/>
    <w:rsid w:val="003403BE"/>
    <w:rsid w:val="0034077D"/>
    <w:rsid w:val="003407A4"/>
    <w:rsid w:val="00340E12"/>
    <w:rsid w:val="00341501"/>
    <w:rsid w:val="0034179B"/>
    <w:rsid w:val="00341D98"/>
    <w:rsid w:val="00341E76"/>
    <w:rsid w:val="003432EC"/>
    <w:rsid w:val="00343A74"/>
    <w:rsid w:val="00344014"/>
    <w:rsid w:val="003444C3"/>
    <w:rsid w:val="003449CD"/>
    <w:rsid w:val="00344ECB"/>
    <w:rsid w:val="0034518D"/>
    <w:rsid w:val="0034578A"/>
    <w:rsid w:val="00345BE1"/>
    <w:rsid w:val="00347351"/>
    <w:rsid w:val="00347C38"/>
    <w:rsid w:val="00351F92"/>
    <w:rsid w:val="0035206D"/>
    <w:rsid w:val="003521F6"/>
    <w:rsid w:val="0035316B"/>
    <w:rsid w:val="00353B83"/>
    <w:rsid w:val="003548E6"/>
    <w:rsid w:val="00354E98"/>
    <w:rsid w:val="00355596"/>
    <w:rsid w:val="003559EF"/>
    <w:rsid w:val="00355FCC"/>
    <w:rsid w:val="00356A51"/>
    <w:rsid w:val="0036040F"/>
    <w:rsid w:val="003607CF"/>
    <w:rsid w:val="00360E46"/>
    <w:rsid w:val="00360FAE"/>
    <w:rsid w:val="003619EC"/>
    <w:rsid w:val="00363601"/>
    <w:rsid w:val="00363C1D"/>
    <w:rsid w:val="00363DC6"/>
    <w:rsid w:val="003653F6"/>
    <w:rsid w:val="0036545E"/>
    <w:rsid w:val="00365C1C"/>
    <w:rsid w:val="00365D2A"/>
    <w:rsid w:val="00366394"/>
    <w:rsid w:val="0036677B"/>
    <w:rsid w:val="00367003"/>
    <w:rsid w:val="00367156"/>
    <w:rsid w:val="00367ADC"/>
    <w:rsid w:val="00367BDB"/>
    <w:rsid w:val="00367E3A"/>
    <w:rsid w:val="003706FF"/>
    <w:rsid w:val="003712BD"/>
    <w:rsid w:val="00371AAA"/>
    <w:rsid w:val="00371D16"/>
    <w:rsid w:val="00373385"/>
    <w:rsid w:val="0037385B"/>
    <w:rsid w:val="003738A2"/>
    <w:rsid w:val="00373EA6"/>
    <w:rsid w:val="00373EFD"/>
    <w:rsid w:val="00374158"/>
    <w:rsid w:val="0037488F"/>
    <w:rsid w:val="00374E8B"/>
    <w:rsid w:val="00375C1D"/>
    <w:rsid w:val="0037618D"/>
    <w:rsid w:val="003776B9"/>
    <w:rsid w:val="00377728"/>
    <w:rsid w:val="0038032C"/>
    <w:rsid w:val="003803AF"/>
    <w:rsid w:val="00381555"/>
    <w:rsid w:val="003816A0"/>
    <w:rsid w:val="00381B2E"/>
    <w:rsid w:val="003825B1"/>
    <w:rsid w:val="00382805"/>
    <w:rsid w:val="00383678"/>
    <w:rsid w:val="0038445B"/>
    <w:rsid w:val="003849C1"/>
    <w:rsid w:val="00384D6B"/>
    <w:rsid w:val="00384DA8"/>
    <w:rsid w:val="00384EEA"/>
    <w:rsid w:val="00385529"/>
    <w:rsid w:val="0038641F"/>
    <w:rsid w:val="00386C7A"/>
    <w:rsid w:val="00387469"/>
    <w:rsid w:val="00387DCD"/>
    <w:rsid w:val="003919CD"/>
    <w:rsid w:val="00392773"/>
    <w:rsid w:val="00392895"/>
    <w:rsid w:val="00393097"/>
    <w:rsid w:val="0039323B"/>
    <w:rsid w:val="00394473"/>
    <w:rsid w:val="00395012"/>
    <w:rsid w:val="003950E9"/>
    <w:rsid w:val="003957A4"/>
    <w:rsid w:val="00395D5B"/>
    <w:rsid w:val="003960EF"/>
    <w:rsid w:val="00397045"/>
    <w:rsid w:val="003A19BB"/>
    <w:rsid w:val="003A1A45"/>
    <w:rsid w:val="003A1F86"/>
    <w:rsid w:val="003A1FB5"/>
    <w:rsid w:val="003A2401"/>
    <w:rsid w:val="003A270C"/>
    <w:rsid w:val="003A28C4"/>
    <w:rsid w:val="003A3377"/>
    <w:rsid w:val="003A34B4"/>
    <w:rsid w:val="003A3AB4"/>
    <w:rsid w:val="003A3CD5"/>
    <w:rsid w:val="003A46C3"/>
    <w:rsid w:val="003A547A"/>
    <w:rsid w:val="003A63DC"/>
    <w:rsid w:val="003A651F"/>
    <w:rsid w:val="003A6CEB"/>
    <w:rsid w:val="003A7A1E"/>
    <w:rsid w:val="003B0109"/>
    <w:rsid w:val="003B06EA"/>
    <w:rsid w:val="003B0C58"/>
    <w:rsid w:val="003B0F5B"/>
    <w:rsid w:val="003B0F70"/>
    <w:rsid w:val="003B142E"/>
    <w:rsid w:val="003B1D93"/>
    <w:rsid w:val="003B2872"/>
    <w:rsid w:val="003B2F39"/>
    <w:rsid w:val="003B357D"/>
    <w:rsid w:val="003B3725"/>
    <w:rsid w:val="003B5147"/>
    <w:rsid w:val="003B54A3"/>
    <w:rsid w:val="003B57CB"/>
    <w:rsid w:val="003B6046"/>
    <w:rsid w:val="003B73F6"/>
    <w:rsid w:val="003C05BB"/>
    <w:rsid w:val="003C106C"/>
    <w:rsid w:val="003C12CC"/>
    <w:rsid w:val="003C2D4F"/>
    <w:rsid w:val="003C3866"/>
    <w:rsid w:val="003C3D30"/>
    <w:rsid w:val="003C481F"/>
    <w:rsid w:val="003C66DE"/>
    <w:rsid w:val="003C6AA7"/>
    <w:rsid w:val="003C6CE4"/>
    <w:rsid w:val="003C7040"/>
    <w:rsid w:val="003C754A"/>
    <w:rsid w:val="003C7894"/>
    <w:rsid w:val="003C794C"/>
    <w:rsid w:val="003C7E16"/>
    <w:rsid w:val="003D02A4"/>
    <w:rsid w:val="003D087A"/>
    <w:rsid w:val="003D119F"/>
    <w:rsid w:val="003D131B"/>
    <w:rsid w:val="003D3EE3"/>
    <w:rsid w:val="003D47B3"/>
    <w:rsid w:val="003D4958"/>
    <w:rsid w:val="003D49C1"/>
    <w:rsid w:val="003D55B0"/>
    <w:rsid w:val="003D5D05"/>
    <w:rsid w:val="003D6181"/>
    <w:rsid w:val="003D6B50"/>
    <w:rsid w:val="003D724C"/>
    <w:rsid w:val="003D724D"/>
    <w:rsid w:val="003D7DAF"/>
    <w:rsid w:val="003E0774"/>
    <w:rsid w:val="003E1483"/>
    <w:rsid w:val="003E1E78"/>
    <w:rsid w:val="003E222E"/>
    <w:rsid w:val="003E23E2"/>
    <w:rsid w:val="003E2451"/>
    <w:rsid w:val="003E25C9"/>
    <w:rsid w:val="003E27A0"/>
    <w:rsid w:val="003E2DB9"/>
    <w:rsid w:val="003E37D7"/>
    <w:rsid w:val="003E39A7"/>
    <w:rsid w:val="003E4C4A"/>
    <w:rsid w:val="003E5378"/>
    <w:rsid w:val="003E5B5A"/>
    <w:rsid w:val="003E6188"/>
    <w:rsid w:val="003E6283"/>
    <w:rsid w:val="003E6411"/>
    <w:rsid w:val="003E700B"/>
    <w:rsid w:val="003E715E"/>
    <w:rsid w:val="003E78D7"/>
    <w:rsid w:val="003E7D99"/>
    <w:rsid w:val="003F0572"/>
    <w:rsid w:val="003F0846"/>
    <w:rsid w:val="003F0BF4"/>
    <w:rsid w:val="003F1E70"/>
    <w:rsid w:val="003F3541"/>
    <w:rsid w:val="003F447A"/>
    <w:rsid w:val="003F45FD"/>
    <w:rsid w:val="003F4AA5"/>
    <w:rsid w:val="003F4D3B"/>
    <w:rsid w:val="003F5181"/>
    <w:rsid w:val="003F5214"/>
    <w:rsid w:val="003F5842"/>
    <w:rsid w:val="003F6035"/>
    <w:rsid w:val="003F6126"/>
    <w:rsid w:val="003F6128"/>
    <w:rsid w:val="003F6B70"/>
    <w:rsid w:val="003F6E00"/>
    <w:rsid w:val="003F6F16"/>
    <w:rsid w:val="003F71F6"/>
    <w:rsid w:val="003F7D03"/>
    <w:rsid w:val="003F7E89"/>
    <w:rsid w:val="0040006A"/>
    <w:rsid w:val="004007D6"/>
    <w:rsid w:val="004012F9"/>
    <w:rsid w:val="004013B7"/>
    <w:rsid w:val="00401C5E"/>
    <w:rsid w:val="00401E12"/>
    <w:rsid w:val="004028B9"/>
    <w:rsid w:val="00403E6F"/>
    <w:rsid w:val="004052E2"/>
    <w:rsid w:val="00405799"/>
    <w:rsid w:val="00405A98"/>
    <w:rsid w:val="00405DDE"/>
    <w:rsid w:val="004068C8"/>
    <w:rsid w:val="00406BF3"/>
    <w:rsid w:val="00406C89"/>
    <w:rsid w:val="00406FC7"/>
    <w:rsid w:val="004075B0"/>
    <w:rsid w:val="0041031C"/>
    <w:rsid w:val="0041101D"/>
    <w:rsid w:val="004114D2"/>
    <w:rsid w:val="004115EF"/>
    <w:rsid w:val="00411A85"/>
    <w:rsid w:val="004129D5"/>
    <w:rsid w:val="004132CC"/>
    <w:rsid w:val="004137EE"/>
    <w:rsid w:val="00413F81"/>
    <w:rsid w:val="00414190"/>
    <w:rsid w:val="00414548"/>
    <w:rsid w:val="00414553"/>
    <w:rsid w:val="004148BD"/>
    <w:rsid w:val="0041512C"/>
    <w:rsid w:val="00415B07"/>
    <w:rsid w:val="004163CD"/>
    <w:rsid w:val="00416838"/>
    <w:rsid w:val="00416F4E"/>
    <w:rsid w:val="004172E9"/>
    <w:rsid w:val="00420B7F"/>
    <w:rsid w:val="00420E67"/>
    <w:rsid w:val="00420F68"/>
    <w:rsid w:val="00421C50"/>
    <w:rsid w:val="00422096"/>
    <w:rsid w:val="00422E91"/>
    <w:rsid w:val="004234E2"/>
    <w:rsid w:val="004237F9"/>
    <w:rsid w:val="00423847"/>
    <w:rsid w:val="00423FCB"/>
    <w:rsid w:val="004242C7"/>
    <w:rsid w:val="00424449"/>
    <w:rsid w:val="00424B66"/>
    <w:rsid w:val="00425BD4"/>
    <w:rsid w:val="00426BFD"/>
    <w:rsid w:val="00427365"/>
    <w:rsid w:val="00427794"/>
    <w:rsid w:val="00427B04"/>
    <w:rsid w:val="004303C6"/>
    <w:rsid w:val="0043058A"/>
    <w:rsid w:val="004306E7"/>
    <w:rsid w:val="0043079D"/>
    <w:rsid w:val="00430EC5"/>
    <w:rsid w:val="00430FD2"/>
    <w:rsid w:val="0043207C"/>
    <w:rsid w:val="00432E4B"/>
    <w:rsid w:val="004333EA"/>
    <w:rsid w:val="00433516"/>
    <w:rsid w:val="0043404A"/>
    <w:rsid w:val="0043422F"/>
    <w:rsid w:val="004349CD"/>
    <w:rsid w:val="004378B1"/>
    <w:rsid w:val="004408A8"/>
    <w:rsid w:val="00440A5C"/>
    <w:rsid w:val="00441902"/>
    <w:rsid w:val="00441CD9"/>
    <w:rsid w:val="00442192"/>
    <w:rsid w:val="004421C8"/>
    <w:rsid w:val="004422C3"/>
    <w:rsid w:val="00442555"/>
    <w:rsid w:val="00442C1B"/>
    <w:rsid w:val="0044360F"/>
    <w:rsid w:val="00443858"/>
    <w:rsid w:val="00443F67"/>
    <w:rsid w:val="00445CED"/>
    <w:rsid w:val="00445F3F"/>
    <w:rsid w:val="004469B1"/>
    <w:rsid w:val="00446C08"/>
    <w:rsid w:val="00446C2A"/>
    <w:rsid w:val="00446DE7"/>
    <w:rsid w:val="0044751C"/>
    <w:rsid w:val="00450762"/>
    <w:rsid w:val="00450B73"/>
    <w:rsid w:val="00450F8D"/>
    <w:rsid w:val="0045145A"/>
    <w:rsid w:val="004517F7"/>
    <w:rsid w:val="00451CE1"/>
    <w:rsid w:val="00452A2C"/>
    <w:rsid w:val="00453A6E"/>
    <w:rsid w:val="0045437A"/>
    <w:rsid w:val="00454B7D"/>
    <w:rsid w:val="00455928"/>
    <w:rsid w:val="00455B9F"/>
    <w:rsid w:val="00456679"/>
    <w:rsid w:val="00456913"/>
    <w:rsid w:val="00456AB1"/>
    <w:rsid w:val="004571C0"/>
    <w:rsid w:val="004571E5"/>
    <w:rsid w:val="00457A51"/>
    <w:rsid w:val="00457C90"/>
    <w:rsid w:val="004605A3"/>
    <w:rsid w:val="00461566"/>
    <w:rsid w:val="004616CF"/>
    <w:rsid w:val="00461C54"/>
    <w:rsid w:val="00462016"/>
    <w:rsid w:val="00462714"/>
    <w:rsid w:val="00463580"/>
    <w:rsid w:val="0046378D"/>
    <w:rsid w:val="00463AD9"/>
    <w:rsid w:val="00463E61"/>
    <w:rsid w:val="00464486"/>
    <w:rsid w:val="00464592"/>
    <w:rsid w:val="004647B6"/>
    <w:rsid w:val="00466720"/>
    <w:rsid w:val="00466A12"/>
    <w:rsid w:val="00466F29"/>
    <w:rsid w:val="004703A4"/>
    <w:rsid w:val="00470F6C"/>
    <w:rsid w:val="0047148E"/>
    <w:rsid w:val="0047183F"/>
    <w:rsid w:val="0047185E"/>
    <w:rsid w:val="00471B2F"/>
    <w:rsid w:val="00472F20"/>
    <w:rsid w:val="00473558"/>
    <w:rsid w:val="00473EA3"/>
    <w:rsid w:val="00474A7A"/>
    <w:rsid w:val="00475925"/>
    <w:rsid w:val="00475E1F"/>
    <w:rsid w:val="00476489"/>
    <w:rsid w:val="0047722A"/>
    <w:rsid w:val="00477974"/>
    <w:rsid w:val="00477DD8"/>
    <w:rsid w:val="0048020B"/>
    <w:rsid w:val="00480D2D"/>
    <w:rsid w:val="00481408"/>
    <w:rsid w:val="00481817"/>
    <w:rsid w:val="00481957"/>
    <w:rsid w:val="004819BE"/>
    <w:rsid w:val="004824CA"/>
    <w:rsid w:val="004829E9"/>
    <w:rsid w:val="004829F4"/>
    <w:rsid w:val="00482F11"/>
    <w:rsid w:val="004833D6"/>
    <w:rsid w:val="00483B5A"/>
    <w:rsid w:val="00483EE3"/>
    <w:rsid w:val="00484959"/>
    <w:rsid w:val="00484C1B"/>
    <w:rsid w:val="00484D82"/>
    <w:rsid w:val="004855F3"/>
    <w:rsid w:val="004872BA"/>
    <w:rsid w:val="00487658"/>
    <w:rsid w:val="00490355"/>
    <w:rsid w:val="0049047F"/>
    <w:rsid w:val="00491989"/>
    <w:rsid w:val="004921B3"/>
    <w:rsid w:val="00492272"/>
    <w:rsid w:val="00494042"/>
    <w:rsid w:val="00495073"/>
    <w:rsid w:val="00495520"/>
    <w:rsid w:val="0049578B"/>
    <w:rsid w:val="00496277"/>
    <w:rsid w:val="0049637E"/>
    <w:rsid w:val="0049667D"/>
    <w:rsid w:val="00497E7A"/>
    <w:rsid w:val="004A00E1"/>
    <w:rsid w:val="004A093F"/>
    <w:rsid w:val="004A1A04"/>
    <w:rsid w:val="004A2058"/>
    <w:rsid w:val="004A2A2C"/>
    <w:rsid w:val="004A2D37"/>
    <w:rsid w:val="004A363B"/>
    <w:rsid w:val="004A45F7"/>
    <w:rsid w:val="004A5528"/>
    <w:rsid w:val="004A6410"/>
    <w:rsid w:val="004A667F"/>
    <w:rsid w:val="004A7056"/>
    <w:rsid w:val="004A7413"/>
    <w:rsid w:val="004A7AEF"/>
    <w:rsid w:val="004A7B1F"/>
    <w:rsid w:val="004B08F5"/>
    <w:rsid w:val="004B0FAF"/>
    <w:rsid w:val="004B18A6"/>
    <w:rsid w:val="004B1BC2"/>
    <w:rsid w:val="004B2A7A"/>
    <w:rsid w:val="004B2ADC"/>
    <w:rsid w:val="004B2D79"/>
    <w:rsid w:val="004B2DAC"/>
    <w:rsid w:val="004B2EDC"/>
    <w:rsid w:val="004B37D8"/>
    <w:rsid w:val="004B4AF7"/>
    <w:rsid w:val="004B535B"/>
    <w:rsid w:val="004B62F7"/>
    <w:rsid w:val="004B675C"/>
    <w:rsid w:val="004B6C36"/>
    <w:rsid w:val="004B6E31"/>
    <w:rsid w:val="004B6FA5"/>
    <w:rsid w:val="004B756C"/>
    <w:rsid w:val="004C02D7"/>
    <w:rsid w:val="004C06DF"/>
    <w:rsid w:val="004C13A7"/>
    <w:rsid w:val="004C169E"/>
    <w:rsid w:val="004C1734"/>
    <w:rsid w:val="004C2836"/>
    <w:rsid w:val="004C339A"/>
    <w:rsid w:val="004C34A1"/>
    <w:rsid w:val="004C3C91"/>
    <w:rsid w:val="004C3DFA"/>
    <w:rsid w:val="004C4095"/>
    <w:rsid w:val="004C4ECF"/>
    <w:rsid w:val="004C4F9A"/>
    <w:rsid w:val="004C5B80"/>
    <w:rsid w:val="004C5E08"/>
    <w:rsid w:val="004C63BF"/>
    <w:rsid w:val="004C70A4"/>
    <w:rsid w:val="004C75BF"/>
    <w:rsid w:val="004C7D30"/>
    <w:rsid w:val="004D06C0"/>
    <w:rsid w:val="004D1375"/>
    <w:rsid w:val="004D1BDA"/>
    <w:rsid w:val="004D24A5"/>
    <w:rsid w:val="004D2E4A"/>
    <w:rsid w:val="004D438D"/>
    <w:rsid w:val="004D45BE"/>
    <w:rsid w:val="004D5491"/>
    <w:rsid w:val="004D54D2"/>
    <w:rsid w:val="004D587C"/>
    <w:rsid w:val="004D5D8A"/>
    <w:rsid w:val="004D61D1"/>
    <w:rsid w:val="004D66B3"/>
    <w:rsid w:val="004D698A"/>
    <w:rsid w:val="004D6CDD"/>
    <w:rsid w:val="004E0BA4"/>
    <w:rsid w:val="004E1213"/>
    <w:rsid w:val="004E13BC"/>
    <w:rsid w:val="004E1E30"/>
    <w:rsid w:val="004E2AD6"/>
    <w:rsid w:val="004E36FB"/>
    <w:rsid w:val="004E39E7"/>
    <w:rsid w:val="004E4B1F"/>
    <w:rsid w:val="004E4CA7"/>
    <w:rsid w:val="004E55E7"/>
    <w:rsid w:val="004E560F"/>
    <w:rsid w:val="004E5FB3"/>
    <w:rsid w:val="004E679A"/>
    <w:rsid w:val="004E6B32"/>
    <w:rsid w:val="004F12CE"/>
    <w:rsid w:val="004F1F0F"/>
    <w:rsid w:val="004F1F93"/>
    <w:rsid w:val="004F3212"/>
    <w:rsid w:val="004F3E1F"/>
    <w:rsid w:val="004F5226"/>
    <w:rsid w:val="004F57C7"/>
    <w:rsid w:val="004F5837"/>
    <w:rsid w:val="004F5BC6"/>
    <w:rsid w:val="004F609B"/>
    <w:rsid w:val="004F6E3E"/>
    <w:rsid w:val="004F6E4C"/>
    <w:rsid w:val="004F731A"/>
    <w:rsid w:val="004F7C23"/>
    <w:rsid w:val="004F7ECB"/>
    <w:rsid w:val="00500D75"/>
    <w:rsid w:val="00501093"/>
    <w:rsid w:val="0050122A"/>
    <w:rsid w:val="00502A03"/>
    <w:rsid w:val="00503247"/>
    <w:rsid w:val="0050387B"/>
    <w:rsid w:val="005039AA"/>
    <w:rsid w:val="0050407D"/>
    <w:rsid w:val="00504703"/>
    <w:rsid w:val="00504B17"/>
    <w:rsid w:val="005053D5"/>
    <w:rsid w:val="00506043"/>
    <w:rsid w:val="005060F0"/>
    <w:rsid w:val="00506990"/>
    <w:rsid w:val="00506D09"/>
    <w:rsid w:val="00506D4C"/>
    <w:rsid w:val="00506E34"/>
    <w:rsid w:val="00507883"/>
    <w:rsid w:val="005103D2"/>
    <w:rsid w:val="00510569"/>
    <w:rsid w:val="00510FCF"/>
    <w:rsid w:val="0051211A"/>
    <w:rsid w:val="00512338"/>
    <w:rsid w:val="00512568"/>
    <w:rsid w:val="00512B06"/>
    <w:rsid w:val="00513151"/>
    <w:rsid w:val="005137DF"/>
    <w:rsid w:val="00513C13"/>
    <w:rsid w:val="00513C24"/>
    <w:rsid w:val="00514EFD"/>
    <w:rsid w:val="005159E6"/>
    <w:rsid w:val="00515BBE"/>
    <w:rsid w:val="00516793"/>
    <w:rsid w:val="00520510"/>
    <w:rsid w:val="00520738"/>
    <w:rsid w:val="005212F6"/>
    <w:rsid w:val="00521308"/>
    <w:rsid w:val="00521325"/>
    <w:rsid w:val="005215A6"/>
    <w:rsid w:val="00521D92"/>
    <w:rsid w:val="005222F7"/>
    <w:rsid w:val="0052250E"/>
    <w:rsid w:val="005238B1"/>
    <w:rsid w:val="00523E74"/>
    <w:rsid w:val="00523F13"/>
    <w:rsid w:val="005246C3"/>
    <w:rsid w:val="00524F3B"/>
    <w:rsid w:val="005254C5"/>
    <w:rsid w:val="00525E46"/>
    <w:rsid w:val="0053010C"/>
    <w:rsid w:val="005307A7"/>
    <w:rsid w:val="00531098"/>
    <w:rsid w:val="00531282"/>
    <w:rsid w:val="005315EB"/>
    <w:rsid w:val="005316FD"/>
    <w:rsid w:val="00531B78"/>
    <w:rsid w:val="00531CB0"/>
    <w:rsid w:val="00532191"/>
    <w:rsid w:val="00533E51"/>
    <w:rsid w:val="0053443C"/>
    <w:rsid w:val="00534801"/>
    <w:rsid w:val="00534B9C"/>
    <w:rsid w:val="00534D93"/>
    <w:rsid w:val="00534E27"/>
    <w:rsid w:val="00535274"/>
    <w:rsid w:val="005357DB"/>
    <w:rsid w:val="00535F61"/>
    <w:rsid w:val="00536672"/>
    <w:rsid w:val="00536E38"/>
    <w:rsid w:val="005371BB"/>
    <w:rsid w:val="00540450"/>
    <w:rsid w:val="00540D41"/>
    <w:rsid w:val="005411DB"/>
    <w:rsid w:val="00541480"/>
    <w:rsid w:val="00541883"/>
    <w:rsid w:val="00542C3E"/>
    <w:rsid w:val="0054334F"/>
    <w:rsid w:val="00543F63"/>
    <w:rsid w:val="00544C88"/>
    <w:rsid w:val="00545134"/>
    <w:rsid w:val="00545C9D"/>
    <w:rsid w:val="00546112"/>
    <w:rsid w:val="00546928"/>
    <w:rsid w:val="00547F00"/>
    <w:rsid w:val="005512B7"/>
    <w:rsid w:val="00551BAA"/>
    <w:rsid w:val="00551D0F"/>
    <w:rsid w:val="00551F53"/>
    <w:rsid w:val="00552A5F"/>
    <w:rsid w:val="00554448"/>
    <w:rsid w:val="0055483D"/>
    <w:rsid w:val="00554899"/>
    <w:rsid w:val="00554CF2"/>
    <w:rsid w:val="00554EC3"/>
    <w:rsid w:val="0055622E"/>
    <w:rsid w:val="005569EA"/>
    <w:rsid w:val="00556C3D"/>
    <w:rsid w:val="0055739C"/>
    <w:rsid w:val="0056003F"/>
    <w:rsid w:val="0056071D"/>
    <w:rsid w:val="00560D20"/>
    <w:rsid w:val="00561680"/>
    <w:rsid w:val="005617A3"/>
    <w:rsid w:val="005617F0"/>
    <w:rsid w:val="00561E64"/>
    <w:rsid w:val="00562275"/>
    <w:rsid w:val="0056269C"/>
    <w:rsid w:val="00562A3E"/>
    <w:rsid w:val="00562A45"/>
    <w:rsid w:val="00562B8D"/>
    <w:rsid w:val="005634B1"/>
    <w:rsid w:val="005634DC"/>
    <w:rsid w:val="00564DF5"/>
    <w:rsid w:val="005654E8"/>
    <w:rsid w:val="00565910"/>
    <w:rsid w:val="00565C6A"/>
    <w:rsid w:val="005660BA"/>
    <w:rsid w:val="005661E4"/>
    <w:rsid w:val="00566D48"/>
    <w:rsid w:val="00567191"/>
    <w:rsid w:val="00567570"/>
    <w:rsid w:val="00567B37"/>
    <w:rsid w:val="00570663"/>
    <w:rsid w:val="00572012"/>
    <w:rsid w:val="005722E1"/>
    <w:rsid w:val="0057253E"/>
    <w:rsid w:val="00572E13"/>
    <w:rsid w:val="0057377C"/>
    <w:rsid w:val="00574C87"/>
    <w:rsid w:val="00575478"/>
    <w:rsid w:val="00577A76"/>
    <w:rsid w:val="005800D9"/>
    <w:rsid w:val="005811C0"/>
    <w:rsid w:val="00583180"/>
    <w:rsid w:val="0058421C"/>
    <w:rsid w:val="0058429F"/>
    <w:rsid w:val="00584548"/>
    <w:rsid w:val="00584994"/>
    <w:rsid w:val="00585546"/>
    <w:rsid w:val="00585557"/>
    <w:rsid w:val="005856EC"/>
    <w:rsid w:val="00586D6A"/>
    <w:rsid w:val="00587023"/>
    <w:rsid w:val="0058727F"/>
    <w:rsid w:val="0058729D"/>
    <w:rsid w:val="00587FCA"/>
    <w:rsid w:val="0059188A"/>
    <w:rsid w:val="0059258B"/>
    <w:rsid w:val="00592DB8"/>
    <w:rsid w:val="00594A6E"/>
    <w:rsid w:val="00595386"/>
    <w:rsid w:val="00595E1F"/>
    <w:rsid w:val="00595F70"/>
    <w:rsid w:val="00595FB7"/>
    <w:rsid w:val="005964B7"/>
    <w:rsid w:val="0059675B"/>
    <w:rsid w:val="00597507"/>
    <w:rsid w:val="00597646"/>
    <w:rsid w:val="005A0016"/>
    <w:rsid w:val="005A01C0"/>
    <w:rsid w:val="005A12F3"/>
    <w:rsid w:val="005A41FA"/>
    <w:rsid w:val="005A4331"/>
    <w:rsid w:val="005A4A73"/>
    <w:rsid w:val="005A4C49"/>
    <w:rsid w:val="005A57A2"/>
    <w:rsid w:val="005A5AD4"/>
    <w:rsid w:val="005A5C7B"/>
    <w:rsid w:val="005A5D25"/>
    <w:rsid w:val="005A6189"/>
    <w:rsid w:val="005A6197"/>
    <w:rsid w:val="005A693D"/>
    <w:rsid w:val="005A705B"/>
    <w:rsid w:val="005A79C5"/>
    <w:rsid w:val="005B0293"/>
    <w:rsid w:val="005B0805"/>
    <w:rsid w:val="005B10D0"/>
    <w:rsid w:val="005B1511"/>
    <w:rsid w:val="005B1E61"/>
    <w:rsid w:val="005B1E77"/>
    <w:rsid w:val="005B2B88"/>
    <w:rsid w:val="005B30FB"/>
    <w:rsid w:val="005B38D4"/>
    <w:rsid w:val="005B4446"/>
    <w:rsid w:val="005B62D4"/>
    <w:rsid w:val="005B633C"/>
    <w:rsid w:val="005B641E"/>
    <w:rsid w:val="005C07E1"/>
    <w:rsid w:val="005C0ADC"/>
    <w:rsid w:val="005C0CB8"/>
    <w:rsid w:val="005C0D5A"/>
    <w:rsid w:val="005C0FAA"/>
    <w:rsid w:val="005C1347"/>
    <w:rsid w:val="005C14B5"/>
    <w:rsid w:val="005C1673"/>
    <w:rsid w:val="005C1707"/>
    <w:rsid w:val="005C3496"/>
    <w:rsid w:val="005C3770"/>
    <w:rsid w:val="005C5659"/>
    <w:rsid w:val="005C5982"/>
    <w:rsid w:val="005C5E9D"/>
    <w:rsid w:val="005C6095"/>
    <w:rsid w:val="005C6521"/>
    <w:rsid w:val="005C66B0"/>
    <w:rsid w:val="005C7303"/>
    <w:rsid w:val="005C7465"/>
    <w:rsid w:val="005C7B90"/>
    <w:rsid w:val="005D0FA5"/>
    <w:rsid w:val="005D201E"/>
    <w:rsid w:val="005D2920"/>
    <w:rsid w:val="005D425C"/>
    <w:rsid w:val="005D430C"/>
    <w:rsid w:val="005D53E5"/>
    <w:rsid w:val="005D561E"/>
    <w:rsid w:val="005D5F6C"/>
    <w:rsid w:val="005D6222"/>
    <w:rsid w:val="005D625A"/>
    <w:rsid w:val="005D74D5"/>
    <w:rsid w:val="005D763A"/>
    <w:rsid w:val="005E0BE9"/>
    <w:rsid w:val="005E0C88"/>
    <w:rsid w:val="005E14C9"/>
    <w:rsid w:val="005E2512"/>
    <w:rsid w:val="005E25E6"/>
    <w:rsid w:val="005E270D"/>
    <w:rsid w:val="005E27BD"/>
    <w:rsid w:val="005E2ABA"/>
    <w:rsid w:val="005E3062"/>
    <w:rsid w:val="005E36C5"/>
    <w:rsid w:val="005E389C"/>
    <w:rsid w:val="005E3CC2"/>
    <w:rsid w:val="005E3EEA"/>
    <w:rsid w:val="005E4B3D"/>
    <w:rsid w:val="005E5B33"/>
    <w:rsid w:val="005E63AF"/>
    <w:rsid w:val="005E702C"/>
    <w:rsid w:val="005E705F"/>
    <w:rsid w:val="005E74C8"/>
    <w:rsid w:val="005E75E8"/>
    <w:rsid w:val="005E7DA9"/>
    <w:rsid w:val="005F117E"/>
    <w:rsid w:val="005F166A"/>
    <w:rsid w:val="005F1707"/>
    <w:rsid w:val="005F1B7E"/>
    <w:rsid w:val="005F2E89"/>
    <w:rsid w:val="005F393A"/>
    <w:rsid w:val="005F4220"/>
    <w:rsid w:val="005F4E8A"/>
    <w:rsid w:val="005F576E"/>
    <w:rsid w:val="005F593E"/>
    <w:rsid w:val="005F5D34"/>
    <w:rsid w:val="005F5E4F"/>
    <w:rsid w:val="005F69BC"/>
    <w:rsid w:val="005F6A98"/>
    <w:rsid w:val="005F723C"/>
    <w:rsid w:val="005F7581"/>
    <w:rsid w:val="005F7C79"/>
    <w:rsid w:val="005F7FD1"/>
    <w:rsid w:val="0060058D"/>
    <w:rsid w:val="0060098D"/>
    <w:rsid w:val="00601896"/>
    <w:rsid w:val="00601ABC"/>
    <w:rsid w:val="00602916"/>
    <w:rsid w:val="0060327E"/>
    <w:rsid w:val="00604050"/>
    <w:rsid w:val="006047EC"/>
    <w:rsid w:val="006064A0"/>
    <w:rsid w:val="006069E6"/>
    <w:rsid w:val="00606B95"/>
    <w:rsid w:val="00607969"/>
    <w:rsid w:val="00607DD8"/>
    <w:rsid w:val="0061136A"/>
    <w:rsid w:val="00611CFD"/>
    <w:rsid w:val="006136D0"/>
    <w:rsid w:val="006149D8"/>
    <w:rsid w:val="00614B4D"/>
    <w:rsid w:val="0061503C"/>
    <w:rsid w:val="006152C2"/>
    <w:rsid w:val="00615BB0"/>
    <w:rsid w:val="00616740"/>
    <w:rsid w:val="0062035C"/>
    <w:rsid w:val="00620F3A"/>
    <w:rsid w:val="006218B8"/>
    <w:rsid w:val="00621D75"/>
    <w:rsid w:val="00621DB6"/>
    <w:rsid w:val="006222D0"/>
    <w:rsid w:val="006227F2"/>
    <w:rsid w:val="006234D9"/>
    <w:rsid w:val="00623D80"/>
    <w:rsid w:val="006247A6"/>
    <w:rsid w:val="00624886"/>
    <w:rsid w:val="00624E2A"/>
    <w:rsid w:val="006251E6"/>
    <w:rsid w:val="00625CC2"/>
    <w:rsid w:val="0062757B"/>
    <w:rsid w:val="006275A6"/>
    <w:rsid w:val="00627AA6"/>
    <w:rsid w:val="00630298"/>
    <w:rsid w:val="0063099A"/>
    <w:rsid w:val="006316CE"/>
    <w:rsid w:val="00631932"/>
    <w:rsid w:val="006321BD"/>
    <w:rsid w:val="00633580"/>
    <w:rsid w:val="00634296"/>
    <w:rsid w:val="0063521B"/>
    <w:rsid w:val="0063562B"/>
    <w:rsid w:val="00635638"/>
    <w:rsid w:val="00635D37"/>
    <w:rsid w:val="00637046"/>
    <w:rsid w:val="006400C4"/>
    <w:rsid w:val="006402A1"/>
    <w:rsid w:val="006404A3"/>
    <w:rsid w:val="00640D93"/>
    <w:rsid w:val="0064143C"/>
    <w:rsid w:val="00642835"/>
    <w:rsid w:val="0064369B"/>
    <w:rsid w:val="00643703"/>
    <w:rsid w:val="006437E3"/>
    <w:rsid w:val="006443E9"/>
    <w:rsid w:val="00644452"/>
    <w:rsid w:val="00646499"/>
    <w:rsid w:val="006475D0"/>
    <w:rsid w:val="0065009C"/>
    <w:rsid w:val="00650115"/>
    <w:rsid w:val="00650395"/>
    <w:rsid w:val="006504D8"/>
    <w:rsid w:val="00651983"/>
    <w:rsid w:val="0065204C"/>
    <w:rsid w:val="006528F6"/>
    <w:rsid w:val="00652D0A"/>
    <w:rsid w:val="006531C6"/>
    <w:rsid w:val="006537DC"/>
    <w:rsid w:val="00654879"/>
    <w:rsid w:val="006552BA"/>
    <w:rsid w:val="0065574C"/>
    <w:rsid w:val="006559FA"/>
    <w:rsid w:val="006563B1"/>
    <w:rsid w:val="0065746C"/>
    <w:rsid w:val="006578BC"/>
    <w:rsid w:val="00657AE5"/>
    <w:rsid w:val="00657FA6"/>
    <w:rsid w:val="006609EB"/>
    <w:rsid w:val="00660EAB"/>
    <w:rsid w:val="00661BF1"/>
    <w:rsid w:val="00662BD9"/>
    <w:rsid w:val="006632DF"/>
    <w:rsid w:val="0066360A"/>
    <w:rsid w:val="00663D02"/>
    <w:rsid w:val="00664379"/>
    <w:rsid w:val="006649DE"/>
    <w:rsid w:val="00665286"/>
    <w:rsid w:val="006662D4"/>
    <w:rsid w:val="006664FB"/>
    <w:rsid w:val="00666628"/>
    <w:rsid w:val="0067055C"/>
    <w:rsid w:val="0067096D"/>
    <w:rsid w:val="00671418"/>
    <w:rsid w:val="00671970"/>
    <w:rsid w:val="00671A9A"/>
    <w:rsid w:val="00671BCF"/>
    <w:rsid w:val="00671D83"/>
    <w:rsid w:val="006725D7"/>
    <w:rsid w:val="0067458A"/>
    <w:rsid w:val="0067495B"/>
    <w:rsid w:val="00675277"/>
    <w:rsid w:val="00675678"/>
    <w:rsid w:val="00675ACE"/>
    <w:rsid w:val="00675ED3"/>
    <w:rsid w:val="00676061"/>
    <w:rsid w:val="006764DB"/>
    <w:rsid w:val="006766C1"/>
    <w:rsid w:val="00676A77"/>
    <w:rsid w:val="00676ECD"/>
    <w:rsid w:val="006778AC"/>
    <w:rsid w:val="00680467"/>
    <w:rsid w:val="00680EBE"/>
    <w:rsid w:val="00681D28"/>
    <w:rsid w:val="006820B9"/>
    <w:rsid w:val="00682191"/>
    <w:rsid w:val="00682888"/>
    <w:rsid w:val="0068294C"/>
    <w:rsid w:val="00682AB1"/>
    <w:rsid w:val="00682DF3"/>
    <w:rsid w:val="00682F40"/>
    <w:rsid w:val="00683B22"/>
    <w:rsid w:val="00683EE1"/>
    <w:rsid w:val="006843AA"/>
    <w:rsid w:val="00685B1C"/>
    <w:rsid w:val="00686281"/>
    <w:rsid w:val="00686A77"/>
    <w:rsid w:val="00686AE3"/>
    <w:rsid w:val="00686D72"/>
    <w:rsid w:val="0069075C"/>
    <w:rsid w:val="00690D3A"/>
    <w:rsid w:val="00691E27"/>
    <w:rsid w:val="00691F38"/>
    <w:rsid w:val="00692313"/>
    <w:rsid w:val="006928CE"/>
    <w:rsid w:val="00692957"/>
    <w:rsid w:val="00692B65"/>
    <w:rsid w:val="006934D7"/>
    <w:rsid w:val="00693D2A"/>
    <w:rsid w:val="006940BD"/>
    <w:rsid w:val="006940F7"/>
    <w:rsid w:val="006942C5"/>
    <w:rsid w:val="006946CB"/>
    <w:rsid w:val="00694F0B"/>
    <w:rsid w:val="00694FF0"/>
    <w:rsid w:val="006976F8"/>
    <w:rsid w:val="00697AF4"/>
    <w:rsid w:val="006A0232"/>
    <w:rsid w:val="006A0AEF"/>
    <w:rsid w:val="006A0E9F"/>
    <w:rsid w:val="006A1C10"/>
    <w:rsid w:val="006A2898"/>
    <w:rsid w:val="006A2D09"/>
    <w:rsid w:val="006A3A26"/>
    <w:rsid w:val="006A45FC"/>
    <w:rsid w:val="006A497C"/>
    <w:rsid w:val="006A4F26"/>
    <w:rsid w:val="006A50F2"/>
    <w:rsid w:val="006A514F"/>
    <w:rsid w:val="006A5A20"/>
    <w:rsid w:val="006A5E48"/>
    <w:rsid w:val="006A66EA"/>
    <w:rsid w:val="006A6834"/>
    <w:rsid w:val="006A7149"/>
    <w:rsid w:val="006B0DA5"/>
    <w:rsid w:val="006B10DE"/>
    <w:rsid w:val="006B1E3B"/>
    <w:rsid w:val="006B295E"/>
    <w:rsid w:val="006B2977"/>
    <w:rsid w:val="006B339C"/>
    <w:rsid w:val="006B3EDC"/>
    <w:rsid w:val="006B4134"/>
    <w:rsid w:val="006B4197"/>
    <w:rsid w:val="006B45C1"/>
    <w:rsid w:val="006B485F"/>
    <w:rsid w:val="006B4C94"/>
    <w:rsid w:val="006B501A"/>
    <w:rsid w:val="006B52F6"/>
    <w:rsid w:val="006B54CD"/>
    <w:rsid w:val="006B61BF"/>
    <w:rsid w:val="006B6A6E"/>
    <w:rsid w:val="006B6C74"/>
    <w:rsid w:val="006B7911"/>
    <w:rsid w:val="006B7F04"/>
    <w:rsid w:val="006C020C"/>
    <w:rsid w:val="006C079D"/>
    <w:rsid w:val="006C0AAF"/>
    <w:rsid w:val="006C10CA"/>
    <w:rsid w:val="006C145C"/>
    <w:rsid w:val="006C2314"/>
    <w:rsid w:val="006C2CF3"/>
    <w:rsid w:val="006C3504"/>
    <w:rsid w:val="006C3B28"/>
    <w:rsid w:val="006C3FF3"/>
    <w:rsid w:val="006C49CC"/>
    <w:rsid w:val="006C4BFC"/>
    <w:rsid w:val="006C4DC7"/>
    <w:rsid w:val="006C5E76"/>
    <w:rsid w:val="006C6056"/>
    <w:rsid w:val="006C6F70"/>
    <w:rsid w:val="006C717B"/>
    <w:rsid w:val="006C74D8"/>
    <w:rsid w:val="006D0235"/>
    <w:rsid w:val="006D04A5"/>
    <w:rsid w:val="006D0AA0"/>
    <w:rsid w:val="006D0FF9"/>
    <w:rsid w:val="006D1ED5"/>
    <w:rsid w:val="006D2C1A"/>
    <w:rsid w:val="006D2C88"/>
    <w:rsid w:val="006D32E8"/>
    <w:rsid w:val="006D3C4A"/>
    <w:rsid w:val="006D4000"/>
    <w:rsid w:val="006D46D0"/>
    <w:rsid w:val="006D4AFE"/>
    <w:rsid w:val="006D4FAB"/>
    <w:rsid w:val="006D52F0"/>
    <w:rsid w:val="006D5789"/>
    <w:rsid w:val="006D58C9"/>
    <w:rsid w:val="006D6407"/>
    <w:rsid w:val="006D6791"/>
    <w:rsid w:val="006D723E"/>
    <w:rsid w:val="006E04D6"/>
    <w:rsid w:val="006E0930"/>
    <w:rsid w:val="006E0A3D"/>
    <w:rsid w:val="006E1182"/>
    <w:rsid w:val="006E1341"/>
    <w:rsid w:val="006E1BFA"/>
    <w:rsid w:val="006E219D"/>
    <w:rsid w:val="006E267B"/>
    <w:rsid w:val="006E2856"/>
    <w:rsid w:val="006E2C8D"/>
    <w:rsid w:val="006E2CBC"/>
    <w:rsid w:val="006E3680"/>
    <w:rsid w:val="006E3AB9"/>
    <w:rsid w:val="006E3AFE"/>
    <w:rsid w:val="006E3F52"/>
    <w:rsid w:val="006E408B"/>
    <w:rsid w:val="006E4133"/>
    <w:rsid w:val="006E44B6"/>
    <w:rsid w:val="006E451F"/>
    <w:rsid w:val="006E4684"/>
    <w:rsid w:val="006E4FE4"/>
    <w:rsid w:val="006E5410"/>
    <w:rsid w:val="006E5EF2"/>
    <w:rsid w:val="006E61CC"/>
    <w:rsid w:val="006E6DB0"/>
    <w:rsid w:val="006E7049"/>
    <w:rsid w:val="006E7BE7"/>
    <w:rsid w:val="006F01FF"/>
    <w:rsid w:val="006F0D17"/>
    <w:rsid w:val="006F0E8E"/>
    <w:rsid w:val="006F14F5"/>
    <w:rsid w:val="006F2506"/>
    <w:rsid w:val="006F27EC"/>
    <w:rsid w:val="006F2EE2"/>
    <w:rsid w:val="006F33EA"/>
    <w:rsid w:val="006F3803"/>
    <w:rsid w:val="006F3CEC"/>
    <w:rsid w:val="006F4909"/>
    <w:rsid w:val="006F49A2"/>
    <w:rsid w:val="006F50C6"/>
    <w:rsid w:val="006F6553"/>
    <w:rsid w:val="006F6A66"/>
    <w:rsid w:val="006F6EAA"/>
    <w:rsid w:val="006F718B"/>
    <w:rsid w:val="006F75E8"/>
    <w:rsid w:val="006F77EF"/>
    <w:rsid w:val="006F7A9F"/>
    <w:rsid w:val="006F7FC5"/>
    <w:rsid w:val="007014F1"/>
    <w:rsid w:val="007017BD"/>
    <w:rsid w:val="00702306"/>
    <w:rsid w:val="0070243D"/>
    <w:rsid w:val="00703A07"/>
    <w:rsid w:val="00704403"/>
    <w:rsid w:val="007053DF"/>
    <w:rsid w:val="0070554D"/>
    <w:rsid w:val="007057C9"/>
    <w:rsid w:val="00705F61"/>
    <w:rsid w:val="007062E5"/>
    <w:rsid w:val="0070724C"/>
    <w:rsid w:val="00707C4D"/>
    <w:rsid w:val="00710619"/>
    <w:rsid w:val="007107C3"/>
    <w:rsid w:val="007111E1"/>
    <w:rsid w:val="00711A21"/>
    <w:rsid w:val="007125A8"/>
    <w:rsid w:val="0071277F"/>
    <w:rsid w:val="00712DC8"/>
    <w:rsid w:val="00712DDC"/>
    <w:rsid w:val="00713510"/>
    <w:rsid w:val="00714061"/>
    <w:rsid w:val="00714C37"/>
    <w:rsid w:val="00714F58"/>
    <w:rsid w:val="00715245"/>
    <w:rsid w:val="00715D03"/>
    <w:rsid w:val="00716F18"/>
    <w:rsid w:val="00717167"/>
    <w:rsid w:val="00717417"/>
    <w:rsid w:val="00717AAE"/>
    <w:rsid w:val="00717C65"/>
    <w:rsid w:val="00720654"/>
    <w:rsid w:val="00720658"/>
    <w:rsid w:val="0072105D"/>
    <w:rsid w:val="00721596"/>
    <w:rsid w:val="007218B8"/>
    <w:rsid w:val="00721E53"/>
    <w:rsid w:val="00722134"/>
    <w:rsid w:val="0072243A"/>
    <w:rsid w:val="00722589"/>
    <w:rsid w:val="00722915"/>
    <w:rsid w:val="00722FA3"/>
    <w:rsid w:val="00722FF3"/>
    <w:rsid w:val="00723741"/>
    <w:rsid w:val="00724765"/>
    <w:rsid w:val="00724EBD"/>
    <w:rsid w:val="00725652"/>
    <w:rsid w:val="00726486"/>
    <w:rsid w:val="0072684F"/>
    <w:rsid w:val="00727785"/>
    <w:rsid w:val="007277BA"/>
    <w:rsid w:val="00730F6D"/>
    <w:rsid w:val="00731A1B"/>
    <w:rsid w:val="00731FBE"/>
    <w:rsid w:val="00732050"/>
    <w:rsid w:val="00732D02"/>
    <w:rsid w:val="00733A68"/>
    <w:rsid w:val="00735212"/>
    <w:rsid w:val="00736010"/>
    <w:rsid w:val="007368A5"/>
    <w:rsid w:val="00737588"/>
    <w:rsid w:val="00737BA7"/>
    <w:rsid w:val="00737EC4"/>
    <w:rsid w:val="007400D7"/>
    <w:rsid w:val="007408C5"/>
    <w:rsid w:val="00741618"/>
    <w:rsid w:val="00741EB0"/>
    <w:rsid w:val="00742B60"/>
    <w:rsid w:val="00742FA4"/>
    <w:rsid w:val="00743BAA"/>
    <w:rsid w:val="00744530"/>
    <w:rsid w:val="00744605"/>
    <w:rsid w:val="00744E11"/>
    <w:rsid w:val="0074503E"/>
    <w:rsid w:val="00745973"/>
    <w:rsid w:val="00745D51"/>
    <w:rsid w:val="00745F80"/>
    <w:rsid w:val="00746245"/>
    <w:rsid w:val="0074674E"/>
    <w:rsid w:val="00747351"/>
    <w:rsid w:val="007503B4"/>
    <w:rsid w:val="00750A1D"/>
    <w:rsid w:val="00750B47"/>
    <w:rsid w:val="00752078"/>
    <w:rsid w:val="007529B6"/>
    <w:rsid w:val="00752A83"/>
    <w:rsid w:val="00752B5C"/>
    <w:rsid w:val="007531E3"/>
    <w:rsid w:val="00753B29"/>
    <w:rsid w:val="00753CBD"/>
    <w:rsid w:val="00753D6B"/>
    <w:rsid w:val="0075417E"/>
    <w:rsid w:val="00754B15"/>
    <w:rsid w:val="00755A85"/>
    <w:rsid w:val="00755BED"/>
    <w:rsid w:val="00756BC0"/>
    <w:rsid w:val="00756F9E"/>
    <w:rsid w:val="007570FD"/>
    <w:rsid w:val="00757107"/>
    <w:rsid w:val="00757A8D"/>
    <w:rsid w:val="007601AB"/>
    <w:rsid w:val="0076021E"/>
    <w:rsid w:val="00760751"/>
    <w:rsid w:val="0076112E"/>
    <w:rsid w:val="00761221"/>
    <w:rsid w:val="007619C8"/>
    <w:rsid w:val="00762B46"/>
    <w:rsid w:val="007632B2"/>
    <w:rsid w:val="00763467"/>
    <w:rsid w:val="0076371B"/>
    <w:rsid w:val="00763E78"/>
    <w:rsid w:val="007641CE"/>
    <w:rsid w:val="00764317"/>
    <w:rsid w:val="007644C5"/>
    <w:rsid w:val="00764FA3"/>
    <w:rsid w:val="00765668"/>
    <w:rsid w:val="007656AE"/>
    <w:rsid w:val="00765C84"/>
    <w:rsid w:val="007663BE"/>
    <w:rsid w:val="007665FE"/>
    <w:rsid w:val="00766CE9"/>
    <w:rsid w:val="0076750B"/>
    <w:rsid w:val="007678B4"/>
    <w:rsid w:val="00767F4E"/>
    <w:rsid w:val="00770164"/>
    <w:rsid w:val="0077097D"/>
    <w:rsid w:val="00770D3D"/>
    <w:rsid w:val="007717D1"/>
    <w:rsid w:val="007729FE"/>
    <w:rsid w:val="00772C5C"/>
    <w:rsid w:val="00773664"/>
    <w:rsid w:val="00773811"/>
    <w:rsid w:val="00773BE1"/>
    <w:rsid w:val="00773C90"/>
    <w:rsid w:val="00774CBE"/>
    <w:rsid w:val="00775BAA"/>
    <w:rsid w:val="00775FCF"/>
    <w:rsid w:val="007763A2"/>
    <w:rsid w:val="00777C6C"/>
    <w:rsid w:val="00780011"/>
    <w:rsid w:val="007802F4"/>
    <w:rsid w:val="007808F4"/>
    <w:rsid w:val="00782BEB"/>
    <w:rsid w:val="00782D22"/>
    <w:rsid w:val="00784215"/>
    <w:rsid w:val="0078440A"/>
    <w:rsid w:val="0078498F"/>
    <w:rsid w:val="00784D12"/>
    <w:rsid w:val="00784DA0"/>
    <w:rsid w:val="00784F09"/>
    <w:rsid w:val="00785A0E"/>
    <w:rsid w:val="0078670B"/>
    <w:rsid w:val="007869AD"/>
    <w:rsid w:val="00790CEF"/>
    <w:rsid w:val="00790D15"/>
    <w:rsid w:val="00791401"/>
    <w:rsid w:val="00791937"/>
    <w:rsid w:val="00793113"/>
    <w:rsid w:val="00793A04"/>
    <w:rsid w:val="00793D68"/>
    <w:rsid w:val="00794714"/>
    <w:rsid w:val="00794BF3"/>
    <w:rsid w:val="00796362"/>
    <w:rsid w:val="00796641"/>
    <w:rsid w:val="00796D98"/>
    <w:rsid w:val="0079701F"/>
    <w:rsid w:val="007977E4"/>
    <w:rsid w:val="007A062A"/>
    <w:rsid w:val="007A167C"/>
    <w:rsid w:val="007A17AD"/>
    <w:rsid w:val="007A1B13"/>
    <w:rsid w:val="007A1C6B"/>
    <w:rsid w:val="007A2BE3"/>
    <w:rsid w:val="007A35E3"/>
    <w:rsid w:val="007A68AA"/>
    <w:rsid w:val="007B2850"/>
    <w:rsid w:val="007B329F"/>
    <w:rsid w:val="007B33E9"/>
    <w:rsid w:val="007B4E4C"/>
    <w:rsid w:val="007B4FF5"/>
    <w:rsid w:val="007B5AB8"/>
    <w:rsid w:val="007B5BC2"/>
    <w:rsid w:val="007B6490"/>
    <w:rsid w:val="007B6C12"/>
    <w:rsid w:val="007C062C"/>
    <w:rsid w:val="007C0C66"/>
    <w:rsid w:val="007C13EF"/>
    <w:rsid w:val="007C1CF8"/>
    <w:rsid w:val="007C2216"/>
    <w:rsid w:val="007C2CC5"/>
    <w:rsid w:val="007C3152"/>
    <w:rsid w:val="007C3A06"/>
    <w:rsid w:val="007C3F2D"/>
    <w:rsid w:val="007C40D5"/>
    <w:rsid w:val="007C4559"/>
    <w:rsid w:val="007C46ED"/>
    <w:rsid w:val="007C4730"/>
    <w:rsid w:val="007C4C1D"/>
    <w:rsid w:val="007C7409"/>
    <w:rsid w:val="007D13CA"/>
    <w:rsid w:val="007D1803"/>
    <w:rsid w:val="007D1825"/>
    <w:rsid w:val="007D1E8E"/>
    <w:rsid w:val="007D1EA6"/>
    <w:rsid w:val="007D24C6"/>
    <w:rsid w:val="007D33E0"/>
    <w:rsid w:val="007D344A"/>
    <w:rsid w:val="007D4A68"/>
    <w:rsid w:val="007D4A82"/>
    <w:rsid w:val="007D5395"/>
    <w:rsid w:val="007D5ACA"/>
    <w:rsid w:val="007D5D9C"/>
    <w:rsid w:val="007D6E03"/>
    <w:rsid w:val="007D744F"/>
    <w:rsid w:val="007E0DAF"/>
    <w:rsid w:val="007E1729"/>
    <w:rsid w:val="007E1C42"/>
    <w:rsid w:val="007E1DC6"/>
    <w:rsid w:val="007E260A"/>
    <w:rsid w:val="007E2984"/>
    <w:rsid w:val="007E2B21"/>
    <w:rsid w:val="007E351D"/>
    <w:rsid w:val="007E411A"/>
    <w:rsid w:val="007E43E1"/>
    <w:rsid w:val="007E508F"/>
    <w:rsid w:val="007E5A45"/>
    <w:rsid w:val="007E5C6D"/>
    <w:rsid w:val="007E5CE5"/>
    <w:rsid w:val="007E635D"/>
    <w:rsid w:val="007E6EC5"/>
    <w:rsid w:val="007F015D"/>
    <w:rsid w:val="007F02C4"/>
    <w:rsid w:val="007F02CD"/>
    <w:rsid w:val="007F05E8"/>
    <w:rsid w:val="007F1303"/>
    <w:rsid w:val="007F1450"/>
    <w:rsid w:val="007F1856"/>
    <w:rsid w:val="007F1B65"/>
    <w:rsid w:val="007F26B9"/>
    <w:rsid w:val="007F26D5"/>
    <w:rsid w:val="007F2879"/>
    <w:rsid w:val="007F4095"/>
    <w:rsid w:val="007F5B1E"/>
    <w:rsid w:val="007F61BC"/>
    <w:rsid w:val="007F6FF5"/>
    <w:rsid w:val="007F722E"/>
    <w:rsid w:val="007F741F"/>
    <w:rsid w:val="007F742D"/>
    <w:rsid w:val="007F7F88"/>
    <w:rsid w:val="008005AC"/>
    <w:rsid w:val="00800E60"/>
    <w:rsid w:val="00800F7B"/>
    <w:rsid w:val="008010DF"/>
    <w:rsid w:val="008014DE"/>
    <w:rsid w:val="008015CD"/>
    <w:rsid w:val="00801CE2"/>
    <w:rsid w:val="00802181"/>
    <w:rsid w:val="00802AA5"/>
    <w:rsid w:val="00802C03"/>
    <w:rsid w:val="00803562"/>
    <w:rsid w:val="008043BD"/>
    <w:rsid w:val="00804DA6"/>
    <w:rsid w:val="0080507C"/>
    <w:rsid w:val="008050B0"/>
    <w:rsid w:val="0080564E"/>
    <w:rsid w:val="0080589A"/>
    <w:rsid w:val="00805C13"/>
    <w:rsid w:val="00805C96"/>
    <w:rsid w:val="00806F3D"/>
    <w:rsid w:val="00807720"/>
    <w:rsid w:val="008100E3"/>
    <w:rsid w:val="00810150"/>
    <w:rsid w:val="0081198A"/>
    <w:rsid w:val="00811C6D"/>
    <w:rsid w:val="00812602"/>
    <w:rsid w:val="00812C8F"/>
    <w:rsid w:val="0081353A"/>
    <w:rsid w:val="00814404"/>
    <w:rsid w:val="00814B20"/>
    <w:rsid w:val="008154AA"/>
    <w:rsid w:val="00815B36"/>
    <w:rsid w:val="00815CCD"/>
    <w:rsid w:val="0081641F"/>
    <w:rsid w:val="008165DE"/>
    <w:rsid w:val="00817322"/>
    <w:rsid w:val="00817F24"/>
    <w:rsid w:val="00820353"/>
    <w:rsid w:val="00820866"/>
    <w:rsid w:val="00820D9F"/>
    <w:rsid w:val="00821126"/>
    <w:rsid w:val="008214D8"/>
    <w:rsid w:val="008238D8"/>
    <w:rsid w:val="00823DD8"/>
    <w:rsid w:val="008242F3"/>
    <w:rsid w:val="008254D5"/>
    <w:rsid w:val="00825A12"/>
    <w:rsid w:val="00825E7C"/>
    <w:rsid w:val="0082743E"/>
    <w:rsid w:val="008301A8"/>
    <w:rsid w:val="008309A3"/>
    <w:rsid w:val="008316B8"/>
    <w:rsid w:val="00831D6D"/>
    <w:rsid w:val="00831FEA"/>
    <w:rsid w:val="0083244D"/>
    <w:rsid w:val="00832D5E"/>
    <w:rsid w:val="008339A6"/>
    <w:rsid w:val="00834529"/>
    <w:rsid w:val="00834A92"/>
    <w:rsid w:val="008356A3"/>
    <w:rsid w:val="00837466"/>
    <w:rsid w:val="00837E1B"/>
    <w:rsid w:val="00840596"/>
    <w:rsid w:val="00840627"/>
    <w:rsid w:val="00840DD2"/>
    <w:rsid w:val="00842057"/>
    <w:rsid w:val="0084570F"/>
    <w:rsid w:val="00845D80"/>
    <w:rsid w:val="00846DF5"/>
    <w:rsid w:val="00847DAB"/>
    <w:rsid w:val="0085027A"/>
    <w:rsid w:val="00851DE3"/>
    <w:rsid w:val="00852145"/>
    <w:rsid w:val="00852DD9"/>
    <w:rsid w:val="008532AA"/>
    <w:rsid w:val="0085384F"/>
    <w:rsid w:val="00853BCA"/>
    <w:rsid w:val="008543A2"/>
    <w:rsid w:val="00854D4F"/>
    <w:rsid w:val="008558C8"/>
    <w:rsid w:val="00856424"/>
    <w:rsid w:val="008566F0"/>
    <w:rsid w:val="0085721F"/>
    <w:rsid w:val="00857F8C"/>
    <w:rsid w:val="00860BDE"/>
    <w:rsid w:val="00860EE5"/>
    <w:rsid w:val="0086121A"/>
    <w:rsid w:val="0086124F"/>
    <w:rsid w:val="0086130F"/>
    <w:rsid w:val="00861ACB"/>
    <w:rsid w:val="00861EFF"/>
    <w:rsid w:val="008620E3"/>
    <w:rsid w:val="00864412"/>
    <w:rsid w:val="008644A0"/>
    <w:rsid w:val="008648B8"/>
    <w:rsid w:val="00864C99"/>
    <w:rsid w:val="0086519D"/>
    <w:rsid w:val="00865DA6"/>
    <w:rsid w:val="008664D1"/>
    <w:rsid w:val="00866C33"/>
    <w:rsid w:val="008675B0"/>
    <w:rsid w:val="00870292"/>
    <w:rsid w:val="00870478"/>
    <w:rsid w:val="008709BA"/>
    <w:rsid w:val="008709EA"/>
    <w:rsid w:val="00870B51"/>
    <w:rsid w:val="00871ACE"/>
    <w:rsid w:val="008722A6"/>
    <w:rsid w:val="00872591"/>
    <w:rsid w:val="00872B32"/>
    <w:rsid w:val="00872C0A"/>
    <w:rsid w:val="00873702"/>
    <w:rsid w:val="00873AF3"/>
    <w:rsid w:val="00873CD5"/>
    <w:rsid w:val="00874430"/>
    <w:rsid w:val="00874A28"/>
    <w:rsid w:val="00875769"/>
    <w:rsid w:val="008761C8"/>
    <w:rsid w:val="008763D1"/>
    <w:rsid w:val="0087650B"/>
    <w:rsid w:val="00876E28"/>
    <w:rsid w:val="00877FD5"/>
    <w:rsid w:val="008801A9"/>
    <w:rsid w:val="008806F8"/>
    <w:rsid w:val="0088091B"/>
    <w:rsid w:val="00880990"/>
    <w:rsid w:val="00881263"/>
    <w:rsid w:val="00883028"/>
    <w:rsid w:val="008831C0"/>
    <w:rsid w:val="008834AA"/>
    <w:rsid w:val="00883B7F"/>
    <w:rsid w:val="00883E4B"/>
    <w:rsid w:val="00884688"/>
    <w:rsid w:val="0088478F"/>
    <w:rsid w:val="00884B20"/>
    <w:rsid w:val="008854D8"/>
    <w:rsid w:val="00885711"/>
    <w:rsid w:val="00886935"/>
    <w:rsid w:val="008878F9"/>
    <w:rsid w:val="00887A1B"/>
    <w:rsid w:val="00887CE5"/>
    <w:rsid w:val="00890BE0"/>
    <w:rsid w:val="008913CA"/>
    <w:rsid w:val="00891A23"/>
    <w:rsid w:val="00891CF3"/>
    <w:rsid w:val="00891F63"/>
    <w:rsid w:val="00892D6D"/>
    <w:rsid w:val="00892EFB"/>
    <w:rsid w:val="0089334F"/>
    <w:rsid w:val="00894EE6"/>
    <w:rsid w:val="00895305"/>
    <w:rsid w:val="00896363"/>
    <w:rsid w:val="00896369"/>
    <w:rsid w:val="0089685F"/>
    <w:rsid w:val="00897375"/>
    <w:rsid w:val="00897661"/>
    <w:rsid w:val="008A01EF"/>
    <w:rsid w:val="008A0253"/>
    <w:rsid w:val="008A02CD"/>
    <w:rsid w:val="008A0674"/>
    <w:rsid w:val="008A13A1"/>
    <w:rsid w:val="008A1665"/>
    <w:rsid w:val="008A22BC"/>
    <w:rsid w:val="008A26FC"/>
    <w:rsid w:val="008A3294"/>
    <w:rsid w:val="008A367E"/>
    <w:rsid w:val="008A44CA"/>
    <w:rsid w:val="008A4A46"/>
    <w:rsid w:val="008A4CCF"/>
    <w:rsid w:val="008A50D1"/>
    <w:rsid w:val="008A582E"/>
    <w:rsid w:val="008A5D1D"/>
    <w:rsid w:val="008A5E4E"/>
    <w:rsid w:val="008A6248"/>
    <w:rsid w:val="008A69FC"/>
    <w:rsid w:val="008A6B37"/>
    <w:rsid w:val="008A76F4"/>
    <w:rsid w:val="008A7ED5"/>
    <w:rsid w:val="008B0305"/>
    <w:rsid w:val="008B09C6"/>
    <w:rsid w:val="008B0C99"/>
    <w:rsid w:val="008B0CF8"/>
    <w:rsid w:val="008B1327"/>
    <w:rsid w:val="008B175E"/>
    <w:rsid w:val="008B1EF5"/>
    <w:rsid w:val="008B1FE6"/>
    <w:rsid w:val="008B2560"/>
    <w:rsid w:val="008B2D5F"/>
    <w:rsid w:val="008B32EB"/>
    <w:rsid w:val="008B3F8A"/>
    <w:rsid w:val="008B4343"/>
    <w:rsid w:val="008B5966"/>
    <w:rsid w:val="008B5C27"/>
    <w:rsid w:val="008B603F"/>
    <w:rsid w:val="008B69BC"/>
    <w:rsid w:val="008B7EFD"/>
    <w:rsid w:val="008C1C63"/>
    <w:rsid w:val="008C292C"/>
    <w:rsid w:val="008C2EE2"/>
    <w:rsid w:val="008C413E"/>
    <w:rsid w:val="008C45BA"/>
    <w:rsid w:val="008C4769"/>
    <w:rsid w:val="008C496F"/>
    <w:rsid w:val="008C5070"/>
    <w:rsid w:val="008C5CC6"/>
    <w:rsid w:val="008C61D4"/>
    <w:rsid w:val="008C6385"/>
    <w:rsid w:val="008C67A2"/>
    <w:rsid w:val="008C6DF6"/>
    <w:rsid w:val="008C6DF8"/>
    <w:rsid w:val="008D046A"/>
    <w:rsid w:val="008D1258"/>
    <w:rsid w:val="008D1CAE"/>
    <w:rsid w:val="008D2079"/>
    <w:rsid w:val="008D2849"/>
    <w:rsid w:val="008D3B1D"/>
    <w:rsid w:val="008D470D"/>
    <w:rsid w:val="008D4EE5"/>
    <w:rsid w:val="008D6E5E"/>
    <w:rsid w:val="008D75EE"/>
    <w:rsid w:val="008D7611"/>
    <w:rsid w:val="008D7949"/>
    <w:rsid w:val="008D7F32"/>
    <w:rsid w:val="008E004F"/>
    <w:rsid w:val="008E0981"/>
    <w:rsid w:val="008E0DD2"/>
    <w:rsid w:val="008E0FCD"/>
    <w:rsid w:val="008E1A8C"/>
    <w:rsid w:val="008E2235"/>
    <w:rsid w:val="008E29C6"/>
    <w:rsid w:val="008E351E"/>
    <w:rsid w:val="008E3A47"/>
    <w:rsid w:val="008E4B9F"/>
    <w:rsid w:val="008E6B27"/>
    <w:rsid w:val="008E71E1"/>
    <w:rsid w:val="008E72AD"/>
    <w:rsid w:val="008E7DCC"/>
    <w:rsid w:val="008F0AD7"/>
    <w:rsid w:val="008F0B09"/>
    <w:rsid w:val="008F1037"/>
    <w:rsid w:val="008F1E38"/>
    <w:rsid w:val="008F24AF"/>
    <w:rsid w:val="008F3C82"/>
    <w:rsid w:val="008F4044"/>
    <w:rsid w:val="008F46FA"/>
    <w:rsid w:val="008F4D65"/>
    <w:rsid w:val="008F4E4C"/>
    <w:rsid w:val="008F5384"/>
    <w:rsid w:val="008F5DAA"/>
    <w:rsid w:val="008F61C5"/>
    <w:rsid w:val="008F6592"/>
    <w:rsid w:val="008F67F5"/>
    <w:rsid w:val="008F6B25"/>
    <w:rsid w:val="008F6DCB"/>
    <w:rsid w:val="009000A5"/>
    <w:rsid w:val="009006E8"/>
    <w:rsid w:val="00900926"/>
    <w:rsid w:val="00900CB5"/>
    <w:rsid w:val="009010F0"/>
    <w:rsid w:val="009014D0"/>
    <w:rsid w:val="009015ED"/>
    <w:rsid w:val="00901DD9"/>
    <w:rsid w:val="009023B5"/>
    <w:rsid w:val="009026D5"/>
    <w:rsid w:val="00902C9C"/>
    <w:rsid w:val="00904621"/>
    <w:rsid w:val="0090480F"/>
    <w:rsid w:val="00905106"/>
    <w:rsid w:val="009051B7"/>
    <w:rsid w:val="0090582B"/>
    <w:rsid w:val="00905ABD"/>
    <w:rsid w:val="00906D51"/>
    <w:rsid w:val="0090705E"/>
    <w:rsid w:val="00907752"/>
    <w:rsid w:val="009078C5"/>
    <w:rsid w:val="00907B7D"/>
    <w:rsid w:val="009101D2"/>
    <w:rsid w:val="009105B2"/>
    <w:rsid w:val="0091201C"/>
    <w:rsid w:val="00912774"/>
    <w:rsid w:val="00912F4C"/>
    <w:rsid w:val="00913AC3"/>
    <w:rsid w:val="00914C71"/>
    <w:rsid w:val="009151BA"/>
    <w:rsid w:val="00915507"/>
    <w:rsid w:val="00915536"/>
    <w:rsid w:val="0091567B"/>
    <w:rsid w:val="00915700"/>
    <w:rsid w:val="00916219"/>
    <w:rsid w:val="009166D5"/>
    <w:rsid w:val="00916BC7"/>
    <w:rsid w:val="00917E1D"/>
    <w:rsid w:val="009206F9"/>
    <w:rsid w:val="00920C15"/>
    <w:rsid w:val="00921D95"/>
    <w:rsid w:val="00922138"/>
    <w:rsid w:val="0092262C"/>
    <w:rsid w:val="00923204"/>
    <w:rsid w:val="00923E45"/>
    <w:rsid w:val="00923FE0"/>
    <w:rsid w:val="0092430F"/>
    <w:rsid w:val="009245CC"/>
    <w:rsid w:val="00924CA0"/>
    <w:rsid w:val="009254A4"/>
    <w:rsid w:val="00925647"/>
    <w:rsid w:val="00925ADB"/>
    <w:rsid w:val="00925CAB"/>
    <w:rsid w:val="0092615C"/>
    <w:rsid w:val="00926798"/>
    <w:rsid w:val="00927081"/>
    <w:rsid w:val="009271CF"/>
    <w:rsid w:val="0092722B"/>
    <w:rsid w:val="009277B0"/>
    <w:rsid w:val="00927E1C"/>
    <w:rsid w:val="009304AB"/>
    <w:rsid w:val="00932087"/>
    <w:rsid w:val="00932F3D"/>
    <w:rsid w:val="009342E5"/>
    <w:rsid w:val="00934A8B"/>
    <w:rsid w:val="0093523A"/>
    <w:rsid w:val="00936657"/>
    <w:rsid w:val="009374A7"/>
    <w:rsid w:val="00937BF1"/>
    <w:rsid w:val="0094098E"/>
    <w:rsid w:val="00942651"/>
    <w:rsid w:val="00942BC1"/>
    <w:rsid w:val="00942BFA"/>
    <w:rsid w:val="00942DC5"/>
    <w:rsid w:val="00942DF8"/>
    <w:rsid w:val="0094300F"/>
    <w:rsid w:val="00943036"/>
    <w:rsid w:val="0094462C"/>
    <w:rsid w:val="00944E63"/>
    <w:rsid w:val="00946643"/>
    <w:rsid w:val="00946A6A"/>
    <w:rsid w:val="00947B0A"/>
    <w:rsid w:val="00947C89"/>
    <w:rsid w:val="0095030E"/>
    <w:rsid w:val="009510DE"/>
    <w:rsid w:val="00954820"/>
    <w:rsid w:val="0095570A"/>
    <w:rsid w:val="00955E6F"/>
    <w:rsid w:val="0095725B"/>
    <w:rsid w:val="0096081B"/>
    <w:rsid w:val="00961289"/>
    <w:rsid w:val="00961A33"/>
    <w:rsid w:val="00961EB4"/>
    <w:rsid w:val="00961F5D"/>
    <w:rsid w:val="0096215B"/>
    <w:rsid w:val="009623DE"/>
    <w:rsid w:val="009627D3"/>
    <w:rsid w:val="00962B66"/>
    <w:rsid w:val="00963180"/>
    <w:rsid w:val="00963405"/>
    <w:rsid w:val="0096534A"/>
    <w:rsid w:val="00965A46"/>
    <w:rsid w:val="00966A84"/>
    <w:rsid w:val="00967331"/>
    <w:rsid w:val="00967725"/>
    <w:rsid w:val="00967EDD"/>
    <w:rsid w:val="00970413"/>
    <w:rsid w:val="00970C22"/>
    <w:rsid w:val="009714E3"/>
    <w:rsid w:val="00971A6B"/>
    <w:rsid w:val="00971B9B"/>
    <w:rsid w:val="00971C0C"/>
    <w:rsid w:val="009721BB"/>
    <w:rsid w:val="00972630"/>
    <w:rsid w:val="00972E38"/>
    <w:rsid w:val="0097321B"/>
    <w:rsid w:val="009739E0"/>
    <w:rsid w:val="00973A8B"/>
    <w:rsid w:val="00973B40"/>
    <w:rsid w:val="00973CA9"/>
    <w:rsid w:val="009742F8"/>
    <w:rsid w:val="00974A91"/>
    <w:rsid w:val="00974FAB"/>
    <w:rsid w:val="009753A2"/>
    <w:rsid w:val="0097560A"/>
    <w:rsid w:val="009766C9"/>
    <w:rsid w:val="00976C75"/>
    <w:rsid w:val="00977B6E"/>
    <w:rsid w:val="00977C94"/>
    <w:rsid w:val="0098094C"/>
    <w:rsid w:val="00981557"/>
    <w:rsid w:val="0098173A"/>
    <w:rsid w:val="00981A08"/>
    <w:rsid w:val="00982C4B"/>
    <w:rsid w:val="00983C7C"/>
    <w:rsid w:val="00984525"/>
    <w:rsid w:val="009850A6"/>
    <w:rsid w:val="00985FD5"/>
    <w:rsid w:val="009866AC"/>
    <w:rsid w:val="00986C28"/>
    <w:rsid w:val="00986D79"/>
    <w:rsid w:val="009908CD"/>
    <w:rsid w:val="00991049"/>
    <w:rsid w:val="009917BB"/>
    <w:rsid w:val="009918CC"/>
    <w:rsid w:val="0099382C"/>
    <w:rsid w:val="00993D39"/>
    <w:rsid w:val="00994409"/>
    <w:rsid w:val="0099488A"/>
    <w:rsid w:val="00995656"/>
    <w:rsid w:val="00996986"/>
    <w:rsid w:val="0099738B"/>
    <w:rsid w:val="009A034B"/>
    <w:rsid w:val="009A117D"/>
    <w:rsid w:val="009A1D95"/>
    <w:rsid w:val="009A1EEA"/>
    <w:rsid w:val="009A2744"/>
    <w:rsid w:val="009A2E7E"/>
    <w:rsid w:val="009A2F4A"/>
    <w:rsid w:val="009A36F2"/>
    <w:rsid w:val="009A37B0"/>
    <w:rsid w:val="009A3F8D"/>
    <w:rsid w:val="009A4341"/>
    <w:rsid w:val="009A47D5"/>
    <w:rsid w:val="009A4846"/>
    <w:rsid w:val="009A5D48"/>
    <w:rsid w:val="009A5E75"/>
    <w:rsid w:val="009A5FD2"/>
    <w:rsid w:val="009B000E"/>
    <w:rsid w:val="009B09A2"/>
    <w:rsid w:val="009B2A8B"/>
    <w:rsid w:val="009B2B24"/>
    <w:rsid w:val="009B3329"/>
    <w:rsid w:val="009B3D3E"/>
    <w:rsid w:val="009B4268"/>
    <w:rsid w:val="009B42CF"/>
    <w:rsid w:val="009B523C"/>
    <w:rsid w:val="009B5890"/>
    <w:rsid w:val="009B5F03"/>
    <w:rsid w:val="009B63B5"/>
    <w:rsid w:val="009B6A56"/>
    <w:rsid w:val="009B7143"/>
    <w:rsid w:val="009B77DE"/>
    <w:rsid w:val="009B7922"/>
    <w:rsid w:val="009C00CB"/>
    <w:rsid w:val="009C0E9A"/>
    <w:rsid w:val="009C16AD"/>
    <w:rsid w:val="009C2714"/>
    <w:rsid w:val="009C2785"/>
    <w:rsid w:val="009C2F16"/>
    <w:rsid w:val="009C30E5"/>
    <w:rsid w:val="009C4490"/>
    <w:rsid w:val="009C5BB8"/>
    <w:rsid w:val="009C5D75"/>
    <w:rsid w:val="009C5E1C"/>
    <w:rsid w:val="009C6452"/>
    <w:rsid w:val="009C6ACD"/>
    <w:rsid w:val="009C6B77"/>
    <w:rsid w:val="009C7DE3"/>
    <w:rsid w:val="009D016E"/>
    <w:rsid w:val="009D1CE4"/>
    <w:rsid w:val="009D2516"/>
    <w:rsid w:val="009D27C0"/>
    <w:rsid w:val="009D31C9"/>
    <w:rsid w:val="009D35A6"/>
    <w:rsid w:val="009D3715"/>
    <w:rsid w:val="009D425D"/>
    <w:rsid w:val="009D4EE5"/>
    <w:rsid w:val="009D57CF"/>
    <w:rsid w:val="009D651B"/>
    <w:rsid w:val="009D6E17"/>
    <w:rsid w:val="009D6E46"/>
    <w:rsid w:val="009D6EA6"/>
    <w:rsid w:val="009D75C8"/>
    <w:rsid w:val="009D79C0"/>
    <w:rsid w:val="009E00FD"/>
    <w:rsid w:val="009E01DF"/>
    <w:rsid w:val="009E039F"/>
    <w:rsid w:val="009E0449"/>
    <w:rsid w:val="009E0723"/>
    <w:rsid w:val="009E0BF9"/>
    <w:rsid w:val="009E1F1D"/>
    <w:rsid w:val="009E2632"/>
    <w:rsid w:val="009E38B0"/>
    <w:rsid w:val="009E4234"/>
    <w:rsid w:val="009E431C"/>
    <w:rsid w:val="009E495C"/>
    <w:rsid w:val="009E5589"/>
    <w:rsid w:val="009E605D"/>
    <w:rsid w:val="009E6446"/>
    <w:rsid w:val="009E69DB"/>
    <w:rsid w:val="009E7314"/>
    <w:rsid w:val="009E732E"/>
    <w:rsid w:val="009F0408"/>
    <w:rsid w:val="009F22B0"/>
    <w:rsid w:val="009F262D"/>
    <w:rsid w:val="009F266B"/>
    <w:rsid w:val="009F2B58"/>
    <w:rsid w:val="009F2CB1"/>
    <w:rsid w:val="009F390C"/>
    <w:rsid w:val="009F3A9E"/>
    <w:rsid w:val="009F3F62"/>
    <w:rsid w:val="009F45BD"/>
    <w:rsid w:val="009F4B39"/>
    <w:rsid w:val="009F4E68"/>
    <w:rsid w:val="009F5C0A"/>
    <w:rsid w:val="009F5CD4"/>
    <w:rsid w:val="009F654D"/>
    <w:rsid w:val="009F70AE"/>
    <w:rsid w:val="009F7295"/>
    <w:rsid w:val="009F72B9"/>
    <w:rsid w:val="009F7E26"/>
    <w:rsid w:val="00A011AB"/>
    <w:rsid w:val="00A0172A"/>
    <w:rsid w:val="00A01B0E"/>
    <w:rsid w:val="00A01DC8"/>
    <w:rsid w:val="00A02313"/>
    <w:rsid w:val="00A02DE0"/>
    <w:rsid w:val="00A0356F"/>
    <w:rsid w:val="00A0394F"/>
    <w:rsid w:val="00A0423E"/>
    <w:rsid w:val="00A048DE"/>
    <w:rsid w:val="00A06AE6"/>
    <w:rsid w:val="00A07211"/>
    <w:rsid w:val="00A07D75"/>
    <w:rsid w:val="00A105D4"/>
    <w:rsid w:val="00A116CB"/>
    <w:rsid w:val="00A121FF"/>
    <w:rsid w:val="00A14B75"/>
    <w:rsid w:val="00A15EB5"/>
    <w:rsid w:val="00A16854"/>
    <w:rsid w:val="00A16AC5"/>
    <w:rsid w:val="00A16BAA"/>
    <w:rsid w:val="00A16D31"/>
    <w:rsid w:val="00A17454"/>
    <w:rsid w:val="00A177BF"/>
    <w:rsid w:val="00A1799B"/>
    <w:rsid w:val="00A20028"/>
    <w:rsid w:val="00A210E1"/>
    <w:rsid w:val="00A211E9"/>
    <w:rsid w:val="00A217E8"/>
    <w:rsid w:val="00A2181A"/>
    <w:rsid w:val="00A227EA"/>
    <w:rsid w:val="00A23680"/>
    <w:rsid w:val="00A23DEC"/>
    <w:rsid w:val="00A243EA"/>
    <w:rsid w:val="00A246CF"/>
    <w:rsid w:val="00A24E27"/>
    <w:rsid w:val="00A25FB9"/>
    <w:rsid w:val="00A2645A"/>
    <w:rsid w:val="00A26F02"/>
    <w:rsid w:val="00A27212"/>
    <w:rsid w:val="00A27D06"/>
    <w:rsid w:val="00A30054"/>
    <w:rsid w:val="00A302E5"/>
    <w:rsid w:val="00A314C9"/>
    <w:rsid w:val="00A314DA"/>
    <w:rsid w:val="00A31CAD"/>
    <w:rsid w:val="00A3431A"/>
    <w:rsid w:val="00A36412"/>
    <w:rsid w:val="00A367F1"/>
    <w:rsid w:val="00A377F4"/>
    <w:rsid w:val="00A41E0A"/>
    <w:rsid w:val="00A42E53"/>
    <w:rsid w:val="00A42F7E"/>
    <w:rsid w:val="00A43400"/>
    <w:rsid w:val="00A43645"/>
    <w:rsid w:val="00A45154"/>
    <w:rsid w:val="00A4598F"/>
    <w:rsid w:val="00A465FF"/>
    <w:rsid w:val="00A47059"/>
    <w:rsid w:val="00A4755E"/>
    <w:rsid w:val="00A47824"/>
    <w:rsid w:val="00A47E3F"/>
    <w:rsid w:val="00A50C09"/>
    <w:rsid w:val="00A519FE"/>
    <w:rsid w:val="00A52436"/>
    <w:rsid w:val="00A52463"/>
    <w:rsid w:val="00A52831"/>
    <w:rsid w:val="00A537A3"/>
    <w:rsid w:val="00A53FE0"/>
    <w:rsid w:val="00A543B2"/>
    <w:rsid w:val="00A545E7"/>
    <w:rsid w:val="00A55870"/>
    <w:rsid w:val="00A55900"/>
    <w:rsid w:val="00A5651E"/>
    <w:rsid w:val="00A56F77"/>
    <w:rsid w:val="00A5714F"/>
    <w:rsid w:val="00A571BA"/>
    <w:rsid w:val="00A600F2"/>
    <w:rsid w:val="00A61171"/>
    <w:rsid w:val="00A61230"/>
    <w:rsid w:val="00A62439"/>
    <w:rsid w:val="00A625E7"/>
    <w:rsid w:val="00A629CB"/>
    <w:rsid w:val="00A62C93"/>
    <w:rsid w:val="00A630D2"/>
    <w:rsid w:val="00A63297"/>
    <w:rsid w:val="00A63EE2"/>
    <w:rsid w:val="00A643E1"/>
    <w:rsid w:val="00A64888"/>
    <w:rsid w:val="00A64D5F"/>
    <w:rsid w:val="00A64E38"/>
    <w:rsid w:val="00A65207"/>
    <w:rsid w:val="00A656D3"/>
    <w:rsid w:val="00A65A8E"/>
    <w:rsid w:val="00A65D76"/>
    <w:rsid w:val="00A66434"/>
    <w:rsid w:val="00A6754F"/>
    <w:rsid w:val="00A67B92"/>
    <w:rsid w:val="00A7092A"/>
    <w:rsid w:val="00A71233"/>
    <w:rsid w:val="00A7181E"/>
    <w:rsid w:val="00A72D34"/>
    <w:rsid w:val="00A73613"/>
    <w:rsid w:val="00A7374A"/>
    <w:rsid w:val="00A73C2D"/>
    <w:rsid w:val="00A73C4E"/>
    <w:rsid w:val="00A74976"/>
    <w:rsid w:val="00A74B91"/>
    <w:rsid w:val="00A74FBA"/>
    <w:rsid w:val="00A757A5"/>
    <w:rsid w:val="00A75D68"/>
    <w:rsid w:val="00A760A2"/>
    <w:rsid w:val="00A765CD"/>
    <w:rsid w:val="00A777FB"/>
    <w:rsid w:val="00A77A5E"/>
    <w:rsid w:val="00A804DA"/>
    <w:rsid w:val="00A81163"/>
    <w:rsid w:val="00A811D2"/>
    <w:rsid w:val="00A81356"/>
    <w:rsid w:val="00A81492"/>
    <w:rsid w:val="00A81B50"/>
    <w:rsid w:val="00A81EDD"/>
    <w:rsid w:val="00A83593"/>
    <w:rsid w:val="00A835D9"/>
    <w:rsid w:val="00A845A3"/>
    <w:rsid w:val="00A85CDA"/>
    <w:rsid w:val="00A86C7D"/>
    <w:rsid w:val="00A86D9D"/>
    <w:rsid w:val="00A8715A"/>
    <w:rsid w:val="00A9100C"/>
    <w:rsid w:val="00A911C0"/>
    <w:rsid w:val="00A914F0"/>
    <w:rsid w:val="00A92716"/>
    <w:rsid w:val="00A92CD8"/>
    <w:rsid w:val="00A93477"/>
    <w:rsid w:val="00A939FE"/>
    <w:rsid w:val="00A93F27"/>
    <w:rsid w:val="00A94866"/>
    <w:rsid w:val="00A95866"/>
    <w:rsid w:val="00A969E7"/>
    <w:rsid w:val="00A96B92"/>
    <w:rsid w:val="00A975DA"/>
    <w:rsid w:val="00A97638"/>
    <w:rsid w:val="00A97B60"/>
    <w:rsid w:val="00AA02CF"/>
    <w:rsid w:val="00AA0C7F"/>
    <w:rsid w:val="00AA17DE"/>
    <w:rsid w:val="00AA2041"/>
    <w:rsid w:val="00AA2117"/>
    <w:rsid w:val="00AA2303"/>
    <w:rsid w:val="00AA2ABE"/>
    <w:rsid w:val="00AA2C7F"/>
    <w:rsid w:val="00AA4DBD"/>
    <w:rsid w:val="00AA5FBE"/>
    <w:rsid w:val="00AA78DC"/>
    <w:rsid w:val="00AA7CD3"/>
    <w:rsid w:val="00AB047F"/>
    <w:rsid w:val="00AB0EDF"/>
    <w:rsid w:val="00AB189F"/>
    <w:rsid w:val="00AB1914"/>
    <w:rsid w:val="00AB1A17"/>
    <w:rsid w:val="00AB2231"/>
    <w:rsid w:val="00AB25BE"/>
    <w:rsid w:val="00AB2B7A"/>
    <w:rsid w:val="00AB2D74"/>
    <w:rsid w:val="00AB310E"/>
    <w:rsid w:val="00AB45C6"/>
    <w:rsid w:val="00AB49ED"/>
    <w:rsid w:val="00AB5924"/>
    <w:rsid w:val="00AB5AFC"/>
    <w:rsid w:val="00AB7670"/>
    <w:rsid w:val="00AB76E8"/>
    <w:rsid w:val="00AB7CFE"/>
    <w:rsid w:val="00AB7DF2"/>
    <w:rsid w:val="00AC03BF"/>
    <w:rsid w:val="00AC07F7"/>
    <w:rsid w:val="00AC09DB"/>
    <w:rsid w:val="00AC0AE9"/>
    <w:rsid w:val="00AC10B7"/>
    <w:rsid w:val="00AC14AA"/>
    <w:rsid w:val="00AC18FB"/>
    <w:rsid w:val="00AC20E8"/>
    <w:rsid w:val="00AC21AC"/>
    <w:rsid w:val="00AC2234"/>
    <w:rsid w:val="00AC4951"/>
    <w:rsid w:val="00AC5446"/>
    <w:rsid w:val="00AC550F"/>
    <w:rsid w:val="00AC5815"/>
    <w:rsid w:val="00AC6AE9"/>
    <w:rsid w:val="00AC6BDC"/>
    <w:rsid w:val="00AC72D4"/>
    <w:rsid w:val="00AD0050"/>
    <w:rsid w:val="00AD0A08"/>
    <w:rsid w:val="00AD1134"/>
    <w:rsid w:val="00AD13ED"/>
    <w:rsid w:val="00AD15B3"/>
    <w:rsid w:val="00AD1680"/>
    <w:rsid w:val="00AD16D8"/>
    <w:rsid w:val="00AD1FB2"/>
    <w:rsid w:val="00AD22BE"/>
    <w:rsid w:val="00AD29C3"/>
    <w:rsid w:val="00AD2DF3"/>
    <w:rsid w:val="00AD3234"/>
    <w:rsid w:val="00AD3C0A"/>
    <w:rsid w:val="00AD3F60"/>
    <w:rsid w:val="00AD43F7"/>
    <w:rsid w:val="00AD455D"/>
    <w:rsid w:val="00AD495B"/>
    <w:rsid w:val="00AD4A46"/>
    <w:rsid w:val="00AD4C46"/>
    <w:rsid w:val="00AD5123"/>
    <w:rsid w:val="00AD52E0"/>
    <w:rsid w:val="00AD548E"/>
    <w:rsid w:val="00AD5E1B"/>
    <w:rsid w:val="00AD607C"/>
    <w:rsid w:val="00AD66DD"/>
    <w:rsid w:val="00AD6F1D"/>
    <w:rsid w:val="00AD6FBE"/>
    <w:rsid w:val="00AD725A"/>
    <w:rsid w:val="00AE0552"/>
    <w:rsid w:val="00AE139F"/>
    <w:rsid w:val="00AE18B8"/>
    <w:rsid w:val="00AE1F11"/>
    <w:rsid w:val="00AE258C"/>
    <w:rsid w:val="00AE267B"/>
    <w:rsid w:val="00AE39AD"/>
    <w:rsid w:val="00AE4649"/>
    <w:rsid w:val="00AE4FFC"/>
    <w:rsid w:val="00AE5152"/>
    <w:rsid w:val="00AE5453"/>
    <w:rsid w:val="00AE555E"/>
    <w:rsid w:val="00AE5F77"/>
    <w:rsid w:val="00AE5FBC"/>
    <w:rsid w:val="00AE6675"/>
    <w:rsid w:val="00AE78EE"/>
    <w:rsid w:val="00AF1353"/>
    <w:rsid w:val="00AF150A"/>
    <w:rsid w:val="00AF248F"/>
    <w:rsid w:val="00AF3D8D"/>
    <w:rsid w:val="00AF3E0E"/>
    <w:rsid w:val="00AF4922"/>
    <w:rsid w:val="00AF4934"/>
    <w:rsid w:val="00AF4D61"/>
    <w:rsid w:val="00AF5107"/>
    <w:rsid w:val="00AF523E"/>
    <w:rsid w:val="00AF5EFE"/>
    <w:rsid w:val="00AF62F7"/>
    <w:rsid w:val="00AF6F6D"/>
    <w:rsid w:val="00AF73AA"/>
    <w:rsid w:val="00B0028A"/>
    <w:rsid w:val="00B0037D"/>
    <w:rsid w:val="00B00504"/>
    <w:rsid w:val="00B0172E"/>
    <w:rsid w:val="00B02680"/>
    <w:rsid w:val="00B036AD"/>
    <w:rsid w:val="00B03E6A"/>
    <w:rsid w:val="00B04059"/>
    <w:rsid w:val="00B04595"/>
    <w:rsid w:val="00B050C1"/>
    <w:rsid w:val="00B05D3B"/>
    <w:rsid w:val="00B05E47"/>
    <w:rsid w:val="00B062A9"/>
    <w:rsid w:val="00B06A36"/>
    <w:rsid w:val="00B07011"/>
    <w:rsid w:val="00B07030"/>
    <w:rsid w:val="00B0703E"/>
    <w:rsid w:val="00B07CB8"/>
    <w:rsid w:val="00B07DDA"/>
    <w:rsid w:val="00B07E1A"/>
    <w:rsid w:val="00B07E9E"/>
    <w:rsid w:val="00B119CC"/>
    <w:rsid w:val="00B12B00"/>
    <w:rsid w:val="00B1360C"/>
    <w:rsid w:val="00B13896"/>
    <w:rsid w:val="00B1396C"/>
    <w:rsid w:val="00B13E0D"/>
    <w:rsid w:val="00B145A7"/>
    <w:rsid w:val="00B14716"/>
    <w:rsid w:val="00B155DA"/>
    <w:rsid w:val="00B1574C"/>
    <w:rsid w:val="00B159BC"/>
    <w:rsid w:val="00B16706"/>
    <w:rsid w:val="00B16E74"/>
    <w:rsid w:val="00B17670"/>
    <w:rsid w:val="00B17808"/>
    <w:rsid w:val="00B179CC"/>
    <w:rsid w:val="00B17ACD"/>
    <w:rsid w:val="00B17B06"/>
    <w:rsid w:val="00B17B2E"/>
    <w:rsid w:val="00B17CD8"/>
    <w:rsid w:val="00B213DA"/>
    <w:rsid w:val="00B219EE"/>
    <w:rsid w:val="00B22867"/>
    <w:rsid w:val="00B22D97"/>
    <w:rsid w:val="00B249B4"/>
    <w:rsid w:val="00B24C45"/>
    <w:rsid w:val="00B2519F"/>
    <w:rsid w:val="00B25BCC"/>
    <w:rsid w:val="00B26325"/>
    <w:rsid w:val="00B263A4"/>
    <w:rsid w:val="00B269DB"/>
    <w:rsid w:val="00B26D8E"/>
    <w:rsid w:val="00B26D9E"/>
    <w:rsid w:val="00B2745F"/>
    <w:rsid w:val="00B27615"/>
    <w:rsid w:val="00B27A51"/>
    <w:rsid w:val="00B30367"/>
    <w:rsid w:val="00B3085B"/>
    <w:rsid w:val="00B312C9"/>
    <w:rsid w:val="00B31D1D"/>
    <w:rsid w:val="00B3220A"/>
    <w:rsid w:val="00B32968"/>
    <w:rsid w:val="00B33423"/>
    <w:rsid w:val="00B34199"/>
    <w:rsid w:val="00B34779"/>
    <w:rsid w:val="00B34D81"/>
    <w:rsid w:val="00B34F17"/>
    <w:rsid w:val="00B34F76"/>
    <w:rsid w:val="00B34FDB"/>
    <w:rsid w:val="00B358E1"/>
    <w:rsid w:val="00B36158"/>
    <w:rsid w:val="00B362AC"/>
    <w:rsid w:val="00B362CB"/>
    <w:rsid w:val="00B37B4F"/>
    <w:rsid w:val="00B40215"/>
    <w:rsid w:val="00B40786"/>
    <w:rsid w:val="00B40BE0"/>
    <w:rsid w:val="00B41503"/>
    <w:rsid w:val="00B41851"/>
    <w:rsid w:val="00B41DB8"/>
    <w:rsid w:val="00B420C8"/>
    <w:rsid w:val="00B429AC"/>
    <w:rsid w:val="00B42DC7"/>
    <w:rsid w:val="00B42E42"/>
    <w:rsid w:val="00B42EC3"/>
    <w:rsid w:val="00B4325D"/>
    <w:rsid w:val="00B43A0C"/>
    <w:rsid w:val="00B43CAD"/>
    <w:rsid w:val="00B43E2D"/>
    <w:rsid w:val="00B43EC6"/>
    <w:rsid w:val="00B43F42"/>
    <w:rsid w:val="00B4418D"/>
    <w:rsid w:val="00B44E06"/>
    <w:rsid w:val="00B4516B"/>
    <w:rsid w:val="00B4549B"/>
    <w:rsid w:val="00B4598A"/>
    <w:rsid w:val="00B459E4"/>
    <w:rsid w:val="00B46731"/>
    <w:rsid w:val="00B46873"/>
    <w:rsid w:val="00B470AE"/>
    <w:rsid w:val="00B47489"/>
    <w:rsid w:val="00B50995"/>
    <w:rsid w:val="00B509D6"/>
    <w:rsid w:val="00B50BF4"/>
    <w:rsid w:val="00B51387"/>
    <w:rsid w:val="00B51812"/>
    <w:rsid w:val="00B51821"/>
    <w:rsid w:val="00B51A4D"/>
    <w:rsid w:val="00B52353"/>
    <w:rsid w:val="00B524BF"/>
    <w:rsid w:val="00B52DD1"/>
    <w:rsid w:val="00B52DDB"/>
    <w:rsid w:val="00B53607"/>
    <w:rsid w:val="00B536AF"/>
    <w:rsid w:val="00B547CC"/>
    <w:rsid w:val="00B54E04"/>
    <w:rsid w:val="00B5559C"/>
    <w:rsid w:val="00B562D3"/>
    <w:rsid w:val="00B56827"/>
    <w:rsid w:val="00B573A1"/>
    <w:rsid w:val="00B57854"/>
    <w:rsid w:val="00B5790C"/>
    <w:rsid w:val="00B57AC7"/>
    <w:rsid w:val="00B57B10"/>
    <w:rsid w:val="00B57DB9"/>
    <w:rsid w:val="00B604D5"/>
    <w:rsid w:val="00B60B5E"/>
    <w:rsid w:val="00B62658"/>
    <w:rsid w:val="00B62C9C"/>
    <w:rsid w:val="00B631F7"/>
    <w:rsid w:val="00B63605"/>
    <w:rsid w:val="00B63857"/>
    <w:rsid w:val="00B64154"/>
    <w:rsid w:val="00B654AB"/>
    <w:rsid w:val="00B654DE"/>
    <w:rsid w:val="00B657A1"/>
    <w:rsid w:val="00B66062"/>
    <w:rsid w:val="00B66442"/>
    <w:rsid w:val="00B66616"/>
    <w:rsid w:val="00B66A72"/>
    <w:rsid w:val="00B66A8C"/>
    <w:rsid w:val="00B66EBB"/>
    <w:rsid w:val="00B67070"/>
    <w:rsid w:val="00B71144"/>
    <w:rsid w:val="00B71C8A"/>
    <w:rsid w:val="00B72D7F"/>
    <w:rsid w:val="00B730CB"/>
    <w:rsid w:val="00B73531"/>
    <w:rsid w:val="00B741EB"/>
    <w:rsid w:val="00B74C93"/>
    <w:rsid w:val="00B7519E"/>
    <w:rsid w:val="00B75447"/>
    <w:rsid w:val="00B7667B"/>
    <w:rsid w:val="00B76B8C"/>
    <w:rsid w:val="00B76BC8"/>
    <w:rsid w:val="00B76C9B"/>
    <w:rsid w:val="00B76FCD"/>
    <w:rsid w:val="00B77EC2"/>
    <w:rsid w:val="00B80060"/>
    <w:rsid w:val="00B80440"/>
    <w:rsid w:val="00B817E2"/>
    <w:rsid w:val="00B81D11"/>
    <w:rsid w:val="00B81DB1"/>
    <w:rsid w:val="00B8223B"/>
    <w:rsid w:val="00B830B9"/>
    <w:rsid w:val="00B83482"/>
    <w:rsid w:val="00B83925"/>
    <w:rsid w:val="00B83EC3"/>
    <w:rsid w:val="00B84389"/>
    <w:rsid w:val="00B84475"/>
    <w:rsid w:val="00B84917"/>
    <w:rsid w:val="00B856F9"/>
    <w:rsid w:val="00B8617E"/>
    <w:rsid w:val="00B90216"/>
    <w:rsid w:val="00B90897"/>
    <w:rsid w:val="00B90F7C"/>
    <w:rsid w:val="00B91147"/>
    <w:rsid w:val="00B91248"/>
    <w:rsid w:val="00B91343"/>
    <w:rsid w:val="00B91C56"/>
    <w:rsid w:val="00B91DDB"/>
    <w:rsid w:val="00B9200E"/>
    <w:rsid w:val="00B92158"/>
    <w:rsid w:val="00B9219B"/>
    <w:rsid w:val="00B937D1"/>
    <w:rsid w:val="00B93CC8"/>
    <w:rsid w:val="00B93FBB"/>
    <w:rsid w:val="00B9439F"/>
    <w:rsid w:val="00B9469E"/>
    <w:rsid w:val="00B955DB"/>
    <w:rsid w:val="00B956FA"/>
    <w:rsid w:val="00B95BC4"/>
    <w:rsid w:val="00B96A5E"/>
    <w:rsid w:val="00B96BC7"/>
    <w:rsid w:val="00B97249"/>
    <w:rsid w:val="00B975C8"/>
    <w:rsid w:val="00B9763E"/>
    <w:rsid w:val="00BA00B1"/>
    <w:rsid w:val="00BA0A39"/>
    <w:rsid w:val="00BA0B6D"/>
    <w:rsid w:val="00BA13DD"/>
    <w:rsid w:val="00BA2FF8"/>
    <w:rsid w:val="00BA31CA"/>
    <w:rsid w:val="00BA383A"/>
    <w:rsid w:val="00BA5822"/>
    <w:rsid w:val="00BA5B20"/>
    <w:rsid w:val="00BA6CE1"/>
    <w:rsid w:val="00BA73CC"/>
    <w:rsid w:val="00BB0083"/>
    <w:rsid w:val="00BB11BE"/>
    <w:rsid w:val="00BB177F"/>
    <w:rsid w:val="00BB179F"/>
    <w:rsid w:val="00BB1C9F"/>
    <w:rsid w:val="00BB24FD"/>
    <w:rsid w:val="00BB2C03"/>
    <w:rsid w:val="00BB38CA"/>
    <w:rsid w:val="00BB5BC5"/>
    <w:rsid w:val="00BB5C05"/>
    <w:rsid w:val="00BB6359"/>
    <w:rsid w:val="00BB6562"/>
    <w:rsid w:val="00BB6615"/>
    <w:rsid w:val="00BB6ED7"/>
    <w:rsid w:val="00BB7281"/>
    <w:rsid w:val="00BC0236"/>
    <w:rsid w:val="00BC0483"/>
    <w:rsid w:val="00BC0C3C"/>
    <w:rsid w:val="00BC1297"/>
    <w:rsid w:val="00BC1740"/>
    <w:rsid w:val="00BC1B45"/>
    <w:rsid w:val="00BC2611"/>
    <w:rsid w:val="00BC306D"/>
    <w:rsid w:val="00BC368A"/>
    <w:rsid w:val="00BC3DA7"/>
    <w:rsid w:val="00BC3F4F"/>
    <w:rsid w:val="00BC409E"/>
    <w:rsid w:val="00BC4428"/>
    <w:rsid w:val="00BC4852"/>
    <w:rsid w:val="00BC4953"/>
    <w:rsid w:val="00BC4D7D"/>
    <w:rsid w:val="00BC4D83"/>
    <w:rsid w:val="00BC5102"/>
    <w:rsid w:val="00BC5E90"/>
    <w:rsid w:val="00BC611E"/>
    <w:rsid w:val="00BC727A"/>
    <w:rsid w:val="00BC7AC7"/>
    <w:rsid w:val="00BD0CB3"/>
    <w:rsid w:val="00BD0F9F"/>
    <w:rsid w:val="00BD12F1"/>
    <w:rsid w:val="00BD1D22"/>
    <w:rsid w:val="00BD1F7D"/>
    <w:rsid w:val="00BD1F8D"/>
    <w:rsid w:val="00BD2AEC"/>
    <w:rsid w:val="00BD2C0C"/>
    <w:rsid w:val="00BD2CCC"/>
    <w:rsid w:val="00BD35CE"/>
    <w:rsid w:val="00BD41F3"/>
    <w:rsid w:val="00BD4204"/>
    <w:rsid w:val="00BD4383"/>
    <w:rsid w:val="00BD473D"/>
    <w:rsid w:val="00BD4CC4"/>
    <w:rsid w:val="00BD4F6A"/>
    <w:rsid w:val="00BD5ADE"/>
    <w:rsid w:val="00BD6D3F"/>
    <w:rsid w:val="00BE127D"/>
    <w:rsid w:val="00BE1483"/>
    <w:rsid w:val="00BE1F98"/>
    <w:rsid w:val="00BE2217"/>
    <w:rsid w:val="00BE2C0D"/>
    <w:rsid w:val="00BE344B"/>
    <w:rsid w:val="00BE4A39"/>
    <w:rsid w:val="00BE5127"/>
    <w:rsid w:val="00BE529B"/>
    <w:rsid w:val="00BE52BD"/>
    <w:rsid w:val="00BE586E"/>
    <w:rsid w:val="00BE5A52"/>
    <w:rsid w:val="00BE64F0"/>
    <w:rsid w:val="00BE6A01"/>
    <w:rsid w:val="00BE6BF9"/>
    <w:rsid w:val="00BE7E06"/>
    <w:rsid w:val="00BF040D"/>
    <w:rsid w:val="00BF0D56"/>
    <w:rsid w:val="00BF0E66"/>
    <w:rsid w:val="00BF0F11"/>
    <w:rsid w:val="00BF11ED"/>
    <w:rsid w:val="00BF1236"/>
    <w:rsid w:val="00BF16CB"/>
    <w:rsid w:val="00BF1AED"/>
    <w:rsid w:val="00BF1C20"/>
    <w:rsid w:val="00BF1E6D"/>
    <w:rsid w:val="00BF2A97"/>
    <w:rsid w:val="00BF2D8F"/>
    <w:rsid w:val="00BF3181"/>
    <w:rsid w:val="00BF39DE"/>
    <w:rsid w:val="00BF3D32"/>
    <w:rsid w:val="00BF3D94"/>
    <w:rsid w:val="00BF3F55"/>
    <w:rsid w:val="00BF48DD"/>
    <w:rsid w:val="00BF4AB6"/>
    <w:rsid w:val="00BF4C14"/>
    <w:rsid w:val="00BF5F12"/>
    <w:rsid w:val="00BF61FE"/>
    <w:rsid w:val="00BF626A"/>
    <w:rsid w:val="00BF64D7"/>
    <w:rsid w:val="00BF6C4F"/>
    <w:rsid w:val="00BF735B"/>
    <w:rsid w:val="00BF7C25"/>
    <w:rsid w:val="00C000DF"/>
    <w:rsid w:val="00C00C69"/>
    <w:rsid w:val="00C0127C"/>
    <w:rsid w:val="00C013C1"/>
    <w:rsid w:val="00C01C2B"/>
    <w:rsid w:val="00C04517"/>
    <w:rsid w:val="00C04ECD"/>
    <w:rsid w:val="00C055AD"/>
    <w:rsid w:val="00C06443"/>
    <w:rsid w:val="00C0644F"/>
    <w:rsid w:val="00C067DB"/>
    <w:rsid w:val="00C06AAD"/>
    <w:rsid w:val="00C06DD4"/>
    <w:rsid w:val="00C0730F"/>
    <w:rsid w:val="00C07443"/>
    <w:rsid w:val="00C07454"/>
    <w:rsid w:val="00C10664"/>
    <w:rsid w:val="00C11660"/>
    <w:rsid w:val="00C11F6F"/>
    <w:rsid w:val="00C127F7"/>
    <w:rsid w:val="00C137BB"/>
    <w:rsid w:val="00C13F77"/>
    <w:rsid w:val="00C1453C"/>
    <w:rsid w:val="00C14E08"/>
    <w:rsid w:val="00C158B3"/>
    <w:rsid w:val="00C15F78"/>
    <w:rsid w:val="00C16237"/>
    <w:rsid w:val="00C16B02"/>
    <w:rsid w:val="00C16CF5"/>
    <w:rsid w:val="00C176B2"/>
    <w:rsid w:val="00C17E36"/>
    <w:rsid w:val="00C17F1E"/>
    <w:rsid w:val="00C20718"/>
    <w:rsid w:val="00C208E0"/>
    <w:rsid w:val="00C20973"/>
    <w:rsid w:val="00C20A67"/>
    <w:rsid w:val="00C212C3"/>
    <w:rsid w:val="00C2183F"/>
    <w:rsid w:val="00C21D99"/>
    <w:rsid w:val="00C21FF6"/>
    <w:rsid w:val="00C22157"/>
    <w:rsid w:val="00C22D53"/>
    <w:rsid w:val="00C232A3"/>
    <w:rsid w:val="00C23E93"/>
    <w:rsid w:val="00C242EE"/>
    <w:rsid w:val="00C24EA1"/>
    <w:rsid w:val="00C24FBD"/>
    <w:rsid w:val="00C25956"/>
    <w:rsid w:val="00C25EAD"/>
    <w:rsid w:val="00C260C7"/>
    <w:rsid w:val="00C26417"/>
    <w:rsid w:val="00C26935"/>
    <w:rsid w:val="00C279D4"/>
    <w:rsid w:val="00C30BB1"/>
    <w:rsid w:val="00C312E2"/>
    <w:rsid w:val="00C31317"/>
    <w:rsid w:val="00C318A2"/>
    <w:rsid w:val="00C3265E"/>
    <w:rsid w:val="00C329E0"/>
    <w:rsid w:val="00C330F2"/>
    <w:rsid w:val="00C33276"/>
    <w:rsid w:val="00C332BC"/>
    <w:rsid w:val="00C33CE8"/>
    <w:rsid w:val="00C34638"/>
    <w:rsid w:val="00C3519B"/>
    <w:rsid w:val="00C353D6"/>
    <w:rsid w:val="00C35631"/>
    <w:rsid w:val="00C3658A"/>
    <w:rsid w:val="00C369BF"/>
    <w:rsid w:val="00C371BF"/>
    <w:rsid w:val="00C37222"/>
    <w:rsid w:val="00C40DF2"/>
    <w:rsid w:val="00C40FCE"/>
    <w:rsid w:val="00C41110"/>
    <w:rsid w:val="00C414F1"/>
    <w:rsid w:val="00C41A92"/>
    <w:rsid w:val="00C41C33"/>
    <w:rsid w:val="00C421C2"/>
    <w:rsid w:val="00C42D45"/>
    <w:rsid w:val="00C43580"/>
    <w:rsid w:val="00C43EAA"/>
    <w:rsid w:val="00C44344"/>
    <w:rsid w:val="00C4570A"/>
    <w:rsid w:val="00C45DBA"/>
    <w:rsid w:val="00C45F31"/>
    <w:rsid w:val="00C45F66"/>
    <w:rsid w:val="00C470DC"/>
    <w:rsid w:val="00C50668"/>
    <w:rsid w:val="00C50B0B"/>
    <w:rsid w:val="00C50BB9"/>
    <w:rsid w:val="00C51529"/>
    <w:rsid w:val="00C518A2"/>
    <w:rsid w:val="00C5201A"/>
    <w:rsid w:val="00C52276"/>
    <w:rsid w:val="00C52679"/>
    <w:rsid w:val="00C540E3"/>
    <w:rsid w:val="00C543F1"/>
    <w:rsid w:val="00C54400"/>
    <w:rsid w:val="00C54DB0"/>
    <w:rsid w:val="00C54DC8"/>
    <w:rsid w:val="00C553E9"/>
    <w:rsid w:val="00C55F21"/>
    <w:rsid w:val="00C56D46"/>
    <w:rsid w:val="00C56F93"/>
    <w:rsid w:val="00C571E6"/>
    <w:rsid w:val="00C5752B"/>
    <w:rsid w:val="00C575A2"/>
    <w:rsid w:val="00C57801"/>
    <w:rsid w:val="00C60A6F"/>
    <w:rsid w:val="00C6135A"/>
    <w:rsid w:val="00C61C0C"/>
    <w:rsid w:val="00C61C88"/>
    <w:rsid w:val="00C623A6"/>
    <w:rsid w:val="00C6266E"/>
    <w:rsid w:val="00C62820"/>
    <w:rsid w:val="00C629DF"/>
    <w:rsid w:val="00C62F3B"/>
    <w:rsid w:val="00C6316E"/>
    <w:rsid w:val="00C63D27"/>
    <w:rsid w:val="00C6443A"/>
    <w:rsid w:val="00C65108"/>
    <w:rsid w:val="00C6605A"/>
    <w:rsid w:val="00C662FC"/>
    <w:rsid w:val="00C6674E"/>
    <w:rsid w:val="00C6736B"/>
    <w:rsid w:val="00C67A57"/>
    <w:rsid w:val="00C719FC"/>
    <w:rsid w:val="00C71C9C"/>
    <w:rsid w:val="00C72C9E"/>
    <w:rsid w:val="00C73195"/>
    <w:rsid w:val="00C735B5"/>
    <w:rsid w:val="00C73661"/>
    <w:rsid w:val="00C7380F"/>
    <w:rsid w:val="00C7431B"/>
    <w:rsid w:val="00C749D0"/>
    <w:rsid w:val="00C75260"/>
    <w:rsid w:val="00C75741"/>
    <w:rsid w:val="00C75E8A"/>
    <w:rsid w:val="00C76C29"/>
    <w:rsid w:val="00C770D1"/>
    <w:rsid w:val="00C7796D"/>
    <w:rsid w:val="00C779FF"/>
    <w:rsid w:val="00C80DF8"/>
    <w:rsid w:val="00C8129E"/>
    <w:rsid w:val="00C816BA"/>
    <w:rsid w:val="00C829F9"/>
    <w:rsid w:val="00C82B11"/>
    <w:rsid w:val="00C82E2C"/>
    <w:rsid w:val="00C832A9"/>
    <w:rsid w:val="00C844E6"/>
    <w:rsid w:val="00C845DB"/>
    <w:rsid w:val="00C85534"/>
    <w:rsid w:val="00C855E1"/>
    <w:rsid w:val="00C860C2"/>
    <w:rsid w:val="00C86218"/>
    <w:rsid w:val="00C86D24"/>
    <w:rsid w:val="00C872AC"/>
    <w:rsid w:val="00C872D8"/>
    <w:rsid w:val="00C87D9C"/>
    <w:rsid w:val="00C90B6F"/>
    <w:rsid w:val="00C911A0"/>
    <w:rsid w:val="00C9131E"/>
    <w:rsid w:val="00C91381"/>
    <w:rsid w:val="00C919DA"/>
    <w:rsid w:val="00C91BDD"/>
    <w:rsid w:val="00C9261C"/>
    <w:rsid w:val="00C9285C"/>
    <w:rsid w:val="00C92D0B"/>
    <w:rsid w:val="00C937F3"/>
    <w:rsid w:val="00C93D4A"/>
    <w:rsid w:val="00C942DD"/>
    <w:rsid w:val="00C9441B"/>
    <w:rsid w:val="00C944E1"/>
    <w:rsid w:val="00C9457E"/>
    <w:rsid w:val="00C94C98"/>
    <w:rsid w:val="00C957F7"/>
    <w:rsid w:val="00C95A17"/>
    <w:rsid w:val="00C95FCF"/>
    <w:rsid w:val="00C96039"/>
    <w:rsid w:val="00C9695B"/>
    <w:rsid w:val="00C97CB7"/>
    <w:rsid w:val="00C97D42"/>
    <w:rsid w:val="00CA0035"/>
    <w:rsid w:val="00CA0BA5"/>
    <w:rsid w:val="00CA288B"/>
    <w:rsid w:val="00CA2F7D"/>
    <w:rsid w:val="00CA425C"/>
    <w:rsid w:val="00CA45B8"/>
    <w:rsid w:val="00CA4A1B"/>
    <w:rsid w:val="00CA4F6E"/>
    <w:rsid w:val="00CA59CD"/>
    <w:rsid w:val="00CA5DA7"/>
    <w:rsid w:val="00CA67A1"/>
    <w:rsid w:val="00CA67BB"/>
    <w:rsid w:val="00CA6AEA"/>
    <w:rsid w:val="00CA73B7"/>
    <w:rsid w:val="00CA7C28"/>
    <w:rsid w:val="00CB0ACA"/>
    <w:rsid w:val="00CB0CC1"/>
    <w:rsid w:val="00CB11C4"/>
    <w:rsid w:val="00CB1755"/>
    <w:rsid w:val="00CB1C9E"/>
    <w:rsid w:val="00CB227D"/>
    <w:rsid w:val="00CB289F"/>
    <w:rsid w:val="00CB2DDD"/>
    <w:rsid w:val="00CB302B"/>
    <w:rsid w:val="00CB33BD"/>
    <w:rsid w:val="00CB33D6"/>
    <w:rsid w:val="00CB38F6"/>
    <w:rsid w:val="00CB41F1"/>
    <w:rsid w:val="00CB457D"/>
    <w:rsid w:val="00CB4EAB"/>
    <w:rsid w:val="00CB5082"/>
    <w:rsid w:val="00CB5600"/>
    <w:rsid w:val="00CB5664"/>
    <w:rsid w:val="00CB5CFE"/>
    <w:rsid w:val="00CB60C9"/>
    <w:rsid w:val="00CB6529"/>
    <w:rsid w:val="00CB7038"/>
    <w:rsid w:val="00CB70E1"/>
    <w:rsid w:val="00CB7269"/>
    <w:rsid w:val="00CB78B7"/>
    <w:rsid w:val="00CC0088"/>
    <w:rsid w:val="00CC01FE"/>
    <w:rsid w:val="00CC0D2A"/>
    <w:rsid w:val="00CC0F2A"/>
    <w:rsid w:val="00CC1458"/>
    <w:rsid w:val="00CC150F"/>
    <w:rsid w:val="00CC1C80"/>
    <w:rsid w:val="00CC1DE6"/>
    <w:rsid w:val="00CC2FED"/>
    <w:rsid w:val="00CC3917"/>
    <w:rsid w:val="00CC3F02"/>
    <w:rsid w:val="00CC3F97"/>
    <w:rsid w:val="00CC602E"/>
    <w:rsid w:val="00CC6E7D"/>
    <w:rsid w:val="00CC7A23"/>
    <w:rsid w:val="00CC7CAD"/>
    <w:rsid w:val="00CD029A"/>
    <w:rsid w:val="00CD030E"/>
    <w:rsid w:val="00CD03BA"/>
    <w:rsid w:val="00CD05BE"/>
    <w:rsid w:val="00CD0C56"/>
    <w:rsid w:val="00CD1005"/>
    <w:rsid w:val="00CD1D15"/>
    <w:rsid w:val="00CD2023"/>
    <w:rsid w:val="00CD2208"/>
    <w:rsid w:val="00CD391B"/>
    <w:rsid w:val="00CD40B3"/>
    <w:rsid w:val="00CD4109"/>
    <w:rsid w:val="00CD6263"/>
    <w:rsid w:val="00CD7E8F"/>
    <w:rsid w:val="00CE0116"/>
    <w:rsid w:val="00CE023E"/>
    <w:rsid w:val="00CE0A2D"/>
    <w:rsid w:val="00CE0F77"/>
    <w:rsid w:val="00CE1250"/>
    <w:rsid w:val="00CE22C4"/>
    <w:rsid w:val="00CE2611"/>
    <w:rsid w:val="00CE26A1"/>
    <w:rsid w:val="00CE31A5"/>
    <w:rsid w:val="00CE34B2"/>
    <w:rsid w:val="00CE3B47"/>
    <w:rsid w:val="00CE3BEA"/>
    <w:rsid w:val="00CE40CA"/>
    <w:rsid w:val="00CE44F7"/>
    <w:rsid w:val="00CE4E35"/>
    <w:rsid w:val="00CE5A91"/>
    <w:rsid w:val="00CE5B3B"/>
    <w:rsid w:val="00CE62D2"/>
    <w:rsid w:val="00CE647F"/>
    <w:rsid w:val="00CE64E3"/>
    <w:rsid w:val="00CE7013"/>
    <w:rsid w:val="00CE7190"/>
    <w:rsid w:val="00CF21B8"/>
    <w:rsid w:val="00CF28CE"/>
    <w:rsid w:val="00CF29DF"/>
    <w:rsid w:val="00CF3E7A"/>
    <w:rsid w:val="00CF4E35"/>
    <w:rsid w:val="00CF52FD"/>
    <w:rsid w:val="00CF55A9"/>
    <w:rsid w:val="00CF56B0"/>
    <w:rsid w:val="00CF5D36"/>
    <w:rsid w:val="00CF6233"/>
    <w:rsid w:val="00CF671E"/>
    <w:rsid w:val="00CF675B"/>
    <w:rsid w:val="00D016C6"/>
    <w:rsid w:val="00D0183D"/>
    <w:rsid w:val="00D0272A"/>
    <w:rsid w:val="00D027E8"/>
    <w:rsid w:val="00D0391E"/>
    <w:rsid w:val="00D03CD4"/>
    <w:rsid w:val="00D04812"/>
    <w:rsid w:val="00D0588A"/>
    <w:rsid w:val="00D059E4"/>
    <w:rsid w:val="00D05CB9"/>
    <w:rsid w:val="00D0604B"/>
    <w:rsid w:val="00D0648B"/>
    <w:rsid w:val="00D07061"/>
    <w:rsid w:val="00D079E3"/>
    <w:rsid w:val="00D07F81"/>
    <w:rsid w:val="00D10176"/>
    <w:rsid w:val="00D10210"/>
    <w:rsid w:val="00D11D41"/>
    <w:rsid w:val="00D12162"/>
    <w:rsid w:val="00D12FD3"/>
    <w:rsid w:val="00D1398D"/>
    <w:rsid w:val="00D13A59"/>
    <w:rsid w:val="00D1413A"/>
    <w:rsid w:val="00D15522"/>
    <w:rsid w:val="00D16196"/>
    <w:rsid w:val="00D1669F"/>
    <w:rsid w:val="00D16F64"/>
    <w:rsid w:val="00D1716D"/>
    <w:rsid w:val="00D20001"/>
    <w:rsid w:val="00D205A0"/>
    <w:rsid w:val="00D214B6"/>
    <w:rsid w:val="00D21B3F"/>
    <w:rsid w:val="00D22CFA"/>
    <w:rsid w:val="00D22E00"/>
    <w:rsid w:val="00D233B3"/>
    <w:rsid w:val="00D23C1D"/>
    <w:rsid w:val="00D23EB0"/>
    <w:rsid w:val="00D24C17"/>
    <w:rsid w:val="00D25251"/>
    <w:rsid w:val="00D25A07"/>
    <w:rsid w:val="00D25AE2"/>
    <w:rsid w:val="00D2679F"/>
    <w:rsid w:val="00D26CF6"/>
    <w:rsid w:val="00D279A5"/>
    <w:rsid w:val="00D311E3"/>
    <w:rsid w:val="00D31377"/>
    <w:rsid w:val="00D3324A"/>
    <w:rsid w:val="00D334F6"/>
    <w:rsid w:val="00D3519C"/>
    <w:rsid w:val="00D3522D"/>
    <w:rsid w:val="00D356EB"/>
    <w:rsid w:val="00D35989"/>
    <w:rsid w:val="00D3693A"/>
    <w:rsid w:val="00D36D49"/>
    <w:rsid w:val="00D407FB"/>
    <w:rsid w:val="00D4121E"/>
    <w:rsid w:val="00D42381"/>
    <w:rsid w:val="00D45CED"/>
    <w:rsid w:val="00D45DA8"/>
    <w:rsid w:val="00D46ED1"/>
    <w:rsid w:val="00D47121"/>
    <w:rsid w:val="00D47D50"/>
    <w:rsid w:val="00D47FEC"/>
    <w:rsid w:val="00D502B0"/>
    <w:rsid w:val="00D509D2"/>
    <w:rsid w:val="00D50FF0"/>
    <w:rsid w:val="00D5160F"/>
    <w:rsid w:val="00D526F6"/>
    <w:rsid w:val="00D529EE"/>
    <w:rsid w:val="00D52D37"/>
    <w:rsid w:val="00D52F6E"/>
    <w:rsid w:val="00D53734"/>
    <w:rsid w:val="00D53C15"/>
    <w:rsid w:val="00D54292"/>
    <w:rsid w:val="00D54FA8"/>
    <w:rsid w:val="00D5502B"/>
    <w:rsid w:val="00D55702"/>
    <w:rsid w:val="00D56035"/>
    <w:rsid w:val="00D56631"/>
    <w:rsid w:val="00D56E23"/>
    <w:rsid w:val="00D56F49"/>
    <w:rsid w:val="00D572F7"/>
    <w:rsid w:val="00D577EA"/>
    <w:rsid w:val="00D578ED"/>
    <w:rsid w:val="00D60397"/>
    <w:rsid w:val="00D6082B"/>
    <w:rsid w:val="00D609FF"/>
    <w:rsid w:val="00D60B90"/>
    <w:rsid w:val="00D614E8"/>
    <w:rsid w:val="00D61978"/>
    <w:rsid w:val="00D62283"/>
    <w:rsid w:val="00D6247D"/>
    <w:rsid w:val="00D624C7"/>
    <w:rsid w:val="00D625DF"/>
    <w:rsid w:val="00D62F79"/>
    <w:rsid w:val="00D642E8"/>
    <w:rsid w:val="00D64789"/>
    <w:rsid w:val="00D64C8C"/>
    <w:rsid w:val="00D65A6C"/>
    <w:rsid w:val="00D66829"/>
    <w:rsid w:val="00D70B9C"/>
    <w:rsid w:val="00D7107E"/>
    <w:rsid w:val="00D71960"/>
    <w:rsid w:val="00D719AA"/>
    <w:rsid w:val="00D72408"/>
    <w:rsid w:val="00D72759"/>
    <w:rsid w:val="00D73101"/>
    <w:rsid w:val="00D7657C"/>
    <w:rsid w:val="00D772A1"/>
    <w:rsid w:val="00D772C4"/>
    <w:rsid w:val="00D77585"/>
    <w:rsid w:val="00D77796"/>
    <w:rsid w:val="00D77A5B"/>
    <w:rsid w:val="00D77A6F"/>
    <w:rsid w:val="00D80CAA"/>
    <w:rsid w:val="00D80ECD"/>
    <w:rsid w:val="00D81364"/>
    <w:rsid w:val="00D8153E"/>
    <w:rsid w:val="00D823DC"/>
    <w:rsid w:val="00D82A93"/>
    <w:rsid w:val="00D846F3"/>
    <w:rsid w:val="00D85316"/>
    <w:rsid w:val="00D85A20"/>
    <w:rsid w:val="00D86405"/>
    <w:rsid w:val="00D874ED"/>
    <w:rsid w:val="00D8773F"/>
    <w:rsid w:val="00D87C99"/>
    <w:rsid w:val="00D9156D"/>
    <w:rsid w:val="00D91D7E"/>
    <w:rsid w:val="00D91F56"/>
    <w:rsid w:val="00D9202F"/>
    <w:rsid w:val="00D922E2"/>
    <w:rsid w:val="00D9270A"/>
    <w:rsid w:val="00D9286A"/>
    <w:rsid w:val="00D92A3D"/>
    <w:rsid w:val="00D931C8"/>
    <w:rsid w:val="00D931EF"/>
    <w:rsid w:val="00D932F1"/>
    <w:rsid w:val="00D937C1"/>
    <w:rsid w:val="00D9386B"/>
    <w:rsid w:val="00D93D12"/>
    <w:rsid w:val="00D93D6E"/>
    <w:rsid w:val="00D94223"/>
    <w:rsid w:val="00D9428E"/>
    <w:rsid w:val="00D94AD1"/>
    <w:rsid w:val="00D94C0D"/>
    <w:rsid w:val="00D95377"/>
    <w:rsid w:val="00D95450"/>
    <w:rsid w:val="00D956D3"/>
    <w:rsid w:val="00D964D0"/>
    <w:rsid w:val="00D9788B"/>
    <w:rsid w:val="00D979EC"/>
    <w:rsid w:val="00D97B26"/>
    <w:rsid w:val="00D97D3E"/>
    <w:rsid w:val="00D97D42"/>
    <w:rsid w:val="00DA0112"/>
    <w:rsid w:val="00DA02F2"/>
    <w:rsid w:val="00DA0EA2"/>
    <w:rsid w:val="00DA1011"/>
    <w:rsid w:val="00DA136F"/>
    <w:rsid w:val="00DA1B28"/>
    <w:rsid w:val="00DA2060"/>
    <w:rsid w:val="00DA3828"/>
    <w:rsid w:val="00DA58A2"/>
    <w:rsid w:val="00DA62A5"/>
    <w:rsid w:val="00DA62D8"/>
    <w:rsid w:val="00DA6D6A"/>
    <w:rsid w:val="00DA6EF3"/>
    <w:rsid w:val="00DA7775"/>
    <w:rsid w:val="00DB05A7"/>
    <w:rsid w:val="00DB05D4"/>
    <w:rsid w:val="00DB0E27"/>
    <w:rsid w:val="00DB2432"/>
    <w:rsid w:val="00DB2564"/>
    <w:rsid w:val="00DB31C2"/>
    <w:rsid w:val="00DB3CBF"/>
    <w:rsid w:val="00DB4582"/>
    <w:rsid w:val="00DB4DC4"/>
    <w:rsid w:val="00DB50D6"/>
    <w:rsid w:val="00DB5307"/>
    <w:rsid w:val="00DB5470"/>
    <w:rsid w:val="00DB5566"/>
    <w:rsid w:val="00DB5B9A"/>
    <w:rsid w:val="00DB62D0"/>
    <w:rsid w:val="00DC163E"/>
    <w:rsid w:val="00DC2264"/>
    <w:rsid w:val="00DC3966"/>
    <w:rsid w:val="00DC3F85"/>
    <w:rsid w:val="00DC4AC2"/>
    <w:rsid w:val="00DC5681"/>
    <w:rsid w:val="00DC5F3D"/>
    <w:rsid w:val="00DC667B"/>
    <w:rsid w:val="00DC67F7"/>
    <w:rsid w:val="00DC791C"/>
    <w:rsid w:val="00DC79F6"/>
    <w:rsid w:val="00DC7B96"/>
    <w:rsid w:val="00DD1C11"/>
    <w:rsid w:val="00DD1DEA"/>
    <w:rsid w:val="00DD2077"/>
    <w:rsid w:val="00DD23FB"/>
    <w:rsid w:val="00DD2E74"/>
    <w:rsid w:val="00DD394A"/>
    <w:rsid w:val="00DD4762"/>
    <w:rsid w:val="00DD4E99"/>
    <w:rsid w:val="00DD5F0D"/>
    <w:rsid w:val="00DD6796"/>
    <w:rsid w:val="00DD6850"/>
    <w:rsid w:val="00DD6AB5"/>
    <w:rsid w:val="00DD722E"/>
    <w:rsid w:val="00DD7869"/>
    <w:rsid w:val="00DE05B2"/>
    <w:rsid w:val="00DE135E"/>
    <w:rsid w:val="00DE178C"/>
    <w:rsid w:val="00DE24E8"/>
    <w:rsid w:val="00DE2828"/>
    <w:rsid w:val="00DE2C3F"/>
    <w:rsid w:val="00DE35B6"/>
    <w:rsid w:val="00DE3D87"/>
    <w:rsid w:val="00DE3F03"/>
    <w:rsid w:val="00DE426D"/>
    <w:rsid w:val="00DE49A9"/>
    <w:rsid w:val="00DE5138"/>
    <w:rsid w:val="00DE5A7B"/>
    <w:rsid w:val="00DE5B15"/>
    <w:rsid w:val="00DE7243"/>
    <w:rsid w:val="00DE795B"/>
    <w:rsid w:val="00DE7CC3"/>
    <w:rsid w:val="00DF03C5"/>
    <w:rsid w:val="00DF0C97"/>
    <w:rsid w:val="00DF0CB4"/>
    <w:rsid w:val="00DF1E44"/>
    <w:rsid w:val="00DF26D1"/>
    <w:rsid w:val="00DF323F"/>
    <w:rsid w:val="00DF5321"/>
    <w:rsid w:val="00DF5610"/>
    <w:rsid w:val="00DF56E4"/>
    <w:rsid w:val="00DF6B57"/>
    <w:rsid w:val="00DF6B5B"/>
    <w:rsid w:val="00DF6FBE"/>
    <w:rsid w:val="00DF750C"/>
    <w:rsid w:val="00DF771E"/>
    <w:rsid w:val="00DF7886"/>
    <w:rsid w:val="00E00290"/>
    <w:rsid w:val="00E0173D"/>
    <w:rsid w:val="00E01769"/>
    <w:rsid w:val="00E01ADC"/>
    <w:rsid w:val="00E02E18"/>
    <w:rsid w:val="00E034A2"/>
    <w:rsid w:val="00E04717"/>
    <w:rsid w:val="00E04FC0"/>
    <w:rsid w:val="00E059FB"/>
    <w:rsid w:val="00E06274"/>
    <w:rsid w:val="00E063FF"/>
    <w:rsid w:val="00E06B6C"/>
    <w:rsid w:val="00E072D7"/>
    <w:rsid w:val="00E0757D"/>
    <w:rsid w:val="00E07F41"/>
    <w:rsid w:val="00E07F7E"/>
    <w:rsid w:val="00E1051F"/>
    <w:rsid w:val="00E12978"/>
    <w:rsid w:val="00E138F0"/>
    <w:rsid w:val="00E147AE"/>
    <w:rsid w:val="00E147D0"/>
    <w:rsid w:val="00E14BB1"/>
    <w:rsid w:val="00E1674E"/>
    <w:rsid w:val="00E172C1"/>
    <w:rsid w:val="00E178E9"/>
    <w:rsid w:val="00E17C9C"/>
    <w:rsid w:val="00E20126"/>
    <w:rsid w:val="00E20768"/>
    <w:rsid w:val="00E20EEE"/>
    <w:rsid w:val="00E2126E"/>
    <w:rsid w:val="00E21530"/>
    <w:rsid w:val="00E21792"/>
    <w:rsid w:val="00E21908"/>
    <w:rsid w:val="00E2210B"/>
    <w:rsid w:val="00E22469"/>
    <w:rsid w:val="00E22617"/>
    <w:rsid w:val="00E22DFE"/>
    <w:rsid w:val="00E23046"/>
    <w:rsid w:val="00E230BB"/>
    <w:rsid w:val="00E230FD"/>
    <w:rsid w:val="00E23482"/>
    <w:rsid w:val="00E25161"/>
    <w:rsid w:val="00E2532B"/>
    <w:rsid w:val="00E2606E"/>
    <w:rsid w:val="00E2733D"/>
    <w:rsid w:val="00E27467"/>
    <w:rsid w:val="00E275ED"/>
    <w:rsid w:val="00E30721"/>
    <w:rsid w:val="00E30EC3"/>
    <w:rsid w:val="00E313AF"/>
    <w:rsid w:val="00E319FF"/>
    <w:rsid w:val="00E31CA7"/>
    <w:rsid w:val="00E3295E"/>
    <w:rsid w:val="00E33345"/>
    <w:rsid w:val="00E33B77"/>
    <w:rsid w:val="00E3404D"/>
    <w:rsid w:val="00E3702F"/>
    <w:rsid w:val="00E376E2"/>
    <w:rsid w:val="00E37CF1"/>
    <w:rsid w:val="00E40D0F"/>
    <w:rsid w:val="00E417A2"/>
    <w:rsid w:val="00E42D54"/>
    <w:rsid w:val="00E42ED5"/>
    <w:rsid w:val="00E43196"/>
    <w:rsid w:val="00E43634"/>
    <w:rsid w:val="00E448FF"/>
    <w:rsid w:val="00E44998"/>
    <w:rsid w:val="00E45230"/>
    <w:rsid w:val="00E45837"/>
    <w:rsid w:val="00E463BB"/>
    <w:rsid w:val="00E46BB3"/>
    <w:rsid w:val="00E46EC0"/>
    <w:rsid w:val="00E478CC"/>
    <w:rsid w:val="00E47D97"/>
    <w:rsid w:val="00E47FF9"/>
    <w:rsid w:val="00E5081D"/>
    <w:rsid w:val="00E51822"/>
    <w:rsid w:val="00E51973"/>
    <w:rsid w:val="00E51B74"/>
    <w:rsid w:val="00E51F25"/>
    <w:rsid w:val="00E5245A"/>
    <w:rsid w:val="00E52A8B"/>
    <w:rsid w:val="00E531D9"/>
    <w:rsid w:val="00E533C1"/>
    <w:rsid w:val="00E534D3"/>
    <w:rsid w:val="00E5395A"/>
    <w:rsid w:val="00E5402E"/>
    <w:rsid w:val="00E54599"/>
    <w:rsid w:val="00E55477"/>
    <w:rsid w:val="00E55AA0"/>
    <w:rsid w:val="00E55B6D"/>
    <w:rsid w:val="00E56293"/>
    <w:rsid w:val="00E57EC3"/>
    <w:rsid w:val="00E61222"/>
    <w:rsid w:val="00E618EF"/>
    <w:rsid w:val="00E619F1"/>
    <w:rsid w:val="00E61F73"/>
    <w:rsid w:val="00E6273D"/>
    <w:rsid w:val="00E62768"/>
    <w:rsid w:val="00E62FE5"/>
    <w:rsid w:val="00E63F42"/>
    <w:rsid w:val="00E645EC"/>
    <w:rsid w:val="00E650B0"/>
    <w:rsid w:val="00E662A2"/>
    <w:rsid w:val="00E67034"/>
    <w:rsid w:val="00E670E4"/>
    <w:rsid w:val="00E70487"/>
    <w:rsid w:val="00E7050D"/>
    <w:rsid w:val="00E7162B"/>
    <w:rsid w:val="00E7190C"/>
    <w:rsid w:val="00E71BD9"/>
    <w:rsid w:val="00E71E98"/>
    <w:rsid w:val="00E72144"/>
    <w:rsid w:val="00E72149"/>
    <w:rsid w:val="00E721B7"/>
    <w:rsid w:val="00E74523"/>
    <w:rsid w:val="00E74A7C"/>
    <w:rsid w:val="00E75B50"/>
    <w:rsid w:val="00E75E20"/>
    <w:rsid w:val="00E76087"/>
    <w:rsid w:val="00E761EA"/>
    <w:rsid w:val="00E76ED1"/>
    <w:rsid w:val="00E7768A"/>
    <w:rsid w:val="00E77B95"/>
    <w:rsid w:val="00E8045F"/>
    <w:rsid w:val="00E80850"/>
    <w:rsid w:val="00E81B84"/>
    <w:rsid w:val="00E82582"/>
    <w:rsid w:val="00E82623"/>
    <w:rsid w:val="00E83362"/>
    <w:rsid w:val="00E837DD"/>
    <w:rsid w:val="00E83947"/>
    <w:rsid w:val="00E8398F"/>
    <w:rsid w:val="00E83AAA"/>
    <w:rsid w:val="00E840E8"/>
    <w:rsid w:val="00E8455D"/>
    <w:rsid w:val="00E84615"/>
    <w:rsid w:val="00E84AD3"/>
    <w:rsid w:val="00E84BDA"/>
    <w:rsid w:val="00E84CD8"/>
    <w:rsid w:val="00E85A68"/>
    <w:rsid w:val="00E85B15"/>
    <w:rsid w:val="00E85F1A"/>
    <w:rsid w:val="00E86690"/>
    <w:rsid w:val="00E86E6F"/>
    <w:rsid w:val="00E86FFF"/>
    <w:rsid w:val="00E9022F"/>
    <w:rsid w:val="00E9039C"/>
    <w:rsid w:val="00E90B99"/>
    <w:rsid w:val="00E913DC"/>
    <w:rsid w:val="00E915A2"/>
    <w:rsid w:val="00E91A11"/>
    <w:rsid w:val="00E923BD"/>
    <w:rsid w:val="00E92543"/>
    <w:rsid w:val="00E92775"/>
    <w:rsid w:val="00E9362F"/>
    <w:rsid w:val="00E93EE3"/>
    <w:rsid w:val="00E95185"/>
    <w:rsid w:val="00E96471"/>
    <w:rsid w:val="00E9681E"/>
    <w:rsid w:val="00E96B4F"/>
    <w:rsid w:val="00E97004"/>
    <w:rsid w:val="00E97433"/>
    <w:rsid w:val="00E97495"/>
    <w:rsid w:val="00E97656"/>
    <w:rsid w:val="00E976BF"/>
    <w:rsid w:val="00E977DA"/>
    <w:rsid w:val="00E97A0F"/>
    <w:rsid w:val="00EA0394"/>
    <w:rsid w:val="00EA0F8D"/>
    <w:rsid w:val="00EA29B8"/>
    <w:rsid w:val="00EA2ED2"/>
    <w:rsid w:val="00EA305C"/>
    <w:rsid w:val="00EA317C"/>
    <w:rsid w:val="00EA319A"/>
    <w:rsid w:val="00EA3349"/>
    <w:rsid w:val="00EA3F30"/>
    <w:rsid w:val="00EA4DCB"/>
    <w:rsid w:val="00EA4ECC"/>
    <w:rsid w:val="00EA5B5D"/>
    <w:rsid w:val="00EA5E2F"/>
    <w:rsid w:val="00EA615A"/>
    <w:rsid w:val="00EA73A4"/>
    <w:rsid w:val="00EA7675"/>
    <w:rsid w:val="00EA76AF"/>
    <w:rsid w:val="00EA76E1"/>
    <w:rsid w:val="00EA79D1"/>
    <w:rsid w:val="00EB00CA"/>
    <w:rsid w:val="00EB0C8F"/>
    <w:rsid w:val="00EB0EDC"/>
    <w:rsid w:val="00EB1E60"/>
    <w:rsid w:val="00EB2047"/>
    <w:rsid w:val="00EB249B"/>
    <w:rsid w:val="00EB310F"/>
    <w:rsid w:val="00EB3EEF"/>
    <w:rsid w:val="00EB42E8"/>
    <w:rsid w:val="00EB483E"/>
    <w:rsid w:val="00EB4CC8"/>
    <w:rsid w:val="00EB7280"/>
    <w:rsid w:val="00EB7406"/>
    <w:rsid w:val="00EB77AE"/>
    <w:rsid w:val="00EB7C84"/>
    <w:rsid w:val="00EC0066"/>
    <w:rsid w:val="00EC08B1"/>
    <w:rsid w:val="00EC1108"/>
    <w:rsid w:val="00EC1562"/>
    <w:rsid w:val="00EC1FEA"/>
    <w:rsid w:val="00EC41BF"/>
    <w:rsid w:val="00EC6BDB"/>
    <w:rsid w:val="00EC6DAB"/>
    <w:rsid w:val="00EC747C"/>
    <w:rsid w:val="00EC7A1E"/>
    <w:rsid w:val="00EC7C61"/>
    <w:rsid w:val="00ED0242"/>
    <w:rsid w:val="00ED22E0"/>
    <w:rsid w:val="00ED3663"/>
    <w:rsid w:val="00ED3DC2"/>
    <w:rsid w:val="00ED4458"/>
    <w:rsid w:val="00ED4EEE"/>
    <w:rsid w:val="00ED5A1D"/>
    <w:rsid w:val="00ED6A57"/>
    <w:rsid w:val="00ED6EAE"/>
    <w:rsid w:val="00ED75FD"/>
    <w:rsid w:val="00ED7BB9"/>
    <w:rsid w:val="00EE0263"/>
    <w:rsid w:val="00EE0BCA"/>
    <w:rsid w:val="00EE1838"/>
    <w:rsid w:val="00EE190A"/>
    <w:rsid w:val="00EE2FC9"/>
    <w:rsid w:val="00EE315F"/>
    <w:rsid w:val="00EE31BD"/>
    <w:rsid w:val="00EE3387"/>
    <w:rsid w:val="00EE3506"/>
    <w:rsid w:val="00EE35C0"/>
    <w:rsid w:val="00EE3807"/>
    <w:rsid w:val="00EE3B67"/>
    <w:rsid w:val="00EE40E7"/>
    <w:rsid w:val="00EE42F2"/>
    <w:rsid w:val="00EE4977"/>
    <w:rsid w:val="00EE52E7"/>
    <w:rsid w:val="00EE57D0"/>
    <w:rsid w:val="00EE6094"/>
    <w:rsid w:val="00EE6A4E"/>
    <w:rsid w:val="00EE6FB6"/>
    <w:rsid w:val="00EE7398"/>
    <w:rsid w:val="00EE784B"/>
    <w:rsid w:val="00EE7B09"/>
    <w:rsid w:val="00EF001A"/>
    <w:rsid w:val="00EF01FE"/>
    <w:rsid w:val="00EF02F7"/>
    <w:rsid w:val="00EF05C0"/>
    <w:rsid w:val="00EF1B01"/>
    <w:rsid w:val="00EF1B57"/>
    <w:rsid w:val="00EF1D63"/>
    <w:rsid w:val="00EF3408"/>
    <w:rsid w:val="00EF3A00"/>
    <w:rsid w:val="00EF4D8B"/>
    <w:rsid w:val="00EF5897"/>
    <w:rsid w:val="00EF62F5"/>
    <w:rsid w:val="00EF7723"/>
    <w:rsid w:val="00EF7930"/>
    <w:rsid w:val="00F000B5"/>
    <w:rsid w:val="00F00156"/>
    <w:rsid w:val="00F005E2"/>
    <w:rsid w:val="00F0074D"/>
    <w:rsid w:val="00F0108F"/>
    <w:rsid w:val="00F01403"/>
    <w:rsid w:val="00F01459"/>
    <w:rsid w:val="00F017A8"/>
    <w:rsid w:val="00F01CDC"/>
    <w:rsid w:val="00F026C9"/>
    <w:rsid w:val="00F028D8"/>
    <w:rsid w:val="00F03070"/>
    <w:rsid w:val="00F03170"/>
    <w:rsid w:val="00F0338C"/>
    <w:rsid w:val="00F03A98"/>
    <w:rsid w:val="00F03DFE"/>
    <w:rsid w:val="00F03ED1"/>
    <w:rsid w:val="00F03FF4"/>
    <w:rsid w:val="00F04355"/>
    <w:rsid w:val="00F045A8"/>
    <w:rsid w:val="00F04674"/>
    <w:rsid w:val="00F061A6"/>
    <w:rsid w:val="00F0699B"/>
    <w:rsid w:val="00F0796D"/>
    <w:rsid w:val="00F10628"/>
    <w:rsid w:val="00F109A7"/>
    <w:rsid w:val="00F123E7"/>
    <w:rsid w:val="00F1259D"/>
    <w:rsid w:val="00F12FED"/>
    <w:rsid w:val="00F1304A"/>
    <w:rsid w:val="00F13502"/>
    <w:rsid w:val="00F1468B"/>
    <w:rsid w:val="00F14DF6"/>
    <w:rsid w:val="00F15E30"/>
    <w:rsid w:val="00F16945"/>
    <w:rsid w:val="00F1705B"/>
    <w:rsid w:val="00F17CEF"/>
    <w:rsid w:val="00F20650"/>
    <w:rsid w:val="00F21296"/>
    <w:rsid w:val="00F21747"/>
    <w:rsid w:val="00F2226A"/>
    <w:rsid w:val="00F2335B"/>
    <w:rsid w:val="00F24BEA"/>
    <w:rsid w:val="00F24DA2"/>
    <w:rsid w:val="00F24E5B"/>
    <w:rsid w:val="00F25CDE"/>
    <w:rsid w:val="00F2619B"/>
    <w:rsid w:val="00F26686"/>
    <w:rsid w:val="00F267B3"/>
    <w:rsid w:val="00F27061"/>
    <w:rsid w:val="00F3005C"/>
    <w:rsid w:val="00F305AF"/>
    <w:rsid w:val="00F30BC2"/>
    <w:rsid w:val="00F31299"/>
    <w:rsid w:val="00F312D9"/>
    <w:rsid w:val="00F323C0"/>
    <w:rsid w:val="00F3262E"/>
    <w:rsid w:val="00F3281C"/>
    <w:rsid w:val="00F32955"/>
    <w:rsid w:val="00F32E4A"/>
    <w:rsid w:val="00F3334B"/>
    <w:rsid w:val="00F33693"/>
    <w:rsid w:val="00F3386A"/>
    <w:rsid w:val="00F34259"/>
    <w:rsid w:val="00F35789"/>
    <w:rsid w:val="00F365A1"/>
    <w:rsid w:val="00F36F72"/>
    <w:rsid w:val="00F3739F"/>
    <w:rsid w:val="00F37CAC"/>
    <w:rsid w:val="00F37D90"/>
    <w:rsid w:val="00F40163"/>
    <w:rsid w:val="00F40A1F"/>
    <w:rsid w:val="00F422D5"/>
    <w:rsid w:val="00F4265E"/>
    <w:rsid w:val="00F42A1E"/>
    <w:rsid w:val="00F43E15"/>
    <w:rsid w:val="00F444AF"/>
    <w:rsid w:val="00F44B15"/>
    <w:rsid w:val="00F44B60"/>
    <w:rsid w:val="00F44DFA"/>
    <w:rsid w:val="00F459A8"/>
    <w:rsid w:val="00F463BC"/>
    <w:rsid w:val="00F469F3"/>
    <w:rsid w:val="00F46A9F"/>
    <w:rsid w:val="00F4747F"/>
    <w:rsid w:val="00F4783D"/>
    <w:rsid w:val="00F47C71"/>
    <w:rsid w:val="00F511F1"/>
    <w:rsid w:val="00F51C80"/>
    <w:rsid w:val="00F520BD"/>
    <w:rsid w:val="00F5330C"/>
    <w:rsid w:val="00F53780"/>
    <w:rsid w:val="00F53BCA"/>
    <w:rsid w:val="00F53F89"/>
    <w:rsid w:val="00F549B9"/>
    <w:rsid w:val="00F54B76"/>
    <w:rsid w:val="00F55E3D"/>
    <w:rsid w:val="00F60C44"/>
    <w:rsid w:val="00F60E20"/>
    <w:rsid w:val="00F63D96"/>
    <w:rsid w:val="00F63FD7"/>
    <w:rsid w:val="00F64C3F"/>
    <w:rsid w:val="00F64E6E"/>
    <w:rsid w:val="00F65629"/>
    <w:rsid w:val="00F66E71"/>
    <w:rsid w:val="00F6701C"/>
    <w:rsid w:val="00F676C2"/>
    <w:rsid w:val="00F702BB"/>
    <w:rsid w:val="00F70F59"/>
    <w:rsid w:val="00F7140B"/>
    <w:rsid w:val="00F71DA8"/>
    <w:rsid w:val="00F71FB2"/>
    <w:rsid w:val="00F73466"/>
    <w:rsid w:val="00F73CF6"/>
    <w:rsid w:val="00F75393"/>
    <w:rsid w:val="00F756DA"/>
    <w:rsid w:val="00F759A2"/>
    <w:rsid w:val="00F759D5"/>
    <w:rsid w:val="00F75E37"/>
    <w:rsid w:val="00F76109"/>
    <w:rsid w:val="00F762F5"/>
    <w:rsid w:val="00F767F5"/>
    <w:rsid w:val="00F769E6"/>
    <w:rsid w:val="00F776F4"/>
    <w:rsid w:val="00F77BC2"/>
    <w:rsid w:val="00F8022A"/>
    <w:rsid w:val="00F81247"/>
    <w:rsid w:val="00F81E79"/>
    <w:rsid w:val="00F823B3"/>
    <w:rsid w:val="00F8246F"/>
    <w:rsid w:val="00F841EB"/>
    <w:rsid w:val="00F84C76"/>
    <w:rsid w:val="00F850BE"/>
    <w:rsid w:val="00F8568F"/>
    <w:rsid w:val="00F866C9"/>
    <w:rsid w:val="00F90404"/>
    <w:rsid w:val="00F914DC"/>
    <w:rsid w:val="00F91F6D"/>
    <w:rsid w:val="00F92823"/>
    <w:rsid w:val="00F92BF9"/>
    <w:rsid w:val="00F933CD"/>
    <w:rsid w:val="00F946BC"/>
    <w:rsid w:val="00F94AF9"/>
    <w:rsid w:val="00F953F0"/>
    <w:rsid w:val="00F95B7D"/>
    <w:rsid w:val="00F9629E"/>
    <w:rsid w:val="00F96FA9"/>
    <w:rsid w:val="00F97C8B"/>
    <w:rsid w:val="00FA0FF4"/>
    <w:rsid w:val="00FA1FEF"/>
    <w:rsid w:val="00FA2E9A"/>
    <w:rsid w:val="00FA33FA"/>
    <w:rsid w:val="00FA3D9F"/>
    <w:rsid w:val="00FA3FAD"/>
    <w:rsid w:val="00FA3FFF"/>
    <w:rsid w:val="00FA4183"/>
    <w:rsid w:val="00FA4B98"/>
    <w:rsid w:val="00FA53EF"/>
    <w:rsid w:val="00FA568B"/>
    <w:rsid w:val="00FA598C"/>
    <w:rsid w:val="00FA5ABF"/>
    <w:rsid w:val="00FA5DD0"/>
    <w:rsid w:val="00FA6697"/>
    <w:rsid w:val="00FA6CB3"/>
    <w:rsid w:val="00FA6FDF"/>
    <w:rsid w:val="00FA70C6"/>
    <w:rsid w:val="00FA73D0"/>
    <w:rsid w:val="00FA758E"/>
    <w:rsid w:val="00FA7A6C"/>
    <w:rsid w:val="00FA7AB4"/>
    <w:rsid w:val="00FA7BCA"/>
    <w:rsid w:val="00FA7D91"/>
    <w:rsid w:val="00FB00F0"/>
    <w:rsid w:val="00FB1331"/>
    <w:rsid w:val="00FB1733"/>
    <w:rsid w:val="00FB1AF3"/>
    <w:rsid w:val="00FB3BDF"/>
    <w:rsid w:val="00FB3D21"/>
    <w:rsid w:val="00FB45F6"/>
    <w:rsid w:val="00FB6C1C"/>
    <w:rsid w:val="00FB739C"/>
    <w:rsid w:val="00FB7909"/>
    <w:rsid w:val="00FC003F"/>
    <w:rsid w:val="00FC01D1"/>
    <w:rsid w:val="00FC0651"/>
    <w:rsid w:val="00FC0B76"/>
    <w:rsid w:val="00FC0F69"/>
    <w:rsid w:val="00FC140C"/>
    <w:rsid w:val="00FC25DC"/>
    <w:rsid w:val="00FC3326"/>
    <w:rsid w:val="00FC37EE"/>
    <w:rsid w:val="00FC3A81"/>
    <w:rsid w:val="00FC3DC5"/>
    <w:rsid w:val="00FC412C"/>
    <w:rsid w:val="00FC5669"/>
    <w:rsid w:val="00FC6115"/>
    <w:rsid w:val="00FC66F1"/>
    <w:rsid w:val="00FC702F"/>
    <w:rsid w:val="00FC7384"/>
    <w:rsid w:val="00FC75C7"/>
    <w:rsid w:val="00FC777A"/>
    <w:rsid w:val="00FC7855"/>
    <w:rsid w:val="00FC7D61"/>
    <w:rsid w:val="00FD23D5"/>
    <w:rsid w:val="00FD24F5"/>
    <w:rsid w:val="00FD314D"/>
    <w:rsid w:val="00FD3977"/>
    <w:rsid w:val="00FD3B5A"/>
    <w:rsid w:val="00FD3D07"/>
    <w:rsid w:val="00FD45AE"/>
    <w:rsid w:val="00FD4A52"/>
    <w:rsid w:val="00FD4BBE"/>
    <w:rsid w:val="00FD4C73"/>
    <w:rsid w:val="00FD5330"/>
    <w:rsid w:val="00FD54B1"/>
    <w:rsid w:val="00FD569C"/>
    <w:rsid w:val="00FD5B31"/>
    <w:rsid w:val="00FD6211"/>
    <w:rsid w:val="00FD653D"/>
    <w:rsid w:val="00FD6680"/>
    <w:rsid w:val="00FD6720"/>
    <w:rsid w:val="00FD6A32"/>
    <w:rsid w:val="00FD7E9D"/>
    <w:rsid w:val="00FE10A8"/>
    <w:rsid w:val="00FE1B6E"/>
    <w:rsid w:val="00FE1BE2"/>
    <w:rsid w:val="00FE3605"/>
    <w:rsid w:val="00FE3A5C"/>
    <w:rsid w:val="00FE3E4A"/>
    <w:rsid w:val="00FE418E"/>
    <w:rsid w:val="00FE473A"/>
    <w:rsid w:val="00FE5292"/>
    <w:rsid w:val="00FE5498"/>
    <w:rsid w:val="00FE590B"/>
    <w:rsid w:val="00FE5B8A"/>
    <w:rsid w:val="00FE65CB"/>
    <w:rsid w:val="00FE6E6D"/>
    <w:rsid w:val="00FE7119"/>
    <w:rsid w:val="00FE7597"/>
    <w:rsid w:val="00FE75D2"/>
    <w:rsid w:val="00FE7749"/>
    <w:rsid w:val="00FF07B4"/>
    <w:rsid w:val="00FF07C0"/>
    <w:rsid w:val="00FF1161"/>
    <w:rsid w:val="00FF2296"/>
    <w:rsid w:val="00FF2D81"/>
    <w:rsid w:val="00FF2DFB"/>
    <w:rsid w:val="00FF3601"/>
    <w:rsid w:val="00FF3740"/>
    <w:rsid w:val="00FF3826"/>
    <w:rsid w:val="00FF39E7"/>
    <w:rsid w:val="00FF448F"/>
    <w:rsid w:val="00FF465C"/>
    <w:rsid w:val="00FF4712"/>
    <w:rsid w:val="00FF48D5"/>
    <w:rsid w:val="00FF4DDC"/>
    <w:rsid w:val="00FF4F74"/>
    <w:rsid w:val="00FF5426"/>
    <w:rsid w:val="00FF57AF"/>
    <w:rsid w:val="00FF59E3"/>
    <w:rsid w:val="00FF6063"/>
    <w:rsid w:val="00FF606F"/>
    <w:rsid w:val="00FF64B9"/>
    <w:rsid w:val="00FF6796"/>
    <w:rsid w:val="00FF72AC"/>
    <w:rsid w:val="00FF798E"/>
    <w:rsid w:val="00FF7BC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14:docId w14:val="482B99B2"/>
  <w15:docId w15:val="{D5B856B9-0DAF-4FF3-B93E-D53B2135E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E3AB9"/>
    <w:pPr>
      <w:spacing w:line="300" w:lineRule="atLeast"/>
      <w:jc w:val="both"/>
    </w:pPr>
    <w:rPr>
      <w:rFonts w:ascii="Arial" w:hAnsi="Arial"/>
      <w:snapToGrid w:val="0"/>
      <w:sz w:val="22"/>
    </w:rPr>
  </w:style>
  <w:style w:type="paragraph" w:styleId="Naslov1">
    <w:name w:val="heading 1"/>
    <w:basedOn w:val="Navaden"/>
    <w:next w:val="Navaden"/>
    <w:link w:val="Naslov1Znak"/>
    <w:qFormat/>
    <w:pPr>
      <w:keepNext/>
      <w:tabs>
        <w:tab w:val="num" w:pos="0"/>
        <w:tab w:val="left" w:pos="1134"/>
      </w:tabs>
      <w:outlineLvl w:val="0"/>
    </w:pPr>
    <w:rPr>
      <w:b/>
      <w:caps/>
      <w:kern w:val="28"/>
      <w:sz w:val="28"/>
      <w:szCs w:val="28"/>
    </w:rPr>
  </w:style>
  <w:style w:type="paragraph" w:styleId="Naslov2">
    <w:name w:val="heading 2"/>
    <w:basedOn w:val="Navaden"/>
    <w:next w:val="Navaden"/>
    <w:link w:val="Naslov2Znak"/>
    <w:qFormat/>
    <w:pPr>
      <w:keepNext/>
      <w:tabs>
        <w:tab w:val="left" w:pos="1134"/>
        <w:tab w:val="num" w:pos="3970"/>
      </w:tabs>
      <w:outlineLvl w:val="1"/>
    </w:pPr>
    <w:rPr>
      <w:b/>
      <w:caps/>
      <w:sz w:val="26"/>
      <w:szCs w:val="26"/>
    </w:rPr>
  </w:style>
  <w:style w:type="paragraph" w:styleId="Naslov3">
    <w:name w:val="heading 3"/>
    <w:basedOn w:val="Navaden"/>
    <w:next w:val="Navaden"/>
    <w:link w:val="Naslov3Znak"/>
    <w:qFormat/>
    <w:pPr>
      <w:keepNext/>
      <w:tabs>
        <w:tab w:val="num" w:pos="0"/>
        <w:tab w:val="left" w:pos="1134"/>
      </w:tabs>
      <w:outlineLvl w:val="2"/>
    </w:pPr>
    <w:rPr>
      <w:b/>
      <w:i/>
      <w:sz w:val="26"/>
      <w:szCs w:val="26"/>
    </w:rPr>
  </w:style>
  <w:style w:type="paragraph" w:styleId="Naslov4">
    <w:name w:val="heading 4"/>
    <w:basedOn w:val="Navaden"/>
    <w:next w:val="Navaden"/>
    <w:link w:val="Naslov4Znak"/>
    <w:qFormat/>
    <w:pPr>
      <w:keepNext/>
      <w:tabs>
        <w:tab w:val="num" w:pos="0"/>
        <w:tab w:val="left" w:pos="1134"/>
      </w:tabs>
      <w:outlineLvl w:val="3"/>
    </w:pPr>
    <w:rPr>
      <w:b/>
      <w:sz w:val="24"/>
      <w:szCs w:val="24"/>
    </w:rPr>
  </w:style>
  <w:style w:type="paragraph" w:styleId="Naslov5">
    <w:name w:val="heading 5"/>
    <w:basedOn w:val="Navaden"/>
    <w:next w:val="Navaden"/>
    <w:link w:val="Naslov5Znak"/>
    <w:qFormat/>
    <w:pPr>
      <w:tabs>
        <w:tab w:val="num" w:pos="0"/>
        <w:tab w:val="left" w:pos="1134"/>
      </w:tabs>
      <w:outlineLvl w:val="4"/>
    </w:pPr>
    <w:rPr>
      <w:b/>
      <w:i/>
      <w:sz w:val="24"/>
    </w:rPr>
  </w:style>
  <w:style w:type="paragraph" w:styleId="Naslov6">
    <w:name w:val="heading 6"/>
    <w:basedOn w:val="Navaden"/>
    <w:next w:val="Navaden"/>
    <w:link w:val="Naslov6Znak"/>
    <w:qFormat/>
    <w:pPr>
      <w:tabs>
        <w:tab w:val="num" w:pos="0"/>
      </w:tabs>
      <w:outlineLvl w:val="5"/>
    </w:pPr>
    <w:rPr>
      <w:b/>
    </w:rPr>
  </w:style>
  <w:style w:type="paragraph" w:styleId="Naslov7">
    <w:name w:val="heading 7"/>
    <w:basedOn w:val="Navaden"/>
    <w:next w:val="Navaden"/>
    <w:link w:val="Naslov7Znak"/>
    <w:qFormat/>
    <w:pPr>
      <w:tabs>
        <w:tab w:val="num" w:pos="0"/>
      </w:tabs>
      <w:spacing w:before="240" w:after="60"/>
      <w:outlineLvl w:val="6"/>
    </w:pPr>
  </w:style>
  <w:style w:type="paragraph" w:styleId="Naslov8">
    <w:name w:val="heading 8"/>
    <w:basedOn w:val="Navaden"/>
    <w:next w:val="Navaden"/>
    <w:link w:val="Naslov8Znak"/>
    <w:qFormat/>
    <w:pPr>
      <w:tabs>
        <w:tab w:val="num" w:pos="0"/>
      </w:tabs>
      <w:spacing w:before="240" w:after="60"/>
      <w:outlineLvl w:val="7"/>
    </w:pPr>
    <w:rPr>
      <w:i/>
    </w:rPr>
  </w:style>
  <w:style w:type="paragraph" w:styleId="Naslov9">
    <w:name w:val="heading 9"/>
    <w:basedOn w:val="Naslov1"/>
    <w:next w:val="Navaden"/>
    <w:link w:val="Naslov9Znak"/>
    <w:uiPriority w:val="9"/>
    <w:qFormat/>
    <w:pPr>
      <w:outlineLvl w:val="8"/>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locked/>
    <w:rPr>
      <w:rFonts w:ascii="Arial" w:hAnsi="Arial"/>
      <w:b/>
      <w:caps/>
      <w:snapToGrid w:val="0"/>
      <w:kern w:val="28"/>
      <w:sz w:val="28"/>
      <w:szCs w:val="28"/>
    </w:rPr>
  </w:style>
  <w:style w:type="character" w:customStyle="1" w:styleId="Naslov2Znak">
    <w:name w:val="Naslov 2 Znak"/>
    <w:link w:val="Naslov2"/>
    <w:locked/>
    <w:rPr>
      <w:rFonts w:ascii="Arial" w:hAnsi="Arial"/>
      <w:b/>
      <w:caps/>
      <w:snapToGrid w:val="0"/>
      <w:sz w:val="26"/>
      <w:szCs w:val="26"/>
    </w:rPr>
  </w:style>
  <w:style w:type="character" w:customStyle="1" w:styleId="Naslov3Znak">
    <w:name w:val="Naslov 3 Znak"/>
    <w:link w:val="Naslov3"/>
    <w:locked/>
    <w:rPr>
      <w:rFonts w:ascii="Arial" w:hAnsi="Arial"/>
      <w:b/>
      <w:i/>
      <w:snapToGrid w:val="0"/>
      <w:sz w:val="26"/>
      <w:szCs w:val="26"/>
    </w:rPr>
  </w:style>
  <w:style w:type="character" w:customStyle="1" w:styleId="Naslov4Znak">
    <w:name w:val="Naslov 4 Znak"/>
    <w:link w:val="Naslov4"/>
    <w:locked/>
    <w:rPr>
      <w:rFonts w:ascii="Arial" w:hAnsi="Arial"/>
      <w:b/>
      <w:snapToGrid w:val="0"/>
      <w:sz w:val="24"/>
      <w:szCs w:val="24"/>
    </w:rPr>
  </w:style>
  <w:style w:type="character" w:customStyle="1" w:styleId="Naslov5Znak">
    <w:name w:val="Naslov 5 Znak"/>
    <w:link w:val="Naslov5"/>
    <w:locked/>
    <w:rPr>
      <w:rFonts w:ascii="Arial" w:hAnsi="Arial"/>
      <w:b/>
      <w:i/>
      <w:snapToGrid w:val="0"/>
      <w:sz w:val="24"/>
    </w:rPr>
  </w:style>
  <w:style w:type="character" w:customStyle="1" w:styleId="Naslov6Znak">
    <w:name w:val="Naslov 6 Znak"/>
    <w:link w:val="Naslov6"/>
    <w:locked/>
    <w:rPr>
      <w:rFonts w:ascii="Arial" w:hAnsi="Arial"/>
      <w:b/>
      <w:snapToGrid w:val="0"/>
      <w:sz w:val="22"/>
    </w:rPr>
  </w:style>
  <w:style w:type="character" w:customStyle="1" w:styleId="Naslov7Znak">
    <w:name w:val="Naslov 7 Znak"/>
    <w:link w:val="Naslov7"/>
    <w:locked/>
    <w:rPr>
      <w:rFonts w:ascii="Arial" w:hAnsi="Arial"/>
      <w:snapToGrid w:val="0"/>
      <w:sz w:val="22"/>
    </w:rPr>
  </w:style>
  <w:style w:type="character" w:customStyle="1" w:styleId="Naslov8Znak">
    <w:name w:val="Naslov 8 Znak"/>
    <w:link w:val="Naslov8"/>
    <w:locked/>
    <w:rPr>
      <w:rFonts w:ascii="Arial" w:hAnsi="Arial"/>
      <w:i/>
      <w:snapToGrid w:val="0"/>
      <w:sz w:val="22"/>
    </w:rPr>
  </w:style>
  <w:style w:type="character" w:customStyle="1" w:styleId="Naslov9Znak">
    <w:name w:val="Naslov 9 Znak"/>
    <w:link w:val="Naslov9"/>
    <w:uiPriority w:val="9"/>
    <w:locked/>
    <w:rPr>
      <w:rFonts w:ascii="Arial" w:hAnsi="Arial"/>
      <w:b/>
      <w:caps/>
      <w:snapToGrid w:val="0"/>
      <w:kern w:val="28"/>
      <w:sz w:val="28"/>
      <w:szCs w:val="28"/>
    </w:rPr>
  </w:style>
  <w:style w:type="character" w:styleId="tevilkastrani">
    <w:name w:val="page number"/>
    <w:uiPriority w:val="99"/>
    <w:rPr>
      <w:rFonts w:ascii="Arial" w:hAnsi="Arial"/>
      <w:sz w:val="18"/>
    </w:rPr>
  </w:style>
  <w:style w:type="paragraph" w:styleId="Glava">
    <w:name w:val="header"/>
    <w:aliases w:val="Znak, Znak,E-PVO-glava"/>
    <w:basedOn w:val="Navaden"/>
    <w:link w:val="Krepko"/>
    <w:uiPriority w:val="99"/>
    <w:pPr>
      <w:tabs>
        <w:tab w:val="center" w:pos="4819"/>
        <w:tab w:val="right" w:pos="9071"/>
      </w:tabs>
    </w:pPr>
    <w:rPr>
      <w:sz w:val="18"/>
      <w:lang w:val="en-GB"/>
    </w:rPr>
  </w:style>
  <w:style w:type="character" w:customStyle="1" w:styleId="GlavaZnak">
    <w:name w:val="Glava Znak"/>
    <w:aliases w:val="Znak Znak, Znak Znak,E-PVO-glava Znak"/>
    <w:uiPriority w:val="99"/>
    <w:locked/>
    <w:rPr>
      <w:rFonts w:ascii="Arial" w:hAnsi="Arial"/>
      <w:sz w:val="18"/>
      <w:lang w:val="en-GB"/>
    </w:rPr>
  </w:style>
  <w:style w:type="paragraph" w:styleId="Noga">
    <w:name w:val="footer"/>
    <w:basedOn w:val="Navaden"/>
    <w:link w:val="NogaZnak"/>
    <w:uiPriority w:val="99"/>
    <w:pPr>
      <w:tabs>
        <w:tab w:val="center" w:pos="4819"/>
        <w:tab w:val="right" w:pos="9071"/>
      </w:tabs>
      <w:spacing w:line="240" w:lineRule="auto"/>
    </w:pPr>
    <w:rPr>
      <w:sz w:val="16"/>
      <w:szCs w:val="16"/>
      <w:lang w:val="en-GB"/>
    </w:rPr>
  </w:style>
  <w:style w:type="character" w:customStyle="1" w:styleId="NogaZnak">
    <w:name w:val="Noga Znak"/>
    <w:link w:val="Noga"/>
    <w:uiPriority w:val="99"/>
    <w:locked/>
    <w:rPr>
      <w:rFonts w:ascii="Arial" w:hAnsi="Arial" w:cs="Times New Roman"/>
      <w:sz w:val="16"/>
      <w:szCs w:val="16"/>
      <w:lang w:val="en-GB"/>
    </w:rPr>
  </w:style>
  <w:style w:type="paragraph" w:styleId="Kazalovsebine2">
    <w:name w:val="toc 2"/>
    <w:basedOn w:val="Navaden"/>
    <w:next w:val="Navaden"/>
    <w:uiPriority w:val="39"/>
    <w:qFormat/>
    <w:pPr>
      <w:tabs>
        <w:tab w:val="right" w:leader="dot" w:pos="9355"/>
      </w:tabs>
      <w:spacing w:after="100"/>
      <w:ind w:left="992" w:hanging="992"/>
      <w:jc w:val="left"/>
    </w:pPr>
    <w:rPr>
      <w:caps/>
      <w:sz w:val="20"/>
    </w:rPr>
  </w:style>
  <w:style w:type="paragraph" w:styleId="Kazalovsebine1">
    <w:name w:val="toc 1"/>
    <w:basedOn w:val="Navaden"/>
    <w:next w:val="Navaden"/>
    <w:uiPriority w:val="39"/>
    <w:qFormat/>
    <w:pPr>
      <w:tabs>
        <w:tab w:val="right" w:leader="dot" w:pos="9355"/>
      </w:tabs>
      <w:spacing w:before="120" w:after="120" w:line="240" w:lineRule="atLeast"/>
      <w:ind w:left="992" w:hanging="992"/>
      <w:jc w:val="left"/>
    </w:pPr>
    <w:rPr>
      <w:b/>
      <w:caps/>
      <w:sz w:val="20"/>
    </w:rPr>
  </w:style>
  <w:style w:type="paragraph" w:styleId="Kazalovsebine3">
    <w:name w:val="toc 3"/>
    <w:basedOn w:val="Navaden"/>
    <w:next w:val="Navaden"/>
    <w:uiPriority w:val="39"/>
    <w:qFormat/>
    <w:pPr>
      <w:tabs>
        <w:tab w:val="right" w:leader="dot" w:pos="9355"/>
      </w:tabs>
      <w:spacing w:after="40" w:line="240" w:lineRule="atLeast"/>
      <w:ind w:left="992" w:hanging="992"/>
      <w:jc w:val="left"/>
    </w:pPr>
    <w:rPr>
      <w:i/>
      <w:sz w:val="20"/>
    </w:rPr>
  </w:style>
  <w:style w:type="paragraph" w:styleId="Kazalovsebine4">
    <w:name w:val="toc 4"/>
    <w:basedOn w:val="Navaden"/>
    <w:next w:val="Navaden"/>
    <w:uiPriority w:val="39"/>
    <w:pPr>
      <w:tabs>
        <w:tab w:val="right" w:leader="dot" w:pos="9355"/>
      </w:tabs>
      <w:ind w:left="992" w:hanging="992"/>
      <w:jc w:val="left"/>
    </w:pPr>
    <w:rPr>
      <w:sz w:val="20"/>
    </w:rPr>
  </w:style>
  <w:style w:type="paragraph" w:styleId="Kazalovsebine5">
    <w:name w:val="toc 5"/>
    <w:basedOn w:val="Navaden"/>
    <w:next w:val="Navaden"/>
    <w:uiPriority w:val="39"/>
    <w:pPr>
      <w:tabs>
        <w:tab w:val="right" w:leader="dot" w:pos="9355"/>
      </w:tabs>
      <w:spacing w:line="240" w:lineRule="atLeast"/>
      <w:ind w:left="992" w:hanging="992"/>
      <w:jc w:val="left"/>
    </w:pPr>
    <w:rPr>
      <w:i/>
      <w:sz w:val="18"/>
      <w:szCs w:val="18"/>
    </w:rPr>
  </w:style>
  <w:style w:type="paragraph" w:styleId="Kazalovsebine6">
    <w:name w:val="toc 6"/>
    <w:basedOn w:val="Navaden"/>
    <w:next w:val="Navaden"/>
    <w:uiPriority w:val="39"/>
    <w:pPr>
      <w:tabs>
        <w:tab w:val="right" w:leader="dot" w:pos="9355"/>
      </w:tabs>
      <w:spacing w:line="240" w:lineRule="atLeast"/>
      <w:ind w:left="992" w:hanging="992"/>
      <w:jc w:val="left"/>
    </w:pPr>
    <w:rPr>
      <w:sz w:val="18"/>
    </w:rPr>
  </w:style>
  <w:style w:type="paragraph" w:styleId="Kazalovsebine7">
    <w:name w:val="toc 7"/>
    <w:basedOn w:val="Navaden"/>
    <w:next w:val="Navaden"/>
    <w:uiPriority w:val="39"/>
    <w:pPr>
      <w:tabs>
        <w:tab w:val="right" w:leader="dot" w:pos="9355"/>
      </w:tabs>
      <w:ind w:left="1320"/>
      <w:jc w:val="left"/>
    </w:pPr>
    <w:rPr>
      <w:rFonts w:ascii="Times New Roman" w:hAnsi="Times New Roman"/>
      <w:sz w:val="18"/>
    </w:rPr>
  </w:style>
  <w:style w:type="paragraph" w:styleId="Kazalovsebine8">
    <w:name w:val="toc 8"/>
    <w:basedOn w:val="Navaden"/>
    <w:next w:val="Navaden"/>
    <w:uiPriority w:val="39"/>
    <w:pPr>
      <w:tabs>
        <w:tab w:val="right" w:leader="dot" w:pos="9355"/>
      </w:tabs>
      <w:ind w:left="1540"/>
      <w:jc w:val="left"/>
    </w:pPr>
    <w:rPr>
      <w:rFonts w:ascii="Times New Roman" w:hAnsi="Times New Roman"/>
      <w:sz w:val="18"/>
    </w:rPr>
  </w:style>
  <w:style w:type="paragraph" w:styleId="Kazalovsebine9">
    <w:name w:val="toc 9"/>
    <w:basedOn w:val="Navaden"/>
    <w:next w:val="Navaden"/>
    <w:uiPriority w:val="39"/>
    <w:pPr>
      <w:tabs>
        <w:tab w:val="right" w:leader="dot" w:pos="9355"/>
      </w:tabs>
      <w:ind w:left="1760"/>
      <w:jc w:val="left"/>
    </w:pPr>
    <w:rPr>
      <w:rFonts w:ascii="Times New Roman" w:hAnsi="Times New Roman"/>
      <w:sz w:val="18"/>
    </w:rPr>
  </w:style>
  <w:style w:type="paragraph" w:styleId="Kazalovirov">
    <w:name w:val="table of authorities"/>
    <w:basedOn w:val="Navaden"/>
    <w:next w:val="Navaden"/>
    <w:uiPriority w:val="99"/>
    <w:pPr>
      <w:tabs>
        <w:tab w:val="right" w:leader="dot" w:pos="9355"/>
      </w:tabs>
      <w:ind w:left="220" w:hanging="220"/>
    </w:pPr>
  </w:style>
  <w:style w:type="character" w:styleId="Hiperpovezava">
    <w:name w:val="Hyperlink"/>
    <w:uiPriority w:val="99"/>
    <w:rPr>
      <w:color w:val="0000FF"/>
      <w:u w:val="single"/>
    </w:rPr>
  </w:style>
  <w:style w:type="paragraph" w:styleId="Kazaloslik">
    <w:name w:val="table of figures"/>
    <w:basedOn w:val="Navaden"/>
    <w:next w:val="Navaden"/>
    <w:uiPriority w:val="99"/>
    <w:pPr>
      <w:tabs>
        <w:tab w:val="right" w:leader="dot" w:pos="9355"/>
      </w:tabs>
      <w:ind w:left="440" w:hanging="440"/>
    </w:pPr>
  </w:style>
  <w:style w:type="table" w:styleId="Tabelamrea">
    <w:name w:val="Table Grid"/>
    <w:basedOn w:val="Navadnatabela"/>
    <w:uiPriority w:val="39"/>
    <w:rPr>
      <w:snapToGrid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znaenseznam">
    <w:name w:val="List Bullet"/>
    <w:basedOn w:val="Navaden"/>
    <w:uiPriority w:val="99"/>
    <w:pPr>
      <w:spacing w:after="100"/>
      <w:ind w:left="284" w:hanging="284"/>
    </w:pPr>
  </w:style>
  <w:style w:type="paragraph" w:styleId="Otevilenseznam2">
    <w:name w:val="List Number 2"/>
    <w:basedOn w:val="Navaden"/>
    <w:uiPriority w:val="99"/>
    <w:pPr>
      <w:numPr>
        <w:numId w:val="1"/>
      </w:numPr>
    </w:pPr>
  </w:style>
  <w:style w:type="paragraph" w:styleId="Besedilooblaka">
    <w:name w:val="Balloon Text"/>
    <w:basedOn w:val="Navaden"/>
    <w:link w:val="BesedilooblakaZnak"/>
    <w:uiPriority w:val="99"/>
    <w:semiHidden/>
    <w:rPr>
      <w:rFonts w:ascii="Tahoma" w:hAnsi="Tahoma" w:cs="Tahoma"/>
      <w:sz w:val="16"/>
      <w:szCs w:val="16"/>
    </w:rPr>
  </w:style>
  <w:style w:type="character" w:customStyle="1" w:styleId="BesedilooblakaZnak">
    <w:name w:val="Besedilo oblačka Znak"/>
    <w:link w:val="Besedilooblaka"/>
    <w:uiPriority w:val="99"/>
    <w:semiHidden/>
    <w:locked/>
    <w:rPr>
      <w:rFonts w:ascii="Tahoma" w:hAnsi="Tahoma" w:cs="Tahoma"/>
      <w:sz w:val="16"/>
      <w:szCs w:val="16"/>
    </w:rPr>
  </w:style>
  <w:style w:type="paragraph" w:styleId="NaslovTOC">
    <w:name w:val="TOC Heading"/>
    <w:basedOn w:val="Naslov1"/>
    <w:next w:val="Navaden"/>
    <w:uiPriority w:val="39"/>
    <w:qFormat/>
    <w:pPr>
      <w:keepLines/>
      <w:tabs>
        <w:tab w:val="clear" w:pos="0"/>
        <w:tab w:val="clear" w:pos="1134"/>
      </w:tabs>
      <w:spacing w:before="480"/>
      <w:outlineLvl w:val="9"/>
    </w:pPr>
    <w:rPr>
      <w:rFonts w:ascii="Cambria" w:hAnsi="Cambria"/>
      <w:bCs/>
      <w:caps w:val="0"/>
      <w:color w:val="365F91"/>
      <w:kern w:val="0"/>
    </w:rPr>
  </w:style>
  <w:style w:type="paragraph" w:styleId="Naslov">
    <w:name w:val="Title"/>
    <w:basedOn w:val="Navaden"/>
    <w:next w:val="Navaden"/>
    <w:link w:val="NaslovZnak2"/>
    <w:uiPriority w:val="10"/>
    <w:qFormat/>
    <w:pPr>
      <w:pBdr>
        <w:bottom w:val="single" w:sz="8" w:space="4" w:color="4F81BD"/>
      </w:pBdr>
      <w:spacing w:after="300" w:line="240" w:lineRule="auto"/>
      <w:contextualSpacing/>
      <w:jc w:val="left"/>
    </w:pPr>
    <w:rPr>
      <w:rFonts w:ascii="Cambria" w:hAnsi="Cambria"/>
      <w:color w:val="17365D"/>
      <w:spacing w:val="5"/>
      <w:kern w:val="28"/>
      <w:sz w:val="52"/>
      <w:szCs w:val="52"/>
    </w:rPr>
  </w:style>
  <w:style w:type="character" w:customStyle="1" w:styleId="PripombabesediloZnak">
    <w:name w:val="Pripomba – besedilo Znak"/>
    <w:link w:val="Pripombabesedilo"/>
    <w:locked/>
    <w:rPr>
      <w:rFonts w:ascii="Cambria" w:hAnsi="Cambria" w:cs="Times New Roman"/>
      <w:color w:val="17365D"/>
      <w:spacing w:val="5"/>
      <w:kern w:val="28"/>
      <w:sz w:val="52"/>
      <w:szCs w:val="52"/>
      <w:lang w:val="x-none"/>
    </w:rPr>
  </w:style>
  <w:style w:type="character" w:styleId="Sprotnaopomba-sklic">
    <w:name w:val="footnote reference"/>
    <w:aliases w:val="Footnote number,-E Fußnotenzeichen"/>
    <w:rPr>
      <w:rFonts w:cs="Times New Roman"/>
      <w:vertAlign w:val="superscript"/>
    </w:rPr>
  </w:style>
  <w:style w:type="paragraph" w:styleId="Sprotnaopomba-besedilo">
    <w:name w:val="footnote text"/>
    <w:basedOn w:val="Navaden"/>
    <w:link w:val="Pripombasklic"/>
    <w:uiPriority w:val="99"/>
    <w:pPr>
      <w:overflowPunct w:val="0"/>
      <w:autoSpaceDE w:val="0"/>
      <w:autoSpaceDN w:val="0"/>
      <w:adjustRightInd w:val="0"/>
      <w:spacing w:line="320" w:lineRule="atLeast"/>
      <w:textAlignment w:val="baseline"/>
    </w:pPr>
    <w:rPr>
      <w:sz w:val="20"/>
      <w:lang w:val="en-US"/>
    </w:rPr>
  </w:style>
  <w:style w:type="character" w:customStyle="1" w:styleId="Sprotnaopomba-besediloZnak">
    <w:name w:val="Sprotna opomba - besedilo Znak"/>
    <w:uiPriority w:val="99"/>
    <w:locked/>
    <w:rPr>
      <w:rFonts w:ascii="Arial" w:hAnsi="Arial" w:cs="Times New Roman"/>
      <w:lang w:val="en-US"/>
    </w:rPr>
  </w:style>
  <w:style w:type="paragraph" w:styleId="Odstavekseznama">
    <w:name w:val="List Paragraph"/>
    <w:basedOn w:val="Navaden"/>
    <w:link w:val="OdstavekseznamaZnak"/>
    <w:uiPriority w:val="34"/>
    <w:qFormat/>
    <w:pPr>
      <w:overflowPunct w:val="0"/>
      <w:autoSpaceDE w:val="0"/>
      <w:autoSpaceDN w:val="0"/>
      <w:adjustRightInd w:val="0"/>
      <w:spacing w:line="320" w:lineRule="atLeast"/>
      <w:ind w:left="720"/>
      <w:contextualSpacing/>
    </w:pPr>
    <w:rPr>
      <w:lang w:val="en-US"/>
    </w:rPr>
  </w:style>
  <w:style w:type="character" w:styleId="SledenaHiperpovezava">
    <w:name w:val="FollowedHyperlink"/>
    <w:uiPriority w:val="99"/>
    <w:rPr>
      <w:rFonts w:cs="Times New Roman"/>
      <w:color w:val="800080"/>
      <w:u w:val="single"/>
    </w:rPr>
  </w:style>
  <w:style w:type="paragraph" w:styleId="Revizija">
    <w:name w:val="Revision"/>
    <w:hidden/>
    <w:uiPriority w:val="99"/>
    <w:semiHidden/>
    <w:rPr>
      <w:rFonts w:ascii="Arial" w:hAnsi="Arial"/>
      <w:snapToGrid w:val="0"/>
      <w:sz w:val="22"/>
    </w:rPr>
  </w:style>
  <w:style w:type="character" w:styleId="Krepko">
    <w:name w:val="Strong"/>
    <w:aliases w:val="Glava Znak1,Znak Znak1, Znak Znak1,E-PVO-glava Znak1"/>
    <w:link w:val="Glava"/>
    <w:uiPriority w:val="99"/>
    <w:qFormat/>
    <w:rPr>
      <w:rFonts w:cs="Times New Roman"/>
      <w:b/>
      <w:bCs/>
    </w:rPr>
  </w:style>
  <w:style w:type="character" w:styleId="Pripombasklic">
    <w:name w:val="annotation reference"/>
    <w:aliases w:val="Sprotna opomba - besedilo Znak1"/>
    <w:link w:val="Sprotnaopomba-besedilo"/>
    <w:rPr>
      <w:rFonts w:cs="Times New Roman"/>
      <w:sz w:val="16"/>
      <w:szCs w:val="16"/>
    </w:rPr>
  </w:style>
  <w:style w:type="paragraph" w:styleId="Pripombabesedilo">
    <w:name w:val="annotation text"/>
    <w:basedOn w:val="Navaden"/>
    <w:link w:val="PripombabesediloZnak"/>
    <w:pPr>
      <w:spacing w:line="240" w:lineRule="auto"/>
    </w:pPr>
    <w:rPr>
      <w:sz w:val="20"/>
    </w:rPr>
  </w:style>
  <w:style w:type="character" w:customStyle="1" w:styleId="Komentar-besediloZnak">
    <w:name w:val="Komentar - besedilo Znak"/>
    <w:uiPriority w:val="99"/>
    <w:locked/>
    <w:rPr>
      <w:rFonts w:ascii="Arial" w:hAnsi="Arial" w:cs="Times New Roman"/>
    </w:rPr>
  </w:style>
  <w:style w:type="paragraph" w:styleId="Zadevapripombe">
    <w:name w:val="annotation subject"/>
    <w:basedOn w:val="Pripombabesedilo"/>
    <w:next w:val="Pripombabesedilo"/>
    <w:link w:val="ZadevapripombeZnak"/>
    <w:uiPriority w:val="99"/>
    <w:rPr>
      <w:b/>
      <w:bCs/>
    </w:rPr>
  </w:style>
  <w:style w:type="character" w:customStyle="1" w:styleId="ZadevapripombeZnak">
    <w:name w:val="Zadeva pripombe Znak"/>
    <w:link w:val="Zadevapripombe"/>
    <w:uiPriority w:val="99"/>
    <w:locked/>
    <w:rPr>
      <w:rFonts w:ascii="Arial" w:hAnsi="Arial" w:cs="Times New Roman"/>
      <w:b/>
      <w:bCs/>
    </w:rPr>
  </w:style>
  <w:style w:type="paragraph" w:customStyle="1" w:styleId="navadenbrezodstavka">
    <w:name w:val="navaden brez odstavka"/>
    <w:basedOn w:val="Navaden"/>
    <w:pPr>
      <w:widowControl w:val="0"/>
      <w:spacing w:line="240" w:lineRule="auto"/>
    </w:pPr>
    <w:rPr>
      <w:rFonts w:ascii="Times New Roman" w:hAnsi="Times New Roman"/>
    </w:rPr>
  </w:style>
  <w:style w:type="paragraph" w:customStyle="1" w:styleId="Telobesedila21">
    <w:name w:val="Telo besedila 21"/>
    <w:basedOn w:val="Navaden"/>
    <w:pPr>
      <w:spacing w:line="240" w:lineRule="auto"/>
    </w:pPr>
    <w:rPr>
      <w:rFonts w:ascii="Times New Roman" w:hAnsi="Times New Roman"/>
      <w:b/>
      <w:szCs w:val="24"/>
    </w:rPr>
  </w:style>
  <w:style w:type="paragraph" w:customStyle="1" w:styleId="Alinea">
    <w:name w:val="Alinea"/>
    <w:basedOn w:val="Navaden"/>
    <w:pPr>
      <w:spacing w:after="60" w:line="240" w:lineRule="auto"/>
    </w:pPr>
    <w:rPr>
      <w:rFonts w:ascii="Times New Roman" w:hAnsi="Times New Roman"/>
      <w:sz w:val="20"/>
      <w:szCs w:val="24"/>
    </w:rPr>
  </w:style>
  <w:style w:type="character" w:customStyle="1" w:styleId="hps">
    <w:name w:val="hps"/>
    <w:rPr>
      <w:rFonts w:cs="Times New Roman"/>
    </w:rPr>
  </w:style>
  <w:style w:type="paragraph" w:styleId="Brezrazmikov">
    <w:name w:val="No Spacing"/>
    <w:link w:val="BrezrazmikovZnak"/>
    <w:uiPriority w:val="1"/>
    <w:qFormat/>
    <w:rPr>
      <w:rFonts w:ascii="Calibri" w:hAnsi="Calibri"/>
      <w:snapToGrid w:val="0"/>
      <w:sz w:val="22"/>
      <w:szCs w:val="22"/>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customStyle="1" w:styleId="Default">
    <w:name w:val="Default"/>
    <w:rsid w:val="00BF626A"/>
    <w:pPr>
      <w:autoSpaceDE w:val="0"/>
      <w:autoSpaceDN w:val="0"/>
      <w:adjustRightInd w:val="0"/>
      <w:snapToGrid w:val="0"/>
    </w:pPr>
    <w:rPr>
      <w:rFonts w:ascii="Arial" w:hAnsi="Arial" w:cs="Arial"/>
      <w:color w:val="000000"/>
      <w:sz w:val="24"/>
      <w:szCs w:val="24"/>
    </w:rPr>
  </w:style>
  <w:style w:type="character" w:customStyle="1" w:styleId="CharacterStyle4">
    <w:name w:val="Character Style 4"/>
    <w:rsid w:val="0052250E"/>
    <w:rPr>
      <w:i/>
      <w:sz w:val="24"/>
    </w:rPr>
  </w:style>
  <w:style w:type="paragraph" w:styleId="Navadensplet">
    <w:name w:val="Normal (Web)"/>
    <w:basedOn w:val="Navaden"/>
    <w:uiPriority w:val="99"/>
    <w:unhideWhenUsed/>
    <w:rsid w:val="00B50BF4"/>
    <w:pPr>
      <w:spacing w:line="240" w:lineRule="auto"/>
      <w:jc w:val="left"/>
    </w:pPr>
    <w:rPr>
      <w:rFonts w:ascii="Times New Roman" w:eastAsiaTheme="minorHAnsi" w:hAnsi="Times New Roman"/>
      <w:snapToGrid/>
      <w:sz w:val="24"/>
      <w:szCs w:val="24"/>
    </w:rPr>
  </w:style>
  <w:style w:type="table" w:customStyle="1" w:styleId="Tabelamrea1">
    <w:name w:val="Tabela – mreža1"/>
    <w:basedOn w:val="Navadnatabela"/>
    <w:next w:val="Tabelamrea"/>
    <w:uiPriority w:val="59"/>
    <w:rsid w:val="00B97249"/>
    <w:rPr>
      <w:snapToGrid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sid w:val="004052E2"/>
  </w:style>
  <w:style w:type="character" w:customStyle="1" w:styleId="OdstavekseznamaZnak">
    <w:name w:val="Odstavek seznama Znak"/>
    <w:basedOn w:val="Privzetapisavaodstavka"/>
    <w:link w:val="Odstavekseznama"/>
    <w:uiPriority w:val="34"/>
    <w:rsid w:val="002849EC"/>
    <w:rPr>
      <w:rFonts w:ascii="Arial" w:hAnsi="Arial"/>
      <w:snapToGrid w:val="0"/>
      <w:sz w:val="22"/>
      <w:lang w:val="en-US"/>
    </w:rPr>
  </w:style>
  <w:style w:type="character" w:customStyle="1" w:styleId="NaslovZnak2">
    <w:name w:val="Naslov Znak2"/>
    <w:link w:val="Naslov"/>
    <w:rsid w:val="00D407FB"/>
    <w:rPr>
      <w:rFonts w:ascii="Cambria" w:hAnsi="Cambria"/>
      <w:snapToGrid w:val="0"/>
      <w:color w:val="17365D"/>
      <w:spacing w:val="5"/>
      <w:kern w:val="28"/>
      <w:sz w:val="52"/>
      <w:szCs w:val="52"/>
    </w:rPr>
  </w:style>
  <w:style w:type="character" w:customStyle="1" w:styleId="NaslovZnak">
    <w:name w:val="Naslov Znak"/>
    <w:uiPriority w:val="10"/>
    <w:locked/>
    <w:rsid w:val="00D407FB"/>
    <w:rPr>
      <w:rFonts w:ascii="Cambria" w:hAnsi="Cambria"/>
      <w:color w:val="17365D"/>
      <w:spacing w:val="5"/>
      <w:kern w:val="1"/>
      <w:sz w:val="52"/>
    </w:rPr>
  </w:style>
  <w:style w:type="character" w:customStyle="1" w:styleId="CharacterStyle1">
    <w:name w:val="Character Style 1"/>
    <w:rsid w:val="00D407FB"/>
    <w:rPr>
      <w:sz w:val="24"/>
    </w:rPr>
  </w:style>
  <w:style w:type="character" w:customStyle="1" w:styleId="ListLabel1">
    <w:name w:val="ListLabel 1"/>
    <w:rsid w:val="00D407FB"/>
    <w:rPr>
      <w:i/>
      <w:spacing w:val="7"/>
      <w:sz w:val="24"/>
    </w:rPr>
  </w:style>
  <w:style w:type="character" w:customStyle="1" w:styleId="ListLabel2">
    <w:name w:val="ListLabel 2"/>
    <w:rsid w:val="00D407FB"/>
    <w:rPr>
      <w:i/>
      <w:sz w:val="24"/>
    </w:rPr>
  </w:style>
  <w:style w:type="character" w:customStyle="1" w:styleId="ListLabel3">
    <w:name w:val="ListLabel 3"/>
    <w:rsid w:val="00D407FB"/>
    <w:rPr>
      <w:b/>
    </w:rPr>
  </w:style>
  <w:style w:type="character" w:customStyle="1" w:styleId="Simbolizaotevilevanje">
    <w:name w:val="Simboli za oštevilčevanje"/>
    <w:rsid w:val="00D407FB"/>
  </w:style>
  <w:style w:type="paragraph" w:customStyle="1" w:styleId="Naslov10">
    <w:name w:val="Naslov1"/>
    <w:next w:val="Telobesedila"/>
    <w:rsid w:val="00D407FB"/>
    <w:pPr>
      <w:keepNext/>
      <w:widowControl w:val="0"/>
      <w:pBdr>
        <w:bottom w:val="single" w:sz="8" w:space="4" w:color="808080"/>
      </w:pBdr>
      <w:suppressAutoHyphens/>
      <w:spacing w:before="240" w:after="300" w:line="100" w:lineRule="atLeast"/>
    </w:pPr>
    <w:rPr>
      <w:rFonts w:ascii="Cambria" w:hAnsi="Cambria"/>
      <w:snapToGrid w:val="0"/>
      <w:color w:val="17365D"/>
      <w:spacing w:val="5"/>
      <w:kern w:val="1"/>
      <w:sz w:val="52"/>
      <w:szCs w:val="52"/>
    </w:rPr>
  </w:style>
  <w:style w:type="paragraph" w:styleId="Telobesedila">
    <w:name w:val="Body Text"/>
    <w:basedOn w:val="Navaden"/>
    <w:link w:val="TelobesedilaZnak"/>
    <w:rsid w:val="00D407FB"/>
    <w:pPr>
      <w:suppressAutoHyphens/>
      <w:spacing w:after="120"/>
    </w:pPr>
    <w:rPr>
      <w:kern w:val="1"/>
    </w:rPr>
  </w:style>
  <w:style w:type="character" w:customStyle="1" w:styleId="TelobesedilaZnak">
    <w:name w:val="Telo besedila Znak"/>
    <w:basedOn w:val="Privzetapisavaodstavka"/>
    <w:link w:val="Telobesedila"/>
    <w:rsid w:val="00D407FB"/>
    <w:rPr>
      <w:rFonts w:ascii="Arial" w:hAnsi="Arial"/>
      <w:snapToGrid w:val="0"/>
      <w:kern w:val="1"/>
      <w:sz w:val="22"/>
    </w:rPr>
  </w:style>
  <w:style w:type="paragraph" w:styleId="Seznam">
    <w:name w:val="List"/>
    <w:basedOn w:val="Telobesedila"/>
    <w:uiPriority w:val="99"/>
    <w:rsid w:val="00D407FB"/>
  </w:style>
  <w:style w:type="paragraph" w:customStyle="1" w:styleId="Napis1">
    <w:name w:val="Napis1"/>
    <w:basedOn w:val="Navaden"/>
    <w:rsid w:val="00D407FB"/>
    <w:pPr>
      <w:suppressLineNumbers/>
      <w:suppressAutoHyphens/>
      <w:spacing w:before="120" w:after="120"/>
    </w:pPr>
    <w:rPr>
      <w:i/>
      <w:iCs/>
      <w:kern w:val="1"/>
      <w:sz w:val="24"/>
      <w:szCs w:val="24"/>
    </w:rPr>
  </w:style>
  <w:style w:type="paragraph" w:customStyle="1" w:styleId="Kazalo">
    <w:name w:val="Kazalo"/>
    <w:basedOn w:val="Navaden"/>
    <w:rsid w:val="00D407FB"/>
    <w:pPr>
      <w:suppressLineNumbers/>
      <w:suppressAutoHyphens/>
    </w:pPr>
    <w:rPr>
      <w:kern w:val="1"/>
    </w:rPr>
  </w:style>
  <w:style w:type="character" w:customStyle="1" w:styleId="NogaZnak1">
    <w:name w:val="Noga Znak1"/>
    <w:uiPriority w:val="99"/>
    <w:semiHidden/>
    <w:rsid w:val="00D407FB"/>
    <w:rPr>
      <w:rFonts w:ascii="Arial" w:hAnsi="Arial" w:cs="Times New Roman"/>
      <w:snapToGrid w:val="0"/>
      <w:kern w:val="1"/>
      <w:sz w:val="22"/>
    </w:rPr>
  </w:style>
  <w:style w:type="paragraph" w:customStyle="1" w:styleId="Naslovvsebine">
    <w:name w:val="Naslov vsebine"/>
    <w:rsid w:val="00D407FB"/>
    <w:pPr>
      <w:widowControl w:val="0"/>
      <w:suppressLineNumbers/>
      <w:suppressAutoHyphens/>
      <w:spacing w:before="480"/>
    </w:pPr>
    <w:rPr>
      <w:rFonts w:ascii="Cambria" w:hAnsi="Cambria" w:cs="CE"/>
      <w:b/>
      <w:bCs/>
      <w:caps/>
      <w:snapToGrid w:val="0"/>
      <w:color w:val="365F91"/>
      <w:kern w:val="1"/>
      <w:sz w:val="32"/>
      <w:szCs w:val="32"/>
    </w:rPr>
  </w:style>
  <w:style w:type="paragraph" w:customStyle="1" w:styleId="Style1">
    <w:name w:val="Style 1"/>
    <w:rsid w:val="00D407FB"/>
    <w:pPr>
      <w:suppressAutoHyphens/>
    </w:pPr>
    <w:rPr>
      <w:rFonts w:cs="CE"/>
      <w:snapToGrid w:val="0"/>
      <w:kern w:val="1"/>
    </w:rPr>
  </w:style>
  <w:style w:type="paragraph" w:customStyle="1" w:styleId="Style7">
    <w:name w:val="Style 7"/>
    <w:rsid w:val="00D407FB"/>
    <w:pPr>
      <w:suppressAutoHyphens/>
    </w:pPr>
    <w:rPr>
      <w:rFonts w:cs="CE"/>
      <w:i/>
      <w:iCs/>
      <w:snapToGrid w:val="0"/>
      <w:kern w:val="1"/>
      <w:sz w:val="24"/>
      <w:szCs w:val="24"/>
    </w:rPr>
  </w:style>
  <w:style w:type="paragraph" w:customStyle="1" w:styleId="Style9">
    <w:name w:val="Style 9"/>
    <w:rsid w:val="00D407FB"/>
    <w:pPr>
      <w:suppressAutoHyphens/>
      <w:ind w:left="720"/>
    </w:pPr>
    <w:rPr>
      <w:rFonts w:cs="CE"/>
      <w:i/>
      <w:iCs/>
      <w:snapToGrid w:val="0"/>
      <w:kern w:val="1"/>
      <w:sz w:val="24"/>
      <w:szCs w:val="24"/>
    </w:rPr>
  </w:style>
  <w:style w:type="paragraph" w:customStyle="1" w:styleId="Style8">
    <w:name w:val="Style 8"/>
    <w:rsid w:val="00D407FB"/>
    <w:pPr>
      <w:suppressAutoHyphens/>
      <w:ind w:left="288" w:right="72" w:hanging="288"/>
      <w:jc w:val="both"/>
    </w:pPr>
    <w:rPr>
      <w:rFonts w:cs="CE"/>
      <w:i/>
      <w:iCs/>
      <w:snapToGrid w:val="0"/>
      <w:kern w:val="1"/>
      <w:sz w:val="24"/>
      <w:szCs w:val="24"/>
    </w:rPr>
  </w:style>
  <w:style w:type="paragraph" w:customStyle="1" w:styleId="Style4">
    <w:name w:val="Style 4"/>
    <w:rsid w:val="00D407FB"/>
    <w:pPr>
      <w:suppressAutoHyphens/>
      <w:spacing w:before="504" w:after="12132"/>
      <w:jc w:val="both"/>
    </w:pPr>
    <w:rPr>
      <w:rFonts w:cs="CE"/>
      <w:snapToGrid w:val="0"/>
      <w:kern w:val="1"/>
      <w:sz w:val="24"/>
      <w:szCs w:val="24"/>
    </w:rPr>
  </w:style>
  <w:style w:type="character" w:customStyle="1" w:styleId="Pripombasklic1">
    <w:name w:val="Pripomba – sklic1"/>
    <w:rsid w:val="00D407FB"/>
    <w:rPr>
      <w:sz w:val="16"/>
    </w:rPr>
  </w:style>
  <w:style w:type="paragraph" w:customStyle="1" w:styleId="Pripombabesedilo1">
    <w:name w:val="Pripomba – besedilo1"/>
    <w:basedOn w:val="Navaden"/>
    <w:rsid w:val="00D407FB"/>
    <w:pPr>
      <w:suppressAutoHyphens/>
    </w:pPr>
    <w:rPr>
      <w:kern w:val="1"/>
      <w:sz w:val="20"/>
    </w:rPr>
  </w:style>
  <w:style w:type="paragraph" w:customStyle="1" w:styleId="Zadevapripombe1">
    <w:name w:val="Zadeva pripombe1"/>
    <w:basedOn w:val="Pripombabesedilo1"/>
    <w:next w:val="Pripombabesedilo1"/>
    <w:uiPriority w:val="99"/>
    <w:semiHidden/>
    <w:rsid w:val="00D407FB"/>
    <w:rPr>
      <w:b/>
      <w:bCs/>
    </w:rPr>
  </w:style>
  <w:style w:type="paragraph" w:customStyle="1" w:styleId="Odstavekseznama1">
    <w:name w:val="Odstavek seznama1"/>
    <w:rsid w:val="00D407FB"/>
    <w:pPr>
      <w:widowControl w:val="0"/>
      <w:suppressAutoHyphens/>
      <w:overflowPunct w:val="0"/>
      <w:spacing w:line="320" w:lineRule="atLeast"/>
      <w:ind w:left="720"/>
    </w:pPr>
    <w:rPr>
      <w:snapToGrid w:val="0"/>
      <w:kern w:val="1"/>
      <w:lang w:val="en-US"/>
    </w:rPr>
  </w:style>
  <w:style w:type="character" w:customStyle="1" w:styleId="NaslovZnak1">
    <w:name w:val="Naslov Znak1"/>
    <w:uiPriority w:val="10"/>
    <w:rsid w:val="00D407FB"/>
    <w:rPr>
      <w:rFonts w:ascii="Cambria" w:hAnsi="Cambria"/>
      <w:b/>
      <w:kern w:val="28"/>
      <w:sz w:val="32"/>
      <w:lang w:val="x-none"/>
    </w:rPr>
  </w:style>
  <w:style w:type="paragraph" w:customStyle="1" w:styleId="ListParagraph1">
    <w:name w:val="List Paragraph1"/>
    <w:rsid w:val="00D407FB"/>
    <w:pPr>
      <w:widowControl w:val="0"/>
      <w:suppressAutoHyphens/>
      <w:overflowPunct w:val="0"/>
      <w:spacing w:line="320" w:lineRule="atLeast"/>
      <w:ind w:left="720"/>
    </w:pPr>
    <w:rPr>
      <w:kern w:val="1"/>
      <w:lang w:val="en-US" w:eastAsia="ar-SA"/>
    </w:rPr>
  </w:style>
  <w:style w:type="character" w:customStyle="1" w:styleId="PripombabesediloZnak1">
    <w:name w:val="Pripomba – besedilo Znak1"/>
    <w:rsid w:val="00D407FB"/>
    <w:rPr>
      <w:rFonts w:ascii="Arial" w:hAnsi="Arial"/>
      <w:snapToGrid w:val="0"/>
      <w:kern w:val="1"/>
    </w:rPr>
  </w:style>
  <w:style w:type="character" w:customStyle="1" w:styleId="ZadevapripombeZnak1">
    <w:name w:val="Zadeva pripombe Znak1"/>
    <w:uiPriority w:val="99"/>
    <w:semiHidden/>
    <w:rsid w:val="00D407FB"/>
    <w:rPr>
      <w:rFonts w:ascii="Arial" w:hAnsi="Arial"/>
      <w:b/>
      <w:bCs/>
      <w:snapToGrid w:val="0"/>
      <w:kern w:val="1"/>
    </w:rPr>
  </w:style>
  <w:style w:type="character" w:customStyle="1" w:styleId="st">
    <w:name w:val="st"/>
    <w:rsid w:val="00D407FB"/>
  </w:style>
  <w:style w:type="character" w:styleId="Poudarek">
    <w:name w:val="Emphasis"/>
    <w:uiPriority w:val="20"/>
    <w:qFormat/>
    <w:rsid w:val="00D407FB"/>
    <w:rPr>
      <w:i/>
      <w:iCs/>
    </w:rPr>
  </w:style>
  <w:style w:type="paragraph" w:styleId="Telobesedila2">
    <w:name w:val="Body Text 2"/>
    <w:basedOn w:val="Navaden"/>
    <w:link w:val="Telobesedila2Znak"/>
    <w:uiPriority w:val="99"/>
    <w:unhideWhenUsed/>
    <w:rsid w:val="00D407FB"/>
    <w:pPr>
      <w:suppressAutoHyphens/>
      <w:spacing w:after="120" w:line="480" w:lineRule="auto"/>
    </w:pPr>
    <w:rPr>
      <w:kern w:val="1"/>
    </w:rPr>
  </w:style>
  <w:style w:type="character" w:customStyle="1" w:styleId="Telobesedila2Znak">
    <w:name w:val="Telo besedila 2 Znak"/>
    <w:basedOn w:val="Privzetapisavaodstavka"/>
    <w:link w:val="Telobesedila2"/>
    <w:uiPriority w:val="99"/>
    <w:rsid w:val="00D407FB"/>
    <w:rPr>
      <w:rFonts w:ascii="Arial" w:hAnsi="Arial"/>
      <w:snapToGrid w:val="0"/>
      <w:kern w:val="1"/>
      <w:sz w:val="22"/>
    </w:rPr>
  </w:style>
  <w:style w:type="numbering" w:customStyle="1" w:styleId="Slog1">
    <w:name w:val="Slog1"/>
    <w:uiPriority w:val="99"/>
    <w:rsid w:val="00D407FB"/>
    <w:pPr>
      <w:numPr>
        <w:numId w:val="30"/>
      </w:numPr>
    </w:pPr>
  </w:style>
  <w:style w:type="character" w:styleId="Besedilooznabemesta">
    <w:name w:val="Placeholder Text"/>
    <w:basedOn w:val="Privzetapisavaodstavka"/>
    <w:uiPriority w:val="99"/>
    <w:semiHidden/>
    <w:rsid w:val="00D407FB"/>
    <w:rPr>
      <w:color w:val="808080"/>
    </w:rPr>
  </w:style>
  <w:style w:type="character" w:customStyle="1" w:styleId="BrezrazmikovZnak">
    <w:name w:val="Brez razmikov Znak"/>
    <w:basedOn w:val="Privzetapisavaodstavka"/>
    <w:link w:val="Brezrazmikov"/>
    <w:uiPriority w:val="1"/>
    <w:rsid w:val="00D407FB"/>
    <w:rPr>
      <w:rFonts w:ascii="Calibri" w:hAnsi="Calibri"/>
      <w:snapToGrid w:val="0"/>
      <w:sz w:val="22"/>
      <w:szCs w:val="22"/>
    </w:rPr>
  </w:style>
  <w:style w:type="paragraph" w:customStyle="1" w:styleId="Slog2">
    <w:name w:val="Slog2"/>
    <w:basedOn w:val="Odstavekseznama"/>
    <w:link w:val="Slog2Znak"/>
    <w:qFormat/>
    <w:rsid w:val="00D407FB"/>
    <w:pPr>
      <w:overflowPunct/>
      <w:autoSpaceDE/>
      <w:autoSpaceDN/>
      <w:adjustRightInd/>
      <w:spacing w:after="200" w:line="276" w:lineRule="auto"/>
      <w:ind w:left="360" w:hanging="360"/>
      <w:jc w:val="center"/>
    </w:pPr>
    <w:rPr>
      <w:rFonts w:eastAsiaTheme="minorHAnsi" w:cs="Arial"/>
      <w:b/>
      <w:snapToGrid/>
      <w:kern w:val="1"/>
      <w:sz w:val="28"/>
      <w:szCs w:val="24"/>
      <w:u w:val="single"/>
      <w:lang w:eastAsia="en-US"/>
    </w:rPr>
  </w:style>
  <w:style w:type="character" w:styleId="Naslovknjige">
    <w:name w:val="Book Title"/>
    <w:basedOn w:val="Privzetapisavaodstavka"/>
    <w:uiPriority w:val="33"/>
    <w:qFormat/>
    <w:rsid w:val="00D407FB"/>
    <w:rPr>
      <w:b/>
      <w:bCs/>
      <w:smallCaps/>
      <w:spacing w:val="5"/>
    </w:rPr>
  </w:style>
  <w:style w:type="character" w:customStyle="1" w:styleId="Slog2Znak">
    <w:name w:val="Slog2 Znak"/>
    <w:basedOn w:val="OdstavekseznamaZnak"/>
    <w:link w:val="Slog2"/>
    <w:rsid w:val="00D407FB"/>
    <w:rPr>
      <w:rFonts w:ascii="Arial" w:eastAsiaTheme="minorHAnsi" w:hAnsi="Arial" w:cs="Arial"/>
      <w:b/>
      <w:snapToGrid/>
      <w:kern w:val="1"/>
      <w:sz w:val="28"/>
      <w:szCs w:val="24"/>
      <w:u w:val="single"/>
      <w:lang w:val="en-US" w:eastAsia="en-US"/>
    </w:rPr>
  </w:style>
  <w:style w:type="paragraph" w:customStyle="1" w:styleId="Slogzaraven2">
    <w:name w:val="Slog za raven 2"/>
    <w:basedOn w:val="Odstavekseznama"/>
    <w:qFormat/>
    <w:rsid w:val="00D407FB"/>
    <w:pPr>
      <w:tabs>
        <w:tab w:val="left" w:pos="851"/>
      </w:tabs>
      <w:overflowPunct/>
      <w:autoSpaceDE/>
      <w:autoSpaceDN/>
      <w:adjustRightInd/>
      <w:spacing w:before="240" w:after="240" w:line="240" w:lineRule="auto"/>
      <w:ind w:left="397" w:hanging="397"/>
    </w:pPr>
    <w:rPr>
      <w:rFonts w:eastAsiaTheme="minorHAnsi" w:cs="Arial"/>
      <w:snapToGrid/>
      <w:sz w:val="24"/>
      <w:szCs w:val="24"/>
      <w:lang w:val="sl-SI" w:eastAsia="en-US"/>
    </w:rPr>
  </w:style>
  <w:style w:type="paragraph" w:customStyle="1" w:styleId="Slogzaraven3">
    <w:name w:val="Slog za raven 3"/>
    <w:basedOn w:val="Odstavekseznama"/>
    <w:qFormat/>
    <w:rsid w:val="00D407FB"/>
    <w:pPr>
      <w:tabs>
        <w:tab w:val="left" w:pos="851"/>
        <w:tab w:val="left" w:pos="993"/>
      </w:tabs>
      <w:overflowPunct/>
      <w:autoSpaceDE/>
      <w:autoSpaceDN/>
      <w:adjustRightInd/>
      <w:spacing w:before="240" w:after="240" w:line="240" w:lineRule="auto"/>
      <w:ind w:left="504" w:hanging="504"/>
    </w:pPr>
    <w:rPr>
      <w:rFonts w:eastAsiaTheme="minorHAnsi" w:cs="Arial"/>
      <w:snapToGrid/>
      <w:sz w:val="24"/>
      <w:szCs w:val="24"/>
      <w:lang w:val="sl-SI" w:eastAsia="en-US"/>
    </w:rPr>
  </w:style>
  <w:style w:type="paragraph" w:customStyle="1" w:styleId="Slogzaraven4">
    <w:name w:val="Slog za raven 4"/>
    <w:basedOn w:val="Odstavekseznama"/>
    <w:qFormat/>
    <w:rsid w:val="00D407FB"/>
    <w:pPr>
      <w:overflowPunct/>
      <w:autoSpaceDE/>
      <w:autoSpaceDN/>
      <w:adjustRightInd/>
      <w:spacing w:before="120" w:after="120" w:line="240" w:lineRule="auto"/>
      <w:ind w:left="0"/>
      <w:contextualSpacing w:val="0"/>
    </w:pPr>
    <w:rPr>
      <w:rFonts w:eastAsiaTheme="minorHAnsi" w:cs="Arial"/>
      <w:snapToGrid/>
      <w:sz w:val="24"/>
      <w:szCs w:val="24"/>
      <w:lang w:val="sl-SI" w:eastAsia="en-US"/>
    </w:rPr>
  </w:style>
  <w:style w:type="paragraph" w:customStyle="1" w:styleId="D801C6740D3442D0974ED4C393ECA78C">
    <w:name w:val="D801C6740D3442D0974ED4C393ECA78C"/>
    <w:rsid w:val="00D407FB"/>
    <w:pPr>
      <w:spacing w:after="200" w:line="276" w:lineRule="auto"/>
    </w:pPr>
    <w:rPr>
      <w:rFonts w:asciiTheme="minorHAnsi" w:eastAsiaTheme="minorEastAsia" w:hAnsiTheme="minorHAnsi" w:cstheme="minorBidi"/>
      <w:sz w:val="22"/>
      <w:szCs w:val="22"/>
    </w:rPr>
  </w:style>
  <w:style w:type="character" w:customStyle="1" w:styleId="apple-converted-space">
    <w:name w:val="apple-converted-space"/>
    <w:basedOn w:val="Privzetapisavaodstavka"/>
    <w:rsid w:val="00D407FB"/>
  </w:style>
  <w:style w:type="character" w:styleId="Neenpoudarek">
    <w:name w:val="Subtle Emphasis"/>
    <w:basedOn w:val="Privzetapisavaodstavka"/>
    <w:uiPriority w:val="19"/>
    <w:qFormat/>
    <w:rsid w:val="00D407FB"/>
    <w:rPr>
      <w:i/>
      <w:iCs/>
      <w:color w:val="404040" w:themeColor="text1" w:themeTint="BF"/>
    </w:rPr>
  </w:style>
  <w:style w:type="paragraph" w:styleId="Stvarnokazalo1">
    <w:name w:val="index 1"/>
    <w:basedOn w:val="Navaden"/>
    <w:next w:val="Navaden"/>
    <w:autoRedefine/>
    <w:uiPriority w:val="99"/>
    <w:unhideWhenUsed/>
    <w:rsid w:val="00D407FB"/>
    <w:pPr>
      <w:suppressAutoHyphens/>
      <w:ind w:left="220" w:hanging="220"/>
      <w:jc w:val="left"/>
    </w:pPr>
    <w:rPr>
      <w:rFonts w:asciiTheme="minorHAnsi" w:hAnsiTheme="minorHAnsi"/>
      <w:kern w:val="1"/>
      <w:sz w:val="18"/>
      <w:szCs w:val="18"/>
    </w:rPr>
  </w:style>
  <w:style w:type="paragraph" w:styleId="Stvarnokazalo2">
    <w:name w:val="index 2"/>
    <w:basedOn w:val="Navaden"/>
    <w:next w:val="Navaden"/>
    <w:autoRedefine/>
    <w:uiPriority w:val="99"/>
    <w:unhideWhenUsed/>
    <w:rsid w:val="00D407FB"/>
    <w:pPr>
      <w:suppressAutoHyphens/>
      <w:ind w:left="440" w:hanging="220"/>
      <w:jc w:val="left"/>
    </w:pPr>
    <w:rPr>
      <w:rFonts w:asciiTheme="minorHAnsi" w:hAnsiTheme="minorHAnsi"/>
      <w:kern w:val="1"/>
      <w:sz w:val="18"/>
      <w:szCs w:val="18"/>
    </w:rPr>
  </w:style>
  <w:style w:type="paragraph" w:styleId="Stvarnokazalo3">
    <w:name w:val="index 3"/>
    <w:basedOn w:val="Navaden"/>
    <w:next w:val="Navaden"/>
    <w:autoRedefine/>
    <w:uiPriority w:val="99"/>
    <w:unhideWhenUsed/>
    <w:rsid w:val="00D407FB"/>
    <w:pPr>
      <w:suppressAutoHyphens/>
      <w:ind w:left="660" w:hanging="220"/>
      <w:jc w:val="left"/>
    </w:pPr>
    <w:rPr>
      <w:rFonts w:asciiTheme="minorHAnsi" w:hAnsiTheme="minorHAnsi"/>
      <w:kern w:val="1"/>
      <w:sz w:val="18"/>
      <w:szCs w:val="18"/>
    </w:rPr>
  </w:style>
  <w:style w:type="paragraph" w:styleId="Stvarnokazalo4">
    <w:name w:val="index 4"/>
    <w:basedOn w:val="Navaden"/>
    <w:next w:val="Navaden"/>
    <w:autoRedefine/>
    <w:uiPriority w:val="99"/>
    <w:unhideWhenUsed/>
    <w:rsid w:val="00D407FB"/>
    <w:pPr>
      <w:suppressAutoHyphens/>
      <w:ind w:left="880" w:hanging="220"/>
      <w:jc w:val="left"/>
    </w:pPr>
    <w:rPr>
      <w:rFonts w:asciiTheme="minorHAnsi" w:hAnsiTheme="minorHAnsi"/>
      <w:kern w:val="1"/>
      <w:sz w:val="18"/>
      <w:szCs w:val="18"/>
    </w:rPr>
  </w:style>
  <w:style w:type="paragraph" w:styleId="Stvarnokazalo5">
    <w:name w:val="index 5"/>
    <w:basedOn w:val="Navaden"/>
    <w:next w:val="Navaden"/>
    <w:autoRedefine/>
    <w:uiPriority w:val="99"/>
    <w:unhideWhenUsed/>
    <w:rsid w:val="00D407FB"/>
    <w:pPr>
      <w:suppressAutoHyphens/>
      <w:ind w:left="1100" w:hanging="220"/>
      <w:jc w:val="left"/>
    </w:pPr>
    <w:rPr>
      <w:rFonts w:asciiTheme="minorHAnsi" w:hAnsiTheme="minorHAnsi"/>
      <w:kern w:val="1"/>
      <w:sz w:val="18"/>
      <w:szCs w:val="18"/>
    </w:rPr>
  </w:style>
  <w:style w:type="paragraph" w:styleId="Stvarnokazalo6">
    <w:name w:val="index 6"/>
    <w:basedOn w:val="Navaden"/>
    <w:next w:val="Navaden"/>
    <w:autoRedefine/>
    <w:uiPriority w:val="99"/>
    <w:unhideWhenUsed/>
    <w:rsid w:val="00D407FB"/>
    <w:pPr>
      <w:suppressAutoHyphens/>
      <w:ind w:left="1320" w:hanging="220"/>
      <w:jc w:val="left"/>
    </w:pPr>
    <w:rPr>
      <w:rFonts w:asciiTheme="minorHAnsi" w:hAnsiTheme="minorHAnsi"/>
      <w:kern w:val="1"/>
      <w:sz w:val="18"/>
      <w:szCs w:val="18"/>
    </w:rPr>
  </w:style>
  <w:style w:type="paragraph" w:styleId="Stvarnokazalo7">
    <w:name w:val="index 7"/>
    <w:basedOn w:val="Navaden"/>
    <w:next w:val="Navaden"/>
    <w:autoRedefine/>
    <w:uiPriority w:val="99"/>
    <w:unhideWhenUsed/>
    <w:rsid w:val="00D407FB"/>
    <w:pPr>
      <w:suppressAutoHyphens/>
      <w:ind w:left="1540" w:hanging="220"/>
      <w:jc w:val="left"/>
    </w:pPr>
    <w:rPr>
      <w:rFonts w:asciiTheme="minorHAnsi" w:hAnsiTheme="minorHAnsi"/>
      <w:kern w:val="1"/>
      <w:sz w:val="18"/>
      <w:szCs w:val="18"/>
    </w:rPr>
  </w:style>
  <w:style w:type="paragraph" w:styleId="Stvarnokazalo8">
    <w:name w:val="index 8"/>
    <w:basedOn w:val="Navaden"/>
    <w:next w:val="Navaden"/>
    <w:autoRedefine/>
    <w:uiPriority w:val="99"/>
    <w:unhideWhenUsed/>
    <w:rsid w:val="00D407FB"/>
    <w:pPr>
      <w:suppressAutoHyphens/>
      <w:ind w:left="1760" w:hanging="220"/>
      <w:jc w:val="left"/>
    </w:pPr>
    <w:rPr>
      <w:rFonts w:asciiTheme="minorHAnsi" w:hAnsiTheme="minorHAnsi"/>
      <w:kern w:val="1"/>
      <w:sz w:val="18"/>
      <w:szCs w:val="18"/>
    </w:rPr>
  </w:style>
  <w:style w:type="paragraph" w:styleId="Stvarnokazalo9">
    <w:name w:val="index 9"/>
    <w:basedOn w:val="Navaden"/>
    <w:next w:val="Navaden"/>
    <w:autoRedefine/>
    <w:uiPriority w:val="99"/>
    <w:unhideWhenUsed/>
    <w:rsid w:val="00D407FB"/>
    <w:pPr>
      <w:suppressAutoHyphens/>
      <w:ind w:left="1980" w:hanging="220"/>
      <w:jc w:val="left"/>
    </w:pPr>
    <w:rPr>
      <w:rFonts w:asciiTheme="minorHAnsi" w:hAnsiTheme="minorHAnsi"/>
      <w:kern w:val="1"/>
      <w:sz w:val="18"/>
      <w:szCs w:val="18"/>
    </w:rPr>
  </w:style>
  <w:style w:type="paragraph" w:styleId="Stvarnokazalo-naslov">
    <w:name w:val="index heading"/>
    <w:basedOn w:val="Navaden"/>
    <w:next w:val="Stvarnokazalo1"/>
    <w:uiPriority w:val="99"/>
    <w:unhideWhenUsed/>
    <w:rsid w:val="00D407FB"/>
    <w:pPr>
      <w:suppressAutoHyphens/>
      <w:spacing w:before="240" w:after="120"/>
      <w:jc w:val="center"/>
    </w:pPr>
    <w:rPr>
      <w:rFonts w:asciiTheme="minorHAnsi" w:hAnsiTheme="minorHAnsi"/>
      <w:b/>
      <w:bCs/>
      <w:kern w:val="1"/>
      <w:sz w:val="26"/>
      <w:szCs w:val="26"/>
    </w:rPr>
  </w:style>
  <w:style w:type="paragraph" w:styleId="Golobesedilo">
    <w:name w:val="Plain Text"/>
    <w:basedOn w:val="Navaden"/>
    <w:link w:val="GolobesediloZnak"/>
    <w:uiPriority w:val="99"/>
    <w:semiHidden/>
    <w:unhideWhenUsed/>
    <w:rsid w:val="003D5D05"/>
    <w:pPr>
      <w:spacing w:line="240" w:lineRule="auto"/>
      <w:jc w:val="left"/>
    </w:pPr>
    <w:rPr>
      <w:rFonts w:ascii="Calibri" w:eastAsiaTheme="minorHAnsi" w:hAnsi="Calibri" w:cstheme="minorBidi"/>
      <w:snapToGrid/>
      <w:szCs w:val="21"/>
      <w:lang w:eastAsia="en-US"/>
    </w:rPr>
  </w:style>
  <w:style w:type="character" w:customStyle="1" w:styleId="GolobesediloZnak">
    <w:name w:val="Golo besedilo Znak"/>
    <w:basedOn w:val="Privzetapisavaodstavka"/>
    <w:link w:val="Golobesedilo"/>
    <w:uiPriority w:val="99"/>
    <w:semiHidden/>
    <w:rsid w:val="003D5D05"/>
    <w:rPr>
      <w:rFonts w:ascii="Calibri" w:eastAsiaTheme="minorHAnsi" w:hAnsi="Calibri" w:cstheme="minorBidi"/>
      <w:sz w:val="22"/>
      <w:szCs w:val="21"/>
      <w:lang w:eastAsia="en-US"/>
    </w:rPr>
  </w:style>
  <w:style w:type="paragraph" w:customStyle="1" w:styleId="len1">
    <w:name w:val="len1"/>
    <w:basedOn w:val="Navaden"/>
    <w:rsid w:val="00BC5102"/>
    <w:pPr>
      <w:spacing w:before="480" w:line="240" w:lineRule="auto"/>
      <w:jc w:val="center"/>
    </w:pPr>
    <w:rPr>
      <w:rFonts w:cs="Arial"/>
      <w:b/>
      <w:bCs/>
      <w:snapToGrid/>
      <w:szCs w:val="22"/>
    </w:rPr>
  </w:style>
  <w:style w:type="paragraph" w:customStyle="1" w:styleId="odstavek1">
    <w:name w:val="odstavek1"/>
    <w:basedOn w:val="Navaden"/>
    <w:rsid w:val="00BC5102"/>
    <w:pPr>
      <w:spacing w:before="240" w:line="240" w:lineRule="auto"/>
      <w:ind w:firstLine="1021"/>
    </w:pPr>
    <w:rPr>
      <w:rFonts w:cs="Arial"/>
      <w:snapToGrid/>
      <w:szCs w:val="22"/>
    </w:rPr>
  </w:style>
  <w:style w:type="paragraph" w:customStyle="1" w:styleId="lennaslov1">
    <w:name w:val="lennaslov1"/>
    <w:basedOn w:val="Navaden"/>
    <w:rsid w:val="00BC5102"/>
    <w:pPr>
      <w:spacing w:line="240" w:lineRule="auto"/>
      <w:jc w:val="center"/>
    </w:pPr>
    <w:rPr>
      <w:rFonts w:cs="Arial"/>
      <w:b/>
      <w:bCs/>
      <w:snapToGrid/>
      <w:szCs w:val="22"/>
    </w:rPr>
  </w:style>
  <w:style w:type="character" w:customStyle="1" w:styleId="st1">
    <w:name w:val="st1"/>
    <w:basedOn w:val="Privzetapisavaodstavka"/>
    <w:rsid w:val="00B856F9"/>
  </w:style>
  <w:style w:type="paragraph" w:styleId="Zgradbadokumenta">
    <w:name w:val="Document Map"/>
    <w:basedOn w:val="Navaden"/>
    <w:link w:val="ZgradbadokumentaZnak"/>
    <w:semiHidden/>
    <w:rsid w:val="000A69CF"/>
    <w:pPr>
      <w:shd w:val="clear" w:color="auto" w:fill="000080"/>
      <w:spacing w:line="240" w:lineRule="auto"/>
      <w:jc w:val="left"/>
    </w:pPr>
    <w:rPr>
      <w:rFonts w:ascii="Tahoma" w:hAnsi="Tahoma" w:cs="Tahoma"/>
      <w:snapToGrid/>
      <w:sz w:val="20"/>
    </w:rPr>
  </w:style>
  <w:style w:type="character" w:customStyle="1" w:styleId="ZgradbadokumentaZnak">
    <w:name w:val="Zgradba dokumenta Znak"/>
    <w:basedOn w:val="Privzetapisavaodstavka"/>
    <w:link w:val="Zgradbadokumenta"/>
    <w:semiHidden/>
    <w:rsid w:val="000A69CF"/>
    <w:rPr>
      <w:rFonts w:ascii="Tahoma" w:hAnsi="Tahoma" w:cs="Tahoma"/>
      <w:shd w:val="clear" w:color="auto" w:fill="000080"/>
    </w:rPr>
  </w:style>
  <w:style w:type="paragraph" w:styleId="Telobesedila3">
    <w:name w:val="Body Text 3"/>
    <w:basedOn w:val="Navaden"/>
    <w:link w:val="Telobesedila3Znak"/>
    <w:rsid w:val="000A69CF"/>
    <w:pPr>
      <w:spacing w:after="120" w:line="240" w:lineRule="auto"/>
      <w:jc w:val="left"/>
    </w:pPr>
    <w:rPr>
      <w:rFonts w:ascii="Times New Roman" w:hAnsi="Times New Roman"/>
      <w:snapToGrid/>
      <w:sz w:val="16"/>
      <w:szCs w:val="16"/>
    </w:rPr>
  </w:style>
  <w:style w:type="character" w:customStyle="1" w:styleId="Telobesedila3Znak">
    <w:name w:val="Telo besedila 3 Znak"/>
    <w:basedOn w:val="Privzetapisavaodstavka"/>
    <w:link w:val="Telobesedila3"/>
    <w:rsid w:val="000A69CF"/>
    <w:rPr>
      <w:sz w:val="16"/>
      <w:szCs w:val="16"/>
    </w:rPr>
  </w:style>
  <w:style w:type="paragraph" w:customStyle="1" w:styleId="Telobesedila22">
    <w:name w:val="Telo besedila 22"/>
    <w:basedOn w:val="Navaden"/>
    <w:rsid w:val="000A69CF"/>
    <w:pPr>
      <w:ind w:left="709"/>
    </w:pPr>
    <w:rPr>
      <w:snapToGrid/>
    </w:rPr>
  </w:style>
  <w:style w:type="paragraph" w:styleId="Telobesedila-zamik2">
    <w:name w:val="Body Text Indent 2"/>
    <w:basedOn w:val="Navaden"/>
    <w:link w:val="Telobesedila-zamik2Znak"/>
    <w:rsid w:val="000A69CF"/>
    <w:pPr>
      <w:spacing w:after="120" w:line="480" w:lineRule="auto"/>
      <w:ind w:left="283"/>
      <w:jc w:val="left"/>
    </w:pPr>
    <w:rPr>
      <w:rFonts w:ascii="Times New Roman" w:hAnsi="Times New Roman"/>
      <w:snapToGrid/>
      <w:sz w:val="20"/>
    </w:rPr>
  </w:style>
  <w:style w:type="character" w:customStyle="1" w:styleId="Telobesedila-zamik2Znak">
    <w:name w:val="Telo besedila - zamik 2 Znak"/>
    <w:basedOn w:val="Privzetapisavaodstavka"/>
    <w:link w:val="Telobesedila-zamik2"/>
    <w:rsid w:val="000A69CF"/>
  </w:style>
  <w:style w:type="paragraph" w:customStyle="1" w:styleId="Telobesedila23">
    <w:name w:val="Telo besedila 23"/>
    <w:basedOn w:val="Navaden"/>
    <w:rsid w:val="000A69CF"/>
    <w:pPr>
      <w:tabs>
        <w:tab w:val="left" w:pos="432"/>
        <w:tab w:val="left" w:pos="864"/>
        <w:tab w:val="left" w:pos="1008"/>
        <w:tab w:val="left" w:pos="7776"/>
      </w:tabs>
      <w:spacing w:line="270" w:lineRule="exact"/>
    </w:pPr>
    <w:rPr>
      <w:snapToGrid/>
      <w:sz w:val="20"/>
    </w:rPr>
  </w:style>
  <w:style w:type="paragraph" w:customStyle="1" w:styleId="Zgradbadokumenta1">
    <w:name w:val="Zgradba dokumenta1"/>
    <w:basedOn w:val="Navaden"/>
    <w:rsid w:val="000A69CF"/>
    <w:pPr>
      <w:shd w:val="clear" w:color="auto" w:fill="000080"/>
      <w:spacing w:line="240" w:lineRule="auto"/>
      <w:jc w:val="left"/>
    </w:pPr>
    <w:rPr>
      <w:rFonts w:ascii="Tahoma" w:hAnsi="Tahoma"/>
      <w:snapToGrid/>
      <w:sz w:val="20"/>
    </w:rPr>
  </w:style>
  <w:style w:type="paragraph" w:customStyle="1" w:styleId="Telobesedila31">
    <w:name w:val="Telo besedila 31"/>
    <w:basedOn w:val="Navaden"/>
    <w:rsid w:val="000A69CF"/>
    <w:pPr>
      <w:spacing w:line="240" w:lineRule="auto"/>
      <w:jc w:val="center"/>
    </w:pPr>
    <w:rPr>
      <w:snapToGrid/>
      <w:sz w:val="20"/>
    </w:rPr>
  </w:style>
  <w:style w:type="paragraph" w:customStyle="1" w:styleId="Telobesedila-zamik21">
    <w:name w:val="Telo besedila - zamik 21"/>
    <w:basedOn w:val="Navaden"/>
    <w:rsid w:val="000A69CF"/>
    <w:pPr>
      <w:spacing w:line="240" w:lineRule="auto"/>
      <w:ind w:left="426" w:hanging="426"/>
    </w:pPr>
    <w:rPr>
      <w:snapToGrid/>
      <w:sz w:val="20"/>
    </w:rPr>
  </w:style>
  <w:style w:type="paragraph" w:customStyle="1" w:styleId="Telobesedila-zamik31">
    <w:name w:val="Telo besedila - zamik 31"/>
    <w:basedOn w:val="Navaden"/>
    <w:rsid w:val="000A69CF"/>
    <w:pPr>
      <w:spacing w:line="240" w:lineRule="auto"/>
      <w:ind w:left="709" w:hanging="709"/>
    </w:pPr>
    <w:rPr>
      <w:rFonts w:ascii="Times New Roman" w:hAnsi="Times New Roman"/>
      <w:snapToGrid/>
      <w:sz w:val="20"/>
    </w:rPr>
  </w:style>
  <w:style w:type="paragraph" w:customStyle="1" w:styleId="1AutoList1">
    <w:name w:val="1AutoList1"/>
    <w:rsid w:val="000A69CF"/>
    <w:pPr>
      <w:widowControl w:val="0"/>
      <w:tabs>
        <w:tab w:val="left" w:pos="720"/>
      </w:tabs>
      <w:ind w:left="720" w:hanging="720"/>
      <w:jc w:val="both"/>
    </w:pPr>
    <w:rPr>
      <w:sz w:val="24"/>
      <w:lang w:val="en-US"/>
    </w:rPr>
  </w:style>
  <w:style w:type="paragraph" w:styleId="Telobesedila-zamik">
    <w:name w:val="Body Text Indent"/>
    <w:basedOn w:val="Navaden"/>
    <w:link w:val="Telobesedila-zamikZnak"/>
    <w:rsid w:val="000A69CF"/>
    <w:pPr>
      <w:spacing w:after="120" w:line="240" w:lineRule="auto"/>
      <w:ind w:left="283"/>
      <w:jc w:val="left"/>
    </w:pPr>
    <w:rPr>
      <w:rFonts w:ascii="Times New Roman" w:hAnsi="Times New Roman"/>
      <w:snapToGrid/>
      <w:sz w:val="20"/>
    </w:rPr>
  </w:style>
  <w:style w:type="character" w:customStyle="1" w:styleId="Telobesedila-zamikZnak">
    <w:name w:val="Telo besedila - zamik Znak"/>
    <w:basedOn w:val="Privzetapisavaodstavka"/>
    <w:link w:val="Telobesedila-zamik"/>
    <w:rsid w:val="000A69CF"/>
  </w:style>
  <w:style w:type="paragraph" w:styleId="Telobesedila-zamik3">
    <w:name w:val="Body Text Indent 3"/>
    <w:basedOn w:val="Navaden"/>
    <w:link w:val="Telobesedila-zamik3Znak"/>
    <w:rsid w:val="000A69CF"/>
    <w:pPr>
      <w:widowControl w:val="0"/>
      <w:ind w:left="1004" w:hanging="284"/>
    </w:pPr>
    <w:rPr>
      <w:rFonts w:ascii="Times New Roman" w:hAnsi="Times New Roman"/>
      <w:i/>
      <w:snapToGrid/>
      <w:sz w:val="24"/>
    </w:rPr>
  </w:style>
  <w:style w:type="character" w:customStyle="1" w:styleId="Telobesedila-zamik3Znak">
    <w:name w:val="Telo besedila - zamik 3 Znak"/>
    <w:basedOn w:val="Privzetapisavaodstavka"/>
    <w:link w:val="Telobesedila-zamik3"/>
    <w:rsid w:val="000A69CF"/>
    <w:rPr>
      <w:i/>
      <w:sz w:val="24"/>
    </w:rPr>
  </w:style>
  <w:style w:type="paragraph" w:customStyle="1" w:styleId="Slog">
    <w:name w:val="Slog"/>
    <w:rsid w:val="000A69CF"/>
    <w:pPr>
      <w:widowControl w:val="0"/>
      <w:autoSpaceDE w:val="0"/>
      <w:autoSpaceDN w:val="0"/>
      <w:adjustRightInd w:val="0"/>
    </w:pPr>
    <w:rPr>
      <w:rFonts w:ascii="Arial" w:hAnsi="Arial" w:cs="Arial"/>
      <w:sz w:val="24"/>
      <w:szCs w:val="24"/>
    </w:rPr>
  </w:style>
  <w:style w:type="paragraph" w:customStyle="1" w:styleId="Telobesedila24">
    <w:name w:val="Telo besedila 24"/>
    <w:basedOn w:val="Navaden"/>
    <w:rsid w:val="000A69CF"/>
    <w:pPr>
      <w:tabs>
        <w:tab w:val="left" w:pos="432"/>
        <w:tab w:val="left" w:pos="864"/>
        <w:tab w:val="left" w:pos="1008"/>
        <w:tab w:val="left" w:pos="7776"/>
      </w:tabs>
      <w:spacing w:line="270" w:lineRule="exact"/>
    </w:pPr>
    <w:rPr>
      <w:snapToGrid/>
      <w:sz w:val="20"/>
    </w:rPr>
  </w:style>
  <w:style w:type="paragraph" w:customStyle="1" w:styleId="Zgradbadokumenta2">
    <w:name w:val="Zgradba dokumenta2"/>
    <w:basedOn w:val="Navaden"/>
    <w:rsid w:val="000A69CF"/>
    <w:pPr>
      <w:shd w:val="clear" w:color="auto" w:fill="000080"/>
      <w:spacing w:line="240" w:lineRule="auto"/>
      <w:jc w:val="left"/>
    </w:pPr>
    <w:rPr>
      <w:rFonts w:ascii="Tahoma" w:hAnsi="Tahoma"/>
      <w:snapToGrid/>
      <w:sz w:val="20"/>
    </w:rPr>
  </w:style>
  <w:style w:type="paragraph" w:customStyle="1" w:styleId="Telobesedila32">
    <w:name w:val="Telo besedila 32"/>
    <w:basedOn w:val="Navaden"/>
    <w:rsid w:val="000A69CF"/>
    <w:pPr>
      <w:spacing w:line="240" w:lineRule="auto"/>
      <w:jc w:val="center"/>
    </w:pPr>
    <w:rPr>
      <w:snapToGrid/>
      <w:sz w:val="20"/>
    </w:rPr>
  </w:style>
  <w:style w:type="paragraph" w:customStyle="1" w:styleId="Telobesedila-zamik22">
    <w:name w:val="Telo besedila - zamik 22"/>
    <w:basedOn w:val="Navaden"/>
    <w:rsid w:val="000A69CF"/>
    <w:pPr>
      <w:spacing w:line="240" w:lineRule="auto"/>
      <w:ind w:left="426" w:hanging="426"/>
    </w:pPr>
    <w:rPr>
      <w:snapToGrid/>
      <w:sz w:val="20"/>
    </w:rPr>
  </w:style>
  <w:style w:type="paragraph" w:customStyle="1" w:styleId="Telobesedila-zamik32">
    <w:name w:val="Telo besedila - zamik 32"/>
    <w:basedOn w:val="Navaden"/>
    <w:rsid w:val="000A69CF"/>
    <w:pPr>
      <w:spacing w:line="240" w:lineRule="auto"/>
      <w:ind w:left="709" w:hanging="709"/>
    </w:pPr>
    <w:rPr>
      <w:rFonts w:ascii="Times New Roman" w:hAnsi="Times New Roman"/>
      <w:snapToGrid/>
      <w:sz w:val="20"/>
    </w:rPr>
  </w:style>
  <w:style w:type="character" w:customStyle="1" w:styleId="PodatkiZnak">
    <w:name w:val="Podatki Znak"/>
    <w:basedOn w:val="Privzetapisavaodstavka"/>
    <w:link w:val="Podatki"/>
    <w:locked/>
    <w:rsid w:val="000A69CF"/>
    <w:rPr>
      <w:rFonts w:ascii="Trebuchet MS" w:hAnsi="Trebuchet MS"/>
      <w:b/>
      <w:bCs/>
    </w:rPr>
  </w:style>
  <w:style w:type="paragraph" w:customStyle="1" w:styleId="Podatki">
    <w:name w:val="Podatki"/>
    <w:basedOn w:val="Navaden"/>
    <w:link w:val="PodatkiZnak"/>
    <w:rsid w:val="000A69CF"/>
    <w:pPr>
      <w:spacing w:before="240" w:line="280" w:lineRule="atLeast"/>
      <w:ind w:left="2552" w:hanging="2552"/>
      <w:jc w:val="left"/>
    </w:pPr>
    <w:rPr>
      <w:rFonts w:ascii="Trebuchet MS" w:hAnsi="Trebuchet MS"/>
      <w:b/>
      <w:bCs/>
      <w:snapToGrid/>
      <w:sz w:val="20"/>
    </w:rPr>
  </w:style>
  <w:style w:type="character" w:customStyle="1" w:styleId="LabeleZnak">
    <w:name w:val="Labele Znak"/>
    <w:basedOn w:val="Privzetapisavaodstavka"/>
    <w:link w:val="Labele"/>
    <w:locked/>
    <w:rsid w:val="000A69CF"/>
    <w:rPr>
      <w:rFonts w:ascii="Trebuchet MS" w:hAnsi="Trebuchet MS"/>
    </w:rPr>
  </w:style>
  <w:style w:type="paragraph" w:customStyle="1" w:styleId="Labele">
    <w:name w:val="Labele"/>
    <w:basedOn w:val="Navaden"/>
    <w:link w:val="LabeleZnak"/>
    <w:rsid w:val="000A69CF"/>
    <w:pPr>
      <w:spacing w:before="60" w:line="240" w:lineRule="auto"/>
      <w:ind w:left="2552" w:hanging="2552"/>
      <w:jc w:val="left"/>
    </w:pPr>
    <w:rPr>
      <w:rFonts w:ascii="Trebuchet MS" w:hAnsi="Trebuchet MS"/>
      <w:snapToGrid/>
      <w:sz w:val="20"/>
    </w:rPr>
  </w:style>
  <w:style w:type="paragraph" w:customStyle="1" w:styleId="BESEDILO">
    <w:name w:val="BESEDILO"/>
    <w:uiPriority w:val="99"/>
    <w:rsid w:val="000A69CF"/>
    <w:pPr>
      <w:keepLines/>
      <w:widowControl w:val="0"/>
      <w:tabs>
        <w:tab w:val="left" w:pos="2155"/>
      </w:tabs>
      <w:jc w:val="both"/>
    </w:pPr>
    <w:rPr>
      <w:rFonts w:ascii="Arial" w:hAnsi="Arial" w:cs="Arial"/>
      <w:kern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69720">
      <w:bodyDiv w:val="1"/>
      <w:marLeft w:val="0"/>
      <w:marRight w:val="0"/>
      <w:marTop w:val="0"/>
      <w:marBottom w:val="0"/>
      <w:divBdr>
        <w:top w:val="none" w:sz="0" w:space="0" w:color="auto"/>
        <w:left w:val="none" w:sz="0" w:space="0" w:color="auto"/>
        <w:bottom w:val="none" w:sz="0" w:space="0" w:color="auto"/>
        <w:right w:val="none" w:sz="0" w:space="0" w:color="auto"/>
      </w:divBdr>
    </w:div>
    <w:div w:id="101918299">
      <w:bodyDiv w:val="1"/>
      <w:marLeft w:val="0"/>
      <w:marRight w:val="0"/>
      <w:marTop w:val="0"/>
      <w:marBottom w:val="0"/>
      <w:divBdr>
        <w:top w:val="none" w:sz="0" w:space="0" w:color="auto"/>
        <w:left w:val="none" w:sz="0" w:space="0" w:color="auto"/>
        <w:bottom w:val="none" w:sz="0" w:space="0" w:color="auto"/>
        <w:right w:val="none" w:sz="0" w:space="0" w:color="auto"/>
      </w:divBdr>
    </w:div>
    <w:div w:id="146091171">
      <w:bodyDiv w:val="1"/>
      <w:marLeft w:val="0"/>
      <w:marRight w:val="0"/>
      <w:marTop w:val="0"/>
      <w:marBottom w:val="0"/>
      <w:divBdr>
        <w:top w:val="none" w:sz="0" w:space="0" w:color="auto"/>
        <w:left w:val="none" w:sz="0" w:space="0" w:color="auto"/>
        <w:bottom w:val="none" w:sz="0" w:space="0" w:color="auto"/>
        <w:right w:val="none" w:sz="0" w:space="0" w:color="auto"/>
      </w:divBdr>
    </w:div>
    <w:div w:id="158473670">
      <w:bodyDiv w:val="1"/>
      <w:marLeft w:val="0"/>
      <w:marRight w:val="0"/>
      <w:marTop w:val="0"/>
      <w:marBottom w:val="0"/>
      <w:divBdr>
        <w:top w:val="none" w:sz="0" w:space="0" w:color="auto"/>
        <w:left w:val="none" w:sz="0" w:space="0" w:color="auto"/>
        <w:bottom w:val="none" w:sz="0" w:space="0" w:color="auto"/>
        <w:right w:val="none" w:sz="0" w:space="0" w:color="auto"/>
      </w:divBdr>
    </w:div>
    <w:div w:id="197664710">
      <w:bodyDiv w:val="1"/>
      <w:marLeft w:val="0"/>
      <w:marRight w:val="0"/>
      <w:marTop w:val="0"/>
      <w:marBottom w:val="0"/>
      <w:divBdr>
        <w:top w:val="none" w:sz="0" w:space="0" w:color="auto"/>
        <w:left w:val="none" w:sz="0" w:space="0" w:color="auto"/>
        <w:bottom w:val="none" w:sz="0" w:space="0" w:color="auto"/>
        <w:right w:val="none" w:sz="0" w:space="0" w:color="auto"/>
      </w:divBdr>
    </w:div>
    <w:div w:id="206070312">
      <w:bodyDiv w:val="1"/>
      <w:marLeft w:val="0"/>
      <w:marRight w:val="0"/>
      <w:marTop w:val="0"/>
      <w:marBottom w:val="0"/>
      <w:divBdr>
        <w:top w:val="none" w:sz="0" w:space="0" w:color="auto"/>
        <w:left w:val="none" w:sz="0" w:space="0" w:color="auto"/>
        <w:bottom w:val="none" w:sz="0" w:space="0" w:color="auto"/>
        <w:right w:val="none" w:sz="0" w:space="0" w:color="auto"/>
      </w:divBdr>
    </w:div>
    <w:div w:id="224030477">
      <w:bodyDiv w:val="1"/>
      <w:marLeft w:val="0"/>
      <w:marRight w:val="0"/>
      <w:marTop w:val="0"/>
      <w:marBottom w:val="0"/>
      <w:divBdr>
        <w:top w:val="none" w:sz="0" w:space="0" w:color="auto"/>
        <w:left w:val="none" w:sz="0" w:space="0" w:color="auto"/>
        <w:bottom w:val="none" w:sz="0" w:space="0" w:color="auto"/>
        <w:right w:val="none" w:sz="0" w:space="0" w:color="auto"/>
      </w:divBdr>
    </w:div>
    <w:div w:id="389035460">
      <w:bodyDiv w:val="1"/>
      <w:marLeft w:val="0"/>
      <w:marRight w:val="0"/>
      <w:marTop w:val="0"/>
      <w:marBottom w:val="0"/>
      <w:divBdr>
        <w:top w:val="none" w:sz="0" w:space="0" w:color="auto"/>
        <w:left w:val="none" w:sz="0" w:space="0" w:color="auto"/>
        <w:bottom w:val="none" w:sz="0" w:space="0" w:color="auto"/>
        <w:right w:val="none" w:sz="0" w:space="0" w:color="auto"/>
      </w:divBdr>
    </w:div>
    <w:div w:id="637762057">
      <w:bodyDiv w:val="1"/>
      <w:marLeft w:val="0"/>
      <w:marRight w:val="0"/>
      <w:marTop w:val="0"/>
      <w:marBottom w:val="0"/>
      <w:divBdr>
        <w:top w:val="none" w:sz="0" w:space="0" w:color="auto"/>
        <w:left w:val="none" w:sz="0" w:space="0" w:color="auto"/>
        <w:bottom w:val="none" w:sz="0" w:space="0" w:color="auto"/>
        <w:right w:val="none" w:sz="0" w:space="0" w:color="auto"/>
      </w:divBdr>
    </w:div>
    <w:div w:id="907037415">
      <w:bodyDiv w:val="1"/>
      <w:marLeft w:val="0"/>
      <w:marRight w:val="0"/>
      <w:marTop w:val="0"/>
      <w:marBottom w:val="0"/>
      <w:divBdr>
        <w:top w:val="none" w:sz="0" w:space="0" w:color="auto"/>
        <w:left w:val="none" w:sz="0" w:space="0" w:color="auto"/>
        <w:bottom w:val="none" w:sz="0" w:space="0" w:color="auto"/>
        <w:right w:val="none" w:sz="0" w:space="0" w:color="auto"/>
      </w:divBdr>
    </w:div>
    <w:div w:id="925462852">
      <w:bodyDiv w:val="1"/>
      <w:marLeft w:val="0"/>
      <w:marRight w:val="0"/>
      <w:marTop w:val="0"/>
      <w:marBottom w:val="0"/>
      <w:divBdr>
        <w:top w:val="none" w:sz="0" w:space="0" w:color="auto"/>
        <w:left w:val="none" w:sz="0" w:space="0" w:color="auto"/>
        <w:bottom w:val="none" w:sz="0" w:space="0" w:color="auto"/>
        <w:right w:val="none" w:sz="0" w:space="0" w:color="auto"/>
      </w:divBdr>
    </w:div>
    <w:div w:id="1059862104">
      <w:bodyDiv w:val="1"/>
      <w:marLeft w:val="0"/>
      <w:marRight w:val="0"/>
      <w:marTop w:val="0"/>
      <w:marBottom w:val="0"/>
      <w:divBdr>
        <w:top w:val="none" w:sz="0" w:space="0" w:color="auto"/>
        <w:left w:val="none" w:sz="0" w:space="0" w:color="auto"/>
        <w:bottom w:val="none" w:sz="0" w:space="0" w:color="auto"/>
        <w:right w:val="none" w:sz="0" w:space="0" w:color="auto"/>
      </w:divBdr>
    </w:div>
    <w:div w:id="1099447459">
      <w:bodyDiv w:val="1"/>
      <w:marLeft w:val="0"/>
      <w:marRight w:val="0"/>
      <w:marTop w:val="0"/>
      <w:marBottom w:val="0"/>
      <w:divBdr>
        <w:top w:val="none" w:sz="0" w:space="0" w:color="auto"/>
        <w:left w:val="none" w:sz="0" w:space="0" w:color="auto"/>
        <w:bottom w:val="none" w:sz="0" w:space="0" w:color="auto"/>
        <w:right w:val="none" w:sz="0" w:space="0" w:color="auto"/>
      </w:divBdr>
    </w:div>
    <w:div w:id="1740712256">
      <w:marLeft w:val="0"/>
      <w:marRight w:val="0"/>
      <w:marTop w:val="0"/>
      <w:marBottom w:val="0"/>
      <w:divBdr>
        <w:top w:val="none" w:sz="0" w:space="0" w:color="auto"/>
        <w:left w:val="none" w:sz="0" w:space="0" w:color="auto"/>
        <w:bottom w:val="none" w:sz="0" w:space="0" w:color="auto"/>
        <w:right w:val="none" w:sz="0" w:space="0" w:color="auto"/>
      </w:divBdr>
    </w:div>
    <w:div w:id="1740712257">
      <w:marLeft w:val="0"/>
      <w:marRight w:val="0"/>
      <w:marTop w:val="0"/>
      <w:marBottom w:val="0"/>
      <w:divBdr>
        <w:top w:val="none" w:sz="0" w:space="0" w:color="auto"/>
        <w:left w:val="none" w:sz="0" w:space="0" w:color="auto"/>
        <w:bottom w:val="none" w:sz="0" w:space="0" w:color="auto"/>
        <w:right w:val="none" w:sz="0" w:space="0" w:color="auto"/>
      </w:divBdr>
    </w:div>
    <w:div w:id="1740712258">
      <w:marLeft w:val="0"/>
      <w:marRight w:val="0"/>
      <w:marTop w:val="0"/>
      <w:marBottom w:val="0"/>
      <w:divBdr>
        <w:top w:val="none" w:sz="0" w:space="0" w:color="auto"/>
        <w:left w:val="none" w:sz="0" w:space="0" w:color="auto"/>
        <w:bottom w:val="none" w:sz="0" w:space="0" w:color="auto"/>
        <w:right w:val="none" w:sz="0" w:space="0" w:color="auto"/>
      </w:divBdr>
    </w:div>
    <w:div w:id="1740712259">
      <w:marLeft w:val="0"/>
      <w:marRight w:val="0"/>
      <w:marTop w:val="0"/>
      <w:marBottom w:val="0"/>
      <w:divBdr>
        <w:top w:val="none" w:sz="0" w:space="0" w:color="auto"/>
        <w:left w:val="none" w:sz="0" w:space="0" w:color="auto"/>
        <w:bottom w:val="none" w:sz="0" w:space="0" w:color="auto"/>
        <w:right w:val="none" w:sz="0" w:space="0" w:color="auto"/>
      </w:divBdr>
    </w:div>
    <w:div w:id="1740712260">
      <w:marLeft w:val="0"/>
      <w:marRight w:val="0"/>
      <w:marTop w:val="0"/>
      <w:marBottom w:val="0"/>
      <w:divBdr>
        <w:top w:val="none" w:sz="0" w:space="0" w:color="auto"/>
        <w:left w:val="none" w:sz="0" w:space="0" w:color="auto"/>
        <w:bottom w:val="none" w:sz="0" w:space="0" w:color="auto"/>
        <w:right w:val="none" w:sz="0" w:space="0" w:color="auto"/>
      </w:divBdr>
    </w:div>
    <w:div w:id="1740712261">
      <w:marLeft w:val="0"/>
      <w:marRight w:val="0"/>
      <w:marTop w:val="0"/>
      <w:marBottom w:val="0"/>
      <w:divBdr>
        <w:top w:val="none" w:sz="0" w:space="0" w:color="auto"/>
        <w:left w:val="none" w:sz="0" w:space="0" w:color="auto"/>
        <w:bottom w:val="none" w:sz="0" w:space="0" w:color="auto"/>
        <w:right w:val="none" w:sz="0" w:space="0" w:color="auto"/>
      </w:divBdr>
    </w:div>
    <w:div w:id="1740712262">
      <w:marLeft w:val="0"/>
      <w:marRight w:val="0"/>
      <w:marTop w:val="0"/>
      <w:marBottom w:val="0"/>
      <w:divBdr>
        <w:top w:val="none" w:sz="0" w:space="0" w:color="auto"/>
        <w:left w:val="none" w:sz="0" w:space="0" w:color="auto"/>
        <w:bottom w:val="none" w:sz="0" w:space="0" w:color="auto"/>
        <w:right w:val="none" w:sz="0" w:space="0" w:color="auto"/>
      </w:divBdr>
    </w:div>
    <w:div w:id="1740712263">
      <w:marLeft w:val="0"/>
      <w:marRight w:val="0"/>
      <w:marTop w:val="0"/>
      <w:marBottom w:val="0"/>
      <w:divBdr>
        <w:top w:val="none" w:sz="0" w:space="0" w:color="auto"/>
        <w:left w:val="none" w:sz="0" w:space="0" w:color="auto"/>
        <w:bottom w:val="none" w:sz="0" w:space="0" w:color="auto"/>
        <w:right w:val="none" w:sz="0" w:space="0" w:color="auto"/>
      </w:divBdr>
    </w:div>
    <w:div w:id="1740712264">
      <w:marLeft w:val="0"/>
      <w:marRight w:val="0"/>
      <w:marTop w:val="0"/>
      <w:marBottom w:val="0"/>
      <w:divBdr>
        <w:top w:val="none" w:sz="0" w:space="0" w:color="auto"/>
        <w:left w:val="none" w:sz="0" w:space="0" w:color="auto"/>
        <w:bottom w:val="none" w:sz="0" w:space="0" w:color="auto"/>
        <w:right w:val="none" w:sz="0" w:space="0" w:color="auto"/>
      </w:divBdr>
    </w:div>
    <w:div w:id="1740712265">
      <w:marLeft w:val="0"/>
      <w:marRight w:val="0"/>
      <w:marTop w:val="0"/>
      <w:marBottom w:val="0"/>
      <w:divBdr>
        <w:top w:val="none" w:sz="0" w:space="0" w:color="auto"/>
        <w:left w:val="none" w:sz="0" w:space="0" w:color="auto"/>
        <w:bottom w:val="none" w:sz="0" w:space="0" w:color="auto"/>
        <w:right w:val="none" w:sz="0" w:space="0" w:color="auto"/>
      </w:divBdr>
    </w:div>
    <w:div w:id="1740712266">
      <w:marLeft w:val="0"/>
      <w:marRight w:val="0"/>
      <w:marTop w:val="0"/>
      <w:marBottom w:val="0"/>
      <w:divBdr>
        <w:top w:val="none" w:sz="0" w:space="0" w:color="auto"/>
        <w:left w:val="none" w:sz="0" w:space="0" w:color="auto"/>
        <w:bottom w:val="none" w:sz="0" w:space="0" w:color="auto"/>
        <w:right w:val="none" w:sz="0" w:space="0" w:color="auto"/>
      </w:divBdr>
    </w:div>
    <w:div w:id="1740712267">
      <w:marLeft w:val="0"/>
      <w:marRight w:val="0"/>
      <w:marTop w:val="0"/>
      <w:marBottom w:val="0"/>
      <w:divBdr>
        <w:top w:val="none" w:sz="0" w:space="0" w:color="auto"/>
        <w:left w:val="none" w:sz="0" w:space="0" w:color="auto"/>
        <w:bottom w:val="none" w:sz="0" w:space="0" w:color="auto"/>
        <w:right w:val="none" w:sz="0" w:space="0" w:color="auto"/>
      </w:divBdr>
    </w:div>
    <w:div w:id="1740712268">
      <w:marLeft w:val="0"/>
      <w:marRight w:val="0"/>
      <w:marTop w:val="0"/>
      <w:marBottom w:val="0"/>
      <w:divBdr>
        <w:top w:val="none" w:sz="0" w:space="0" w:color="auto"/>
        <w:left w:val="none" w:sz="0" w:space="0" w:color="auto"/>
        <w:bottom w:val="none" w:sz="0" w:space="0" w:color="auto"/>
        <w:right w:val="none" w:sz="0" w:space="0" w:color="auto"/>
      </w:divBdr>
    </w:div>
    <w:div w:id="1740712269">
      <w:marLeft w:val="0"/>
      <w:marRight w:val="0"/>
      <w:marTop w:val="0"/>
      <w:marBottom w:val="0"/>
      <w:divBdr>
        <w:top w:val="none" w:sz="0" w:space="0" w:color="auto"/>
        <w:left w:val="none" w:sz="0" w:space="0" w:color="auto"/>
        <w:bottom w:val="none" w:sz="0" w:space="0" w:color="auto"/>
        <w:right w:val="none" w:sz="0" w:space="0" w:color="auto"/>
      </w:divBdr>
    </w:div>
    <w:div w:id="1740712270">
      <w:marLeft w:val="0"/>
      <w:marRight w:val="0"/>
      <w:marTop w:val="0"/>
      <w:marBottom w:val="0"/>
      <w:divBdr>
        <w:top w:val="none" w:sz="0" w:space="0" w:color="auto"/>
        <w:left w:val="none" w:sz="0" w:space="0" w:color="auto"/>
        <w:bottom w:val="none" w:sz="0" w:space="0" w:color="auto"/>
        <w:right w:val="none" w:sz="0" w:space="0" w:color="auto"/>
      </w:divBdr>
    </w:div>
    <w:div w:id="1740712271">
      <w:marLeft w:val="0"/>
      <w:marRight w:val="0"/>
      <w:marTop w:val="0"/>
      <w:marBottom w:val="0"/>
      <w:divBdr>
        <w:top w:val="none" w:sz="0" w:space="0" w:color="auto"/>
        <w:left w:val="none" w:sz="0" w:space="0" w:color="auto"/>
        <w:bottom w:val="none" w:sz="0" w:space="0" w:color="auto"/>
        <w:right w:val="none" w:sz="0" w:space="0" w:color="auto"/>
      </w:divBdr>
    </w:div>
    <w:div w:id="1927573637">
      <w:bodyDiv w:val="1"/>
      <w:marLeft w:val="0"/>
      <w:marRight w:val="0"/>
      <w:marTop w:val="0"/>
      <w:marBottom w:val="0"/>
      <w:divBdr>
        <w:top w:val="none" w:sz="0" w:space="0" w:color="auto"/>
        <w:left w:val="none" w:sz="0" w:space="0" w:color="auto"/>
        <w:bottom w:val="none" w:sz="0" w:space="0" w:color="auto"/>
        <w:right w:val="none" w:sz="0" w:space="0" w:color="auto"/>
      </w:divBdr>
    </w:div>
    <w:div w:id="1969777872">
      <w:bodyDiv w:val="1"/>
      <w:marLeft w:val="0"/>
      <w:marRight w:val="0"/>
      <w:marTop w:val="0"/>
      <w:marBottom w:val="0"/>
      <w:divBdr>
        <w:top w:val="none" w:sz="0" w:space="0" w:color="auto"/>
        <w:left w:val="none" w:sz="0" w:space="0" w:color="auto"/>
        <w:bottom w:val="none" w:sz="0" w:space="0" w:color="auto"/>
        <w:right w:val="none" w:sz="0" w:space="0" w:color="auto"/>
      </w:divBdr>
    </w:div>
    <w:div w:id="2048875254">
      <w:bodyDiv w:val="1"/>
      <w:marLeft w:val="0"/>
      <w:marRight w:val="0"/>
      <w:marTop w:val="0"/>
      <w:marBottom w:val="0"/>
      <w:divBdr>
        <w:top w:val="none" w:sz="0" w:space="0" w:color="auto"/>
        <w:left w:val="none" w:sz="0" w:space="0" w:color="auto"/>
        <w:bottom w:val="none" w:sz="0" w:space="0" w:color="auto"/>
        <w:right w:val="none" w:sz="0" w:space="0" w:color="auto"/>
      </w:divBdr>
    </w:div>
    <w:div w:id="2054846019">
      <w:bodyDiv w:val="1"/>
      <w:marLeft w:val="0"/>
      <w:marRight w:val="0"/>
      <w:marTop w:val="0"/>
      <w:marBottom w:val="0"/>
      <w:divBdr>
        <w:top w:val="none" w:sz="0" w:space="0" w:color="auto"/>
        <w:left w:val="none" w:sz="0" w:space="0" w:color="auto"/>
        <w:bottom w:val="none" w:sz="0" w:space="0" w:color="auto"/>
        <w:right w:val="none" w:sz="0" w:space="0" w:color="auto"/>
      </w:divBdr>
      <w:divsChild>
        <w:div w:id="1427968318">
          <w:marLeft w:val="0"/>
          <w:marRight w:val="0"/>
          <w:marTop w:val="0"/>
          <w:marBottom w:val="0"/>
          <w:divBdr>
            <w:top w:val="none" w:sz="0" w:space="0" w:color="auto"/>
            <w:left w:val="none" w:sz="0" w:space="0" w:color="auto"/>
            <w:bottom w:val="none" w:sz="0" w:space="0" w:color="auto"/>
            <w:right w:val="none" w:sz="0" w:space="0" w:color="auto"/>
          </w:divBdr>
          <w:divsChild>
            <w:div w:id="330839159">
              <w:marLeft w:val="0"/>
              <w:marRight w:val="0"/>
              <w:marTop w:val="100"/>
              <w:marBottom w:val="100"/>
              <w:divBdr>
                <w:top w:val="none" w:sz="0" w:space="0" w:color="auto"/>
                <w:left w:val="none" w:sz="0" w:space="0" w:color="auto"/>
                <w:bottom w:val="none" w:sz="0" w:space="0" w:color="auto"/>
                <w:right w:val="none" w:sz="0" w:space="0" w:color="auto"/>
              </w:divBdr>
              <w:divsChild>
                <w:div w:id="1304964376">
                  <w:marLeft w:val="0"/>
                  <w:marRight w:val="0"/>
                  <w:marTop w:val="0"/>
                  <w:marBottom w:val="0"/>
                  <w:divBdr>
                    <w:top w:val="none" w:sz="0" w:space="0" w:color="auto"/>
                    <w:left w:val="none" w:sz="0" w:space="0" w:color="auto"/>
                    <w:bottom w:val="none" w:sz="0" w:space="0" w:color="auto"/>
                    <w:right w:val="none" w:sz="0" w:space="0" w:color="auto"/>
                  </w:divBdr>
                  <w:divsChild>
                    <w:div w:id="410977659">
                      <w:marLeft w:val="0"/>
                      <w:marRight w:val="0"/>
                      <w:marTop w:val="0"/>
                      <w:marBottom w:val="0"/>
                      <w:divBdr>
                        <w:top w:val="none" w:sz="0" w:space="0" w:color="auto"/>
                        <w:left w:val="none" w:sz="0" w:space="0" w:color="auto"/>
                        <w:bottom w:val="none" w:sz="0" w:space="0" w:color="auto"/>
                        <w:right w:val="none" w:sz="0" w:space="0" w:color="auto"/>
                      </w:divBdr>
                      <w:divsChild>
                        <w:div w:id="1019967634">
                          <w:marLeft w:val="0"/>
                          <w:marRight w:val="0"/>
                          <w:marTop w:val="0"/>
                          <w:marBottom w:val="0"/>
                          <w:divBdr>
                            <w:top w:val="none" w:sz="0" w:space="0" w:color="auto"/>
                            <w:left w:val="none" w:sz="0" w:space="0" w:color="auto"/>
                            <w:bottom w:val="none" w:sz="0" w:space="0" w:color="auto"/>
                            <w:right w:val="none" w:sz="0" w:space="0" w:color="auto"/>
                          </w:divBdr>
                          <w:divsChild>
                            <w:div w:id="22948888">
                              <w:marLeft w:val="0"/>
                              <w:marRight w:val="0"/>
                              <w:marTop w:val="0"/>
                              <w:marBottom w:val="0"/>
                              <w:divBdr>
                                <w:top w:val="none" w:sz="0" w:space="0" w:color="auto"/>
                                <w:left w:val="none" w:sz="0" w:space="0" w:color="auto"/>
                                <w:bottom w:val="none" w:sz="0" w:space="0" w:color="auto"/>
                                <w:right w:val="none" w:sz="0" w:space="0" w:color="auto"/>
                              </w:divBdr>
                              <w:divsChild>
                                <w:div w:id="764568533">
                                  <w:marLeft w:val="0"/>
                                  <w:marRight w:val="0"/>
                                  <w:marTop w:val="0"/>
                                  <w:marBottom w:val="0"/>
                                  <w:divBdr>
                                    <w:top w:val="none" w:sz="0" w:space="0" w:color="auto"/>
                                    <w:left w:val="none" w:sz="0" w:space="0" w:color="auto"/>
                                    <w:bottom w:val="none" w:sz="0" w:space="0" w:color="auto"/>
                                    <w:right w:val="none" w:sz="0" w:space="0" w:color="auto"/>
                                  </w:divBdr>
                                  <w:divsChild>
                                    <w:div w:id="1536576181">
                                      <w:marLeft w:val="0"/>
                                      <w:marRight w:val="0"/>
                                      <w:marTop w:val="0"/>
                                      <w:marBottom w:val="0"/>
                                      <w:divBdr>
                                        <w:top w:val="none" w:sz="0" w:space="0" w:color="auto"/>
                                        <w:left w:val="none" w:sz="0" w:space="0" w:color="auto"/>
                                        <w:bottom w:val="none" w:sz="0" w:space="0" w:color="auto"/>
                                        <w:right w:val="none" w:sz="0" w:space="0" w:color="auto"/>
                                      </w:divBdr>
                                      <w:divsChild>
                                        <w:div w:id="181301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0013870">
      <w:bodyDiv w:val="1"/>
      <w:marLeft w:val="0"/>
      <w:marRight w:val="0"/>
      <w:marTop w:val="0"/>
      <w:marBottom w:val="0"/>
      <w:divBdr>
        <w:top w:val="none" w:sz="0" w:space="0" w:color="auto"/>
        <w:left w:val="none" w:sz="0" w:space="0" w:color="auto"/>
        <w:bottom w:val="none" w:sz="0" w:space="0" w:color="auto"/>
        <w:right w:val="none" w:sz="0" w:space="0" w:color="auto"/>
      </w:divBdr>
    </w:div>
    <w:div w:id="214488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file://Cluster/dokumenti/FKS/KS/Pogodbe%20TEB/Nabavne%20pogodbe/Nove%20turbine/Razpisna%20dokumentacija%20LOT%201/Razpisna%20dokumentacija/RD%20slovensko/info@teb.si" TargetMode="External"/><Relationship Id="rId18" Type="http://schemas.openxmlformats.org/officeDocument/2006/relationships/hyperlink" Target="mailto:javna.narocila@teb.si"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jn.gov.si/" TargetMode="External"/><Relationship Id="rId7" Type="http://schemas.openxmlformats.org/officeDocument/2006/relationships/styles" Target="styles.xml"/><Relationship Id="rId12" Type="http://schemas.openxmlformats.org/officeDocument/2006/relationships/hyperlink" Target="http://www.enarocanje.si/?podrocje=portal" TargetMode="External"/><Relationship Id="rId17" Type="http://schemas.openxmlformats.org/officeDocument/2006/relationships/hyperlink" Target="https://ejn.gov.si"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narocanje.si/?podrocje=pregledobjav" TargetMode="External"/><Relationship Id="rId20" Type="http://schemas.openxmlformats.org/officeDocument/2006/relationships/hyperlink" Target="https://ejn.gov.si/eJ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teb.si/" TargetMode="External"/><Relationship Id="rId23" Type="http://schemas.openxmlformats.org/officeDocument/2006/relationships/hyperlink" Target="https://ejn.gov.si/" TargetMode="External"/><Relationship Id="rId10" Type="http://schemas.openxmlformats.org/officeDocument/2006/relationships/footnotes" Target="footnotes.xml"/><Relationship Id="rId19" Type="http://schemas.openxmlformats.org/officeDocument/2006/relationships/hyperlink" Target="https://ejn.gov.si/eJ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vna.narocila@teb.si" TargetMode="External"/><Relationship Id="rId22" Type="http://schemas.openxmlformats.org/officeDocument/2006/relationships/hyperlink" Target="https://ejn.gov.si/"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996834d-c23c-401a-8dcb-b18cac52a4a8">TEBP-1640223427-1862</_dlc_DocId>
    <_dlc_DocIdUrl xmlns="d996834d-c23c-401a-8dcb-b18cac52a4a8">
      <Url>http://newintranet/teb/projekti/PB7/_layouts/15/DocIdRedir.aspx?ID=TEBP-1640223427-1862</Url>
      <Description>TEBP-1640223427-1862</Description>
    </_dlc_DocIdUrl>
    <Datum_x0020_prejema xmlns="57d0fabb-0d3c-49e3-a124-8a1a6c1bb3b1" xsi:nil="true"/>
    <Klasifikacija_x0020_dok. xmlns="57d0fabb-0d3c-49e3-a124-8a1a6c1bb3b1">GT26 LOT 1</Klasifikacija_x0020_dok.>
    <Revizija_x0020_dok. xmlns="57d0fabb-0d3c-49e3-a124-8a1a6c1bb3b1" xsi:nil="true"/>
    <Status_x0020_poteka_x0020_dela xmlns="57d0fabb-0d3c-49e3-a124-8a1a6c1bb3b1" xsi:nil="true"/>
    <_Publisher xmlns="http://schemas.microsoft.com/sharepoint/v3/fields" xsi:nil="true"/>
    <Datum_x0020_revizije xmlns="57d0fabb-0d3c-49e3-a124-8a1a6c1bb3b1" xsi:nil="true"/>
    <IconOverlay xmlns="http://schemas.microsoft.com/sharepoint/v4" xsi:nil="true"/>
    <Rok_x0020_pregleda xmlns="57d0fabb-0d3c-49e3-a124-8a1a6c1bb3b1" xsi:nil="true"/>
    <TRN_x0020_Korespondence xmlns="57d0fabb-0d3c-49e3-a124-8a1a6c1bb3b1" xsi:nil="true"/>
    <Status_x0020_dok. xmlns="57d0fabb-0d3c-49e3-a124-8a1a6c1bb3b1" xsi:nil="true"/>
    <Oznaka xmlns="57d0fabb-0d3c-49e3-a124-8a1a6c1bb3b1" xsi:nil="true"/>
    <CRS_x0020_komentarji xmlns="57d0fabb-0d3c-49e3-a124-8a1a6c1bb3b1">
      <Url xsi:nil="true"/>
      <Description xsi:nil="true"/>
    </CRS_x0020_komentarji>
    <Opomba xmlns="57d0fabb-0d3c-49e3-a124-8a1a6c1bb3b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rojektna dokumentacija" ma:contentTypeID="0x010100FDD3091105DD674CAD2C1CB9DD5FF87F005F19D89E19093443BD4DA9FD7C861691" ma:contentTypeVersion="26" ma:contentTypeDescription="" ma:contentTypeScope="" ma:versionID="f2db78c7c18ffa45c182f69548c668e2">
  <xsd:schema xmlns:xsd="http://www.w3.org/2001/XMLSchema" xmlns:xs="http://www.w3.org/2001/XMLSchema" xmlns:p="http://schemas.microsoft.com/office/2006/metadata/properties" xmlns:ns2="57d0fabb-0d3c-49e3-a124-8a1a6c1bb3b1" xmlns:ns3="http://schemas.microsoft.com/sharepoint/v3/fields" xmlns:ns4="d996834d-c23c-401a-8dcb-b18cac52a4a8" xmlns:ns5="http://schemas.microsoft.com/sharepoint/v4" targetNamespace="http://schemas.microsoft.com/office/2006/metadata/properties" ma:root="true" ma:fieldsID="ad0922f4dffced27421d250f75d93186" ns2:_="" ns3:_="" ns4:_="" ns5:_="">
    <xsd:import namespace="57d0fabb-0d3c-49e3-a124-8a1a6c1bb3b1"/>
    <xsd:import namespace="http://schemas.microsoft.com/sharepoint/v3/fields"/>
    <xsd:import namespace="d996834d-c23c-401a-8dcb-b18cac52a4a8"/>
    <xsd:import namespace="http://schemas.microsoft.com/sharepoint/v4"/>
    <xsd:element name="properties">
      <xsd:complexType>
        <xsd:sequence>
          <xsd:element name="documentManagement">
            <xsd:complexType>
              <xsd:all>
                <xsd:element ref="ns2:Status_x0020_dok." minOccurs="0"/>
                <xsd:element ref="ns2:Opomba" minOccurs="0"/>
                <xsd:element ref="ns2:Oznaka" minOccurs="0"/>
                <xsd:element ref="ns3:_Publisher" minOccurs="0"/>
                <xsd:element ref="ns2:Datum_x0020_revizije" minOccurs="0"/>
                <xsd:element ref="ns2:Datum_x0020_prejema" minOccurs="0"/>
                <xsd:element ref="ns2:Klasifikacija_x0020_dok." minOccurs="0"/>
                <xsd:element ref="ns2:Status_x0020_poteka_x0020_dela" minOccurs="0"/>
                <xsd:element ref="ns2:Rok_x0020_pregleda" minOccurs="0"/>
                <xsd:element ref="ns2:CRS_x0020_komentarji" minOccurs="0"/>
                <xsd:element ref="ns2:Revizija_x0020_dok." minOccurs="0"/>
                <xsd:element ref="ns2:TRN_x0020_Korespondence" minOccurs="0"/>
                <xsd:element ref="ns4:_dlc_DocId" minOccurs="0"/>
                <xsd:element ref="ns4:_dlc_DocIdUrl" minOccurs="0"/>
                <xsd:element ref="ns4:_dlc_DocIdPersistId" minOccurs="0"/>
                <xsd:element ref="ns5:IconOverla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d0fabb-0d3c-49e3-a124-8a1a6c1bb3b1" elementFormDefault="qualified">
    <xsd:import namespace="http://schemas.microsoft.com/office/2006/documentManagement/types"/>
    <xsd:import namespace="http://schemas.microsoft.com/office/infopath/2007/PartnerControls"/>
    <xsd:element name="Status_x0020_dok." ma:index="2" nillable="true" ma:displayName="Status dok." ma:internalName="Status_x0020_dok_x002e_">
      <xsd:simpleType>
        <xsd:restriction base="dms:Text">
          <xsd:maxLength value="255"/>
        </xsd:restriction>
      </xsd:simpleType>
    </xsd:element>
    <xsd:element name="Opomba" ma:index="3" nillable="true" ma:displayName="Opomba" ma:internalName="Opomba">
      <xsd:simpleType>
        <xsd:restriction base="dms:Note">
          <xsd:maxLength value="255"/>
        </xsd:restriction>
      </xsd:simpleType>
    </xsd:element>
    <xsd:element name="Oznaka" ma:index="4" nillable="true" ma:displayName="Oznaka" ma:internalName="Oznaka">
      <xsd:simpleType>
        <xsd:restriction base="dms:Text">
          <xsd:maxLength value="255"/>
        </xsd:restriction>
      </xsd:simpleType>
    </xsd:element>
    <xsd:element name="Datum_x0020_revizije" ma:index="6" nillable="true" ma:displayName="Datum revizije" ma:format="DateOnly" ma:internalName="Datum_x0020_revizije" ma:readOnly="false">
      <xsd:simpleType>
        <xsd:restriction base="dms:DateTime"/>
      </xsd:simpleType>
    </xsd:element>
    <xsd:element name="Datum_x0020_prejema" ma:index="7" nillable="true" ma:displayName="Datum prejema" ma:format="DateOnly" ma:internalName="Datum_x0020_prejema">
      <xsd:simpleType>
        <xsd:restriction base="dms:DateTime"/>
      </xsd:simpleType>
    </xsd:element>
    <xsd:element name="Klasifikacija_x0020_dok." ma:index="8" nillable="true" ma:displayName="Klasifikacija dok." ma:default="GT26 LOT 1" ma:format="Dropdown" ma:internalName="Klasifikacija_x0020_dok_x002e_">
      <xsd:simpleType>
        <xsd:restriction base="dms:Choice">
          <xsd:enumeration value="GT26 LOT 1"/>
          <xsd:enumeration value="GT26 LOT 2"/>
          <xsd:enumeration value="GT26 LOT 3"/>
          <xsd:enumeration value="GT26 LOT 4"/>
          <xsd:enumeration value="GT26 HSEI"/>
          <xsd:enumeration value="GT26 IBE"/>
          <xsd:enumeration value="GT26 TEB"/>
        </xsd:restriction>
      </xsd:simpleType>
    </xsd:element>
    <xsd:element name="Status_x0020_poteka_x0020_dela" ma:index="9" nillable="true" ma:displayName="Status poteka dela" ma:internalName="Status_x0020_poteka_x0020_dela">
      <xsd:simpleType>
        <xsd:restriction base="dms:Text">
          <xsd:maxLength value="255"/>
        </xsd:restriction>
      </xsd:simpleType>
    </xsd:element>
    <xsd:element name="Rok_x0020_pregleda" ma:index="10" nillable="true" ma:displayName="Rok pregleda" ma:format="DateOnly" ma:internalName="Rok_x0020_pregleda">
      <xsd:simpleType>
        <xsd:restriction base="dms:DateTime"/>
      </xsd:simpleType>
    </xsd:element>
    <xsd:element name="CRS_x0020_komentarji" ma:index="11" nillable="true" ma:displayName="CRS komentarji" ma:format="Hyperlink" ma:internalName="CRS_x0020_komentarji">
      <xsd:complexType>
        <xsd:complexContent>
          <xsd:extension base="dms:URL">
            <xsd:sequence>
              <xsd:element name="Url" type="dms:ValidUrl" minOccurs="0" nillable="true"/>
              <xsd:element name="Description" type="xsd:string" nillable="true"/>
            </xsd:sequence>
          </xsd:extension>
        </xsd:complexContent>
      </xsd:complexType>
    </xsd:element>
    <xsd:element name="Revizija_x0020_dok." ma:index="12" nillable="true" ma:displayName="Revizija dok." ma:internalName="Revizija_x0020_dok_x002e_">
      <xsd:simpleType>
        <xsd:restriction base="dms:Text">
          <xsd:maxLength value="255"/>
        </xsd:restriction>
      </xsd:simpleType>
    </xsd:element>
    <xsd:element name="TRN_x0020_Korespondence" ma:index="13" nillable="true" ma:displayName="TRN Korespondence" ma:internalName="TRN_x0020_Korespondence">
      <xsd:simpleType>
        <xsd:restriction base="dms:Text">
          <xsd:maxLength value="255"/>
        </xsd:restriction>
      </xsd:simpleType>
    </xsd:element>
    <xsd:element name="SharedWithUsers" ma:index="24"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Publisher" ma:index="5" nillable="true" ma:displayName="Izdajatelj" ma:description="Oseba, organizacija ali storitev, ki je objavila to sredstvo" ma:internalName="_Publisher">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96834d-c23c-401a-8dcb-b18cac52a4a8" elementFormDefault="qualified">
    <xsd:import namespace="http://schemas.microsoft.com/office/2006/documentManagement/types"/>
    <xsd:import namespace="http://schemas.microsoft.com/office/infopath/2007/PartnerControls"/>
    <xsd:element name="_dlc_DocId" ma:index="15" nillable="true" ma:displayName="Vrednost ID-ja dokumenta" ma:description="Vrednost ID-ja dokumenta, dodeljenega temu elementu." ma:internalName="_dlc_DocId" ma:readOnly="true">
      <xsd:simpleType>
        <xsd:restriction base="dms:Text"/>
      </xsd:simpleType>
    </xsd:element>
    <xsd:element name="_dlc_DocIdUrl" ma:index="16"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Vrsta vsebine"/>
        <xsd:element ref="dc:title" minOccurs="0" maxOccurs="1" ma:index="1"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4431F-F5E1-4B66-AB14-90193C99AF47}">
  <ds:schemaRefs>
    <ds:schemaRef ds:uri="http://schemas.microsoft.com/sharepoint/events"/>
  </ds:schemaRefs>
</ds:datastoreItem>
</file>

<file path=customXml/itemProps2.xml><?xml version="1.0" encoding="utf-8"?>
<ds:datastoreItem xmlns:ds="http://schemas.openxmlformats.org/officeDocument/2006/customXml" ds:itemID="{C582B6A4-7905-4A43-BEAD-F2657C9AB0FC}">
  <ds:schemaRefs>
    <ds:schemaRef ds:uri="http://schemas.microsoft.com/sharepoint/v3/contenttype/forms"/>
  </ds:schemaRefs>
</ds:datastoreItem>
</file>

<file path=customXml/itemProps3.xml><?xml version="1.0" encoding="utf-8"?>
<ds:datastoreItem xmlns:ds="http://schemas.openxmlformats.org/officeDocument/2006/customXml" ds:itemID="{68BB9694-5E0B-41E2-BF4A-64FD3CEA81C6}">
  <ds:schemaRefs>
    <ds:schemaRef ds:uri="http://schemas.microsoft.com/office/2006/metadata/properties"/>
    <ds:schemaRef ds:uri="d996834d-c23c-401a-8dcb-b18cac52a4a8"/>
    <ds:schemaRef ds:uri="http://purl.org/dc/dcmityp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sharepoint/v4"/>
    <ds:schemaRef ds:uri="http://purl.org/dc/elements/1.1/"/>
    <ds:schemaRef ds:uri="http://schemas.microsoft.com/sharepoint/v3/fields"/>
    <ds:schemaRef ds:uri="57d0fabb-0d3c-49e3-a124-8a1a6c1bb3b1"/>
    <ds:schemaRef ds:uri="http://www.w3.org/XML/1998/namespace"/>
  </ds:schemaRefs>
</ds:datastoreItem>
</file>

<file path=customXml/itemProps4.xml><?xml version="1.0" encoding="utf-8"?>
<ds:datastoreItem xmlns:ds="http://schemas.openxmlformats.org/officeDocument/2006/customXml" ds:itemID="{59B55B58-B8D5-46E0-8FE6-78F5B3C1E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d0fabb-0d3c-49e3-a124-8a1a6c1bb3b1"/>
    <ds:schemaRef ds:uri="http://schemas.microsoft.com/sharepoint/v3/fields"/>
    <ds:schemaRef ds:uri="d996834d-c23c-401a-8dcb-b18cac52a4a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2BD0207-58C3-48FE-B826-FEF6B29C9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25434</Words>
  <Characters>144974</Characters>
  <Application>Microsoft Office Word</Application>
  <DocSecurity>0</DocSecurity>
  <Lines>1208</Lines>
  <Paragraphs>340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Razpisna dokumentacija INŽENIR za projekt izgradnje PB7</vt:lpstr>
      <vt:lpstr>VSEBINA</vt:lpstr>
    </vt:vector>
  </TitlesOfParts>
  <Company>IBE</Company>
  <LinksUpToDate>false</LinksUpToDate>
  <CharactersWithSpaces>170068</CharactersWithSpaces>
  <SharedDoc>false</SharedDoc>
  <HLinks>
    <vt:vector size="348" baseType="variant">
      <vt:variant>
        <vt:i4>3539060</vt:i4>
      </vt:variant>
      <vt:variant>
        <vt:i4>321</vt:i4>
      </vt:variant>
      <vt:variant>
        <vt:i4>0</vt:i4>
      </vt:variant>
      <vt:variant>
        <vt:i4>5</vt:i4>
      </vt:variant>
      <vt:variant>
        <vt:lpwstr>http://ted.europa.eu/TED/search/searchResult.do</vt:lpwstr>
      </vt:variant>
      <vt:variant>
        <vt:lpwstr/>
      </vt:variant>
      <vt:variant>
        <vt:i4>4915279</vt:i4>
      </vt:variant>
      <vt:variant>
        <vt:i4>318</vt:i4>
      </vt:variant>
      <vt:variant>
        <vt:i4>0</vt:i4>
      </vt:variant>
      <vt:variant>
        <vt:i4>5</vt:i4>
      </vt:variant>
      <vt:variant>
        <vt:lpwstr>http://www.enarocanje.si/?podrocje=portal</vt:lpwstr>
      </vt:variant>
      <vt:variant>
        <vt:lpwstr/>
      </vt:variant>
      <vt:variant>
        <vt:i4>3539060</vt:i4>
      </vt:variant>
      <vt:variant>
        <vt:i4>315</vt:i4>
      </vt:variant>
      <vt:variant>
        <vt:i4>0</vt:i4>
      </vt:variant>
      <vt:variant>
        <vt:i4>5</vt:i4>
      </vt:variant>
      <vt:variant>
        <vt:lpwstr>http://ted.europa.eu/TED/search/searchResult.do</vt:lpwstr>
      </vt:variant>
      <vt:variant>
        <vt:lpwstr/>
      </vt:variant>
      <vt:variant>
        <vt:i4>4915279</vt:i4>
      </vt:variant>
      <vt:variant>
        <vt:i4>312</vt:i4>
      </vt:variant>
      <vt:variant>
        <vt:i4>0</vt:i4>
      </vt:variant>
      <vt:variant>
        <vt:i4>5</vt:i4>
      </vt:variant>
      <vt:variant>
        <vt:lpwstr>http://www.enarocanje.si/?podrocje=portal</vt:lpwstr>
      </vt:variant>
      <vt:variant>
        <vt:lpwstr/>
      </vt:variant>
      <vt:variant>
        <vt:i4>6357106</vt:i4>
      </vt:variant>
      <vt:variant>
        <vt:i4>309</vt:i4>
      </vt:variant>
      <vt:variant>
        <vt:i4>0</vt:i4>
      </vt:variant>
      <vt:variant>
        <vt:i4>5</vt:i4>
      </vt:variant>
      <vt:variant>
        <vt:lpwstr>http://www.teb.si/</vt:lpwstr>
      </vt:variant>
      <vt:variant>
        <vt:lpwstr/>
      </vt:variant>
      <vt:variant>
        <vt:i4>7012372</vt:i4>
      </vt:variant>
      <vt:variant>
        <vt:i4>306</vt:i4>
      </vt:variant>
      <vt:variant>
        <vt:i4>0</vt:i4>
      </vt:variant>
      <vt:variant>
        <vt:i4>5</vt:i4>
      </vt:variant>
      <vt:variant>
        <vt:lpwstr>mailto:jurij.colaric@teb.si</vt:lpwstr>
      </vt:variant>
      <vt:variant>
        <vt:lpwstr/>
      </vt:variant>
      <vt:variant>
        <vt:i4>3080205</vt:i4>
      </vt:variant>
      <vt:variant>
        <vt:i4>303</vt:i4>
      </vt:variant>
      <vt:variant>
        <vt:i4>0</vt:i4>
      </vt:variant>
      <vt:variant>
        <vt:i4>5</vt:i4>
      </vt:variant>
      <vt:variant>
        <vt:lpwstr>\\Cluster\dokumenti\FKS\KS\Pogodbe TEB\Nabavne pogodbe\Nove turbine\Razpisna dokumentacija LOT 1\Razpisna dokumentacija\RD slovensko\info@teb.si</vt:lpwstr>
      </vt:variant>
      <vt:variant>
        <vt:lpwstr/>
      </vt:variant>
      <vt:variant>
        <vt:i4>3539060</vt:i4>
      </vt:variant>
      <vt:variant>
        <vt:i4>300</vt:i4>
      </vt:variant>
      <vt:variant>
        <vt:i4>0</vt:i4>
      </vt:variant>
      <vt:variant>
        <vt:i4>5</vt:i4>
      </vt:variant>
      <vt:variant>
        <vt:lpwstr>http://ted.europa.eu/TED/search/searchResult.do</vt:lpwstr>
      </vt:variant>
      <vt:variant>
        <vt:lpwstr/>
      </vt:variant>
      <vt:variant>
        <vt:i4>4915279</vt:i4>
      </vt:variant>
      <vt:variant>
        <vt:i4>297</vt:i4>
      </vt:variant>
      <vt:variant>
        <vt:i4>0</vt:i4>
      </vt:variant>
      <vt:variant>
        <vt:i4>5</vt:i4>
      </vt:variant>
      <vt:variant>
        <vt:lpwstr>http://www.enarocanje.si/?podrocje=portal</vt:lpwstr>
      </vt:variant>
      <vt:variant>
        <vt:lpwstr/>
      </vt:variant>
      <vt:variant>
        <vt:i4>1572914</vt:i4>
      </vt:variant>
      <vt:variant>
        <vt:i4>290</vt:i4>
      </vt:variant>
      <vt:variant>
        <vt:i4>0</vt:i4>
      </vt:variant>
      <vt:variant>
        <vt:i4>5</vt:i4>
      </vt:variant>
      <vt:variant>
        <vt:lpwstr/>
      </vt:variant>
      <vt:variant>
        <vt:lpwstr>_Toc404325098</vt:lpwstr>
      </vt:variant>
      <vt:variant>
        <vt:i4>1572914</vt:i4>
      </vt:variant>
      <vt:variant>
        <vt:i4>284</vt:i4>
      </vt:variant>
      <vt:variant>
        <vt:i4>0</vt:i4>
      </vt:variant>
      <vt:variant>
        <vt:i4>5</vt:i4>
      </vt:variant>
      <vt:variant>
        <vt:lpwstr/>
      </vt:variant>
      <vt:variant>
        <vt:lpwstr>_Toc404325097</vt:lpwstr>
      </vt:variant>
      <vt:variant>
        <vt:i4>1572914</vt:i4>
      </vt:variant>
      <vt:variant>
        <vt:i4>278</vt:i4>
      </vt:variant>
      <vt:variant>
        <vt:i4>0</vt:i4>
      </vt:variant>
      <vt:variant>
        <vt:i4>5</vt:i4>
      </vt:variant>
      <vt:variant>
        <vt:lpwstr/>
      </vt:variant>
      <vt:variant>
        <vt:lpwstr>_Toc404325096</vt:lpwstr>
      </vt:variant>
      <vt:variant>
        <vt:i4>1572914</vt:i4>
      </vt:variant>
      <vt:variant>
        <vt:i4>272</vt:i4>
      </vt:variant>
      <vt:variant>
        <vt:i4>0</vt:i4>
      </vt:variant>
      <vt:variant>
        <vt:i4>5</vt:i4>
      </vt:variant>
      <vt:variant>
        <vt:lpwstr/>
      </vt:variant>
      <vt:variant>
        <vt:lpwstr>_Toc404325095</vt:lpwstr>
      </vt:variant>
      <vt:variant>
        <vt:i4>1572914</vt:i4>
      </vt:variant>
      <vt:variant>
        <vt:i4>266</vt:i4>
      </vt:variant>
      <vt:variant>
        <vt:i4>0</vt:i4>
      </vt:variant>
      <vt:variant>
        <vt:i4>5</vt:i4>
      </vt:variant>
      <vt:variant>
        <vt:lpwstr/>
      </vt:variant>
      <vt:variant>
        <vt:lpwstr>_Toc404325094</vt:lpwstr>
      </vt:variant>
      <vt:variant>
        <vt:i4>1572914</vt:i4>
      </vt:variant>
      <vt:variant>
        <vt:i4>260</vt:i4>
      </vt:variant>
      <vt:variant>
        <vt:i4>0</vt:i4>
      </vt:variant>
      <vt:variant>
        <vt:i4>5</vt:i4>
      </vt:variant>
      <vt:variant>
        <vt:lpwstr/>
      </vt:variant>
      <vt:variant>
        <vt:lpwstr>_Toc404325093</vt:lpwstr>
      </vt:variant>
      <vt:variant>
        <vt:i4>1572914</vt:i4>
      </vt:variant>
      <vt:variant>
        <vt:i4>254</vt:i4>
      </vt:variant>
      <vt:variant>
        <vt:i4>0</vt:i4>
      </vt:variant>
      <vt:variant>
        <vt:i4>5</vt:i4>
      </vt:variant>
      <vt:variant>
        <vt:lpwstr/>
      </vt:variant>
      <vt:variant>
        <vt:lpwstr>_Toc404325092</vt:lpwstr>
      </vt:variant>
      <vt:variant>
        <vt:i4>1572914</vt:i4>
      </vt:variant>
      <vt:variant>
        <vt:i4>248</vt:i4>
      </vt:variant>
      <vt:variant>
        <vt:i4>0</vt:i4>
      </vt:variant>
      <vt:variant>
        <vt:i4>5</vt:i4>
      </vt:variant>
      <vt:variant>
        <vt:lpwstr/>
      </vt:variant>
      <vt:variant>
        <vt:lpwstr>_Toc404325091</vt:lpwstr>
      </vt:variant>
      <vt:variant>
        <vt:i4>1572914</vt:i4>
      </vt:variant>
      <vt:variant>
        <vt:i4>242</vt:i4>
      </vt:variant>
      <vt:variant>
        <vt:i4>0</vt:i4>
      </vt:variant>
      <vt:variant>
        <vt:i4>5</vt:i4>
      </vt:variant>
      <vt:variant>
        <vt:lpwstr/>
      </vt:variant>
      <vt:variant>
        <vt:lpwstr>_Toc404325090</vt:lpwstr>
      </vt:variant>
      <vt:variant>
        <vt:i4>1638450</vt:i4>
      </vt:variant>
      <vt:variant>
        <vt:i4>236</vt:i4>
      </vt:variant>
      <vt:variant>
        <vt:i4>0</vt:i4>
      </vt:variant>
      <vt:variant>
        <vt:i4>5</vt:i4>
      </vt:variant>
      <vt:variant>
        <vt:lpwstr/>
      </vt:variant>
      <vt:variant>
        <vt:lpwstr>_Toc404325089</vt:lpwstr>
      </vt:variant>
      <vt:variant>
        <vt:i4>1638450</vt:i4>
      </vt:variant>
      <vt:variant>
        <vt:i4>230</vt:i4>
      </vt:variant>
      <vt:variant>
        <vt:i4>0</vt:i4>
      </vt:variant>
      <vt:variant>
        <vt:i4>5</vt:i4>
      </vt:variant>
      <vt:variant>
        <vt:lpwstr/>
      </vt:variant>
      <vt:variant>
        <vt:lpwstr>_Toc404325088</vt:lpwstr>
      </vt:variant>
      <vt:variant>
        <vt:i4>1638450</vt:i4>
      </vt:variant>
      <vt:variant>
        <vt:i4>224</vt:i4>
      </vt:variant>
      <vt:variant>
        <vt:i4>0</vt:i4>
      </vt:variant>
      <vt:variant>
        <vt:i4>5</vt:i4>
      </vt:variant>
      <vt:variant>
        <vt:lpwstr/>
      </vt:variant>
      <vt:variant>
        <vt:lpwstr>_Toc404325087</vt:lpwstr>
      </vt:variant>
      <vt:variant>
        <vt:i4>1638450</vt:i4>
      </vt:variant>
      <vt:variant>
        <vt:i4>218</vt:i4>
      </vt:variant>
      <vt:variant>
        <vt:i4>0</vt:i4>
      </vt:variant>
      <vt:variant>
        <vt:i4>5</vt:i4>
      </vt:variant>
      <vt:variant>
        <vt:lpwstr/>
      </vt:variant>
      <vt:variant>
        <vt:lpwstr>_Toc404325086</vt:lpwstr>
      </vt:variant>
      <vt:variant>
        <vt:i4>1638450</vt:i4>
      </vt:variant>
      <vt:variant>
        <vt:i4>212</vt:i4>
      </vt:variant>
      <vt:variant>
        <vt:i4>0</vt:i4>
      </vt:variant>
      <vt:variant>
        <vt:i4>5</vt:i4>
      </vt:variant>
      <vt:variant>
        <vt:lpwstr/>
      </vt:variant>
      <vt:variant>
        <vt:lpwstr>_Toc404325085</vt:lpwstr>
      </vt:variant>
      <vt:variant>
        <vt:i4>1638450</vt:i4>
      </vt:variant>
      <vt:variant>
        <vt:i4>206</vt:i4>
      </vt:variant>
      <vt:variant>
        <vt:i4>0</vt:i4>
      </vt:variant>
      <vt:variant>
        <vt:i4>5</vt:i4>
      </vt:variant>
      <vt:variant>
        <vt:lpwstr/>
      </vt:variant>
      <vt:variant>
        <vt:lpwstr>_Toc404325084</vt:lpwstr>
      </vt:variant>
      <vt:variant>
        <vt:i4>1638450</vt:i4>
      </vt:variant>
      <vt:variant>
        <vt:i4>200</vt:i4>
      </vt:variant>
      <vt:variant>
        <vt:i4>0</vt:i4>
      </vt:variant>
      <vt:variant>
        <vt:i4>5</vt:i4>
      </vt:variant>
      <vt:variant>
        <vt:lpwstr/>
      </vt:variant>
      <vt:variant>
        <vt:lpwstr>_Toc404325083</vt:lpwstr>
      </vt:variant>
      <vt:variant>
        <vt:i4>1638450</vt:i4>
      </vt:variant>
      <vt:variant>
        <vt:i4>194</vt:i4>
      </vt:variant>
      <vt:variant>
        <vt:i4>0</vt:i4>
      </vt:variant>
      <vt:variant>
        <vt:i4>5</vt:i4>
      </vt:variant>
      <vt:variant>
        <vt:lpwstr/>
      </vt:variant>
      <vt:variant>
        <vt:lpwstr>_Toc404325082</vt:lpwstr>
      </vt:variant>
      <vt:variant>
        <vt:i4>1638450</vt:i4>
      </vt:variant>
      <vt:variant>
        <vt:i4>188</vt:i4>
      </vt:variant>
      <vt:variant>
        <vt:i4>0</vt:i4>
      </vt:variant>
      <vt:variant>
        <vt:i4>5</vt:i4>
      </vt:variant>
      <vt:variant>
        <vt:lpwstr/>
      </vt:variant>
      <vt:variant>
        <vt:lpwstr>_Toc404325081</vt:lpwstr>
      </vt:variant>
      <vt:variant>
        <vt:i4>1638450</vt:i4>
      </vt:variant>
      <vt:variant>
        <vt:i4>182</vt:i4>
      </vt:variant>
      <vt:variant>
        <vt:i4>0</vt:i4>
      </vt:variant>
      <vt:variant>
        <vt:i4>5</vt:i4>
      </vt:variant>
      <vt:variant>
        <vt:lpwstr/>
      </vt:variant>
      <vt:variant>
        <vt:lpwstr>_Toc404325080</vt:lpwstr>
      </vt:variant>
      <vt:variant>
        <vt:i4>1441842</vt:i4>
      </vt:variant>
      <vt:variant>
        <vt:i4>176</vt:i4>
      </vt:variant>
      <vt:variant>
        <vt:i4>0</vt:i4>
      </vt:variant>
      <vt:variant>
        <vt:i4>5</vt:i4>
      </vt:variant>
      <vt:variant>
        <vt:lpwstr/>
      </vt:variant>
      <vt:variant>
        <vt:lpwstr>_Toc404325079</vt:lpwstr>
      </vt:variant>
      <vt:variant>
        <vt:i4>1441842</vt:i4>
      </vt:variant>
      <vt:variant>
        <vt:i4>170</vt:i4>
      </vt:variant>
      <vt:variant>
        <vt:i4>0</vt:i4>
      </vt:variant>
      <vt:variant>
        <vt:i4>5</vt:i4>
      </vt:variant>
      <vt:variant>
        <vt:lpwstr/>
      </vt:variant>
      <vt:variant>
        <vt:lpwstr>_Toc404325078</vt:lpwstr>
      </vt:variant>
      <vt:variant>
        <vt:i4>1441842</vt:i4>
      </vt:variant>
      <vt:variant>
        <vt:i4>164</vt:i4>
      </vt:variant>
      <vt:variant>
        <vt:i4>0</vt:i4>
      </vt:variant>
      <vt:variant>
        <vt:i4>5</vt:i4>
      </vt:variant>
      <vt:variant>
        <vt:lpwstr/>
      </vt:variant>
      <vt:variant>
        <vt:lpwstr>_Toc404325077</vt:lpwstr>
      </vt:variant>
      <vt:variant>
        <vt:i4>1441842</vt:i4>
      </vt:variant>
      <vt:variant>
        <vt:i4>158</vt:i4>
      </vt:variant>
      <vt:variant>
        <vt:i4>0</vt:i4>
      </vt:variant>
      <vt:variant>
        <vt:i4>5</vt:i4>
      </vt:variant>
      <vt:variant>
        <vt:lpwstr/>
      </vt:variant>
      <vt:variant>
        <vt:lpwstr>_Toc404325076</vt:lpwstr>
      </vt:variant>
      <vt:variant>
        <vt:i4>1441842</vt:i4>
      </vt:variant>
      <vt:variant>
        <vt:i4>152</vt:i4>
      </vt:variant>
      <vt:variant>
        <vt:i4>0</vt:i4>
      </vt:variant>
      <vt:variant>
        <vt:i4>5</vt:i4>
      </vt:variant>
      <vt:variant>
        <vt:lpwstr/>
      </vt:variant>
      <vt:variant>
        <vt:lpwstr>_Toc404325075</vt:lpwstr>
      </vt:variant>
      <vt:variant>
        <vt:i4>1441842</vt:i4>
      </vt:variant>
      <vt:variant>
        <vt:i4>146</vt:i4>
      </vt:variant>
      <vt:variant>
        <vt:i4>0</vt:i4>
      </vt:variant>
      <vt:variant>
        <vt:i4>5</vt:i4>
      </vt:variant>
      <vt:variant>
        <vt:lpwstr/>
      </vt:variant>
      <vt:variant>
        <vt:lpwstr>_Toc404325074</vt:lpwstr>
      </vt:variant>
      <vt:variant>
        <vt:i4>1441842</vt:i4>
      </vt:variant>
      <vt:variant>
        <vt:i4>140</vt:i4>
      </vt:variant>
      <vt:variant>
        <vt:i4>0</vt:i4>
      </vt:variant>
      <vt:variant>
        <vt:i4>5</vt:i4>
      </vt:variant>
      <vt:variant>
        <vt:lpwstr/>
      </vt:variant>
      <vt:variant>
        <vt:lpwstr>_Toc404325073</vt:lpwstr>
      </vt:variant>
      <vt:variant>
        <vt:i4>1441842</vt:i4>
      </vt:variant>
      <vt:variant>
        <vt:i4>134</vt:i4>
      </vt:variant>
      <vt:variant>
        <vt:i4>0</vt:i4>
      </vt:variant>
      <vt:variant>
        <vt:i4>5</vt:i4>
      </vt:variant>
      <vt:variant>
        <vt:lpwstr/>
      </vt:variant>
      <vt:variant>
        <vt:lpwstr>_Toc404325072</vt:lpwstr>
      </vt:variant>
      <vt:variant>
        <vt:i4>1441842</vt:i4>
      </vt:variant>
      <vt:variant>
        <vt:i4>128</vt:i4>
      </vt:variant>
      <vt:variant>
        <vt:i4>0</vt:i4>
      </vt:variant>
      <vt:variant>
        <vt:i4>5</vt:i4>
      </vt:variant>
      <vt:variant>
        <vt:lpwstr/>
      </vt:variant>
      <vt:variant>
        <vt:lpwstr>_Toc404325071</vt:lpwstr>
      </vt:variant>
      <vt:variant>
        <vt:i4>1441842</vt:i4>
      </vt:variant>
      <vt:variant>
        <vt:i4>122</vt:i4>
      </vt:variant>
      <vt:variant>
        <vt:i4>0</vt:i4>
      </vt:variant>
      <vt:variant>
        <vt:i4>5</vt:i4>
      </vt:variant>
      <vt:variant>
        <vt:lpwstr/>
      </vt:variant>
      <vt:variant>
        <vt:lpwstr>_Toc404325070</vt:lpwstr>
      </vt:variant>
      <vt:variant>
        <vt:i4>1507378</vt:i4>
      </vt:variant>
      <vt:variant>
        <vt:i4>116</vt:i4>
      </vt:variant>
      <vt:variant>
        <vt:i4>0</vt:i4>
      </vt:variant>
      <vt:variant>
        <vt:i4>5</vt:i4>
      </vt:variant>
      <vt:variant>
        <vt:lpwstr/>
      </vt:variant>
      <vt:variant>
        <vt:lpwstr>_Toc404325069</vt:lpwstr>
      </vt:variant>
      <vt:variant>
        <vt:i4>1507378</vt:i4>
      </vt:variant>
      <vt:variant>
        <vt:i4>110</vt:i4>
      </vt:variant>
      <vt:variant>
        <vt:i4>0</vt:i4>
      </vt:variant>
      <vt:variant>
        <vt:i4>5</vt:i4>
      </vt:variant>
      <vt:variant>
        <vt:lpwstr/>
      </vt:variant>
      <vt:variant>
        <vt:lpwstr>_Toc404325068</vt:lpwstr>
      </vt:variant>
      <vt:variant>
        <vt:i4>1507378</vt:i4>
      </vt:variant>
      <vt:variant>
        <vt:i4>104</vt:i4>
      </vt:variant>
      <vt:variant>
        <vt:i4>0</vt:i4>
      </vt:variant>
      <vt:variant>
        <vt:i4>5</vt:i4>
      </vt:variant>
      <vt:variant>
        <vt:lpwstr/>
      </vt:variant>
      <vt:variant>
        <vt:lpwstr>_Toc404325067</vt:lpwstr>
      </vt:variant>
      <vt:variant>
        <vt:i4>1507378</vt:i4>
      </vt:variant>
      <vt:variant>
        <vt:i4>98</vt:i4>
      </vt:variant>
      <vt:variant>
        <vt:i4>0</vt:i4>
      </vt:variant>
      <vt:variant>
        <vt:i4>5</vt:i4>
      </vt:variant>
      <vt:variant>
        <vt:lpwstr/>
      </vt:variant>
      <vt:variant>
        <vt:lpwstr>_Toc404325066</vt:lpwstr>
      </vt:variant>
      <vt:variant>
        <vt:i4>1507378</vt:i4>
      </vt:variant>
      <vt:variant>
        <vt:i4>92</vt:i4>
      </vt:variant>
      <vt:variant>
        <vt:i4>0</vt:i4>
      </vt:variant>
      <vt:variant>
        <vt:i4>5</vt:i4>
      </vt:variant>
      <vt:variant>
        <vt:lpwstr/>
      </vt:variant>
      <vt:variant>
        <vt:lpwstr>_Toc404325065</vt:lpwstr>
      </vt:variant>
      <vt:variant>
        <vt:i4>1507378</vt:i4>
      </vt:variant>
      <vt:variant>
        <vt:i4>86</vt:i4>
      </vt:variant>
      <vt:variant>
        <vt:i4>0</vt:i4>
      </vt:variant>
      <vt:variant>
        <vt:i4>5</vt:i4>
      </vt:variant>
      <vt:variant>
        <vt:lpwstr/>
      </vt:variant>
      <vt:variant>
        <vt:lpwstr>_Toc404325064</vt:lpwstr>
      </vt:variant>
      <vt:variant>
        <vt:i4>1507378</vt:i4>
      </vt:variant>
      <vt:variant>
        <vt:i4>80</vt:i4>
      </vt:variant>
      <vt:variant>
        <vt:i4>0</vt:i4>
      </vt:variant>
      <vt:variant>
        <vt:i4>5</vt:i4>
      </vt:variant>
      <vt:variant>
        <vt:lpwstr/>
      </vt:variant>
      <vt:variant>
        <vt:lpwstr>_Toc404325063</vt:lpwstr>
      </vt:variant>
      <vt:variant>
        <vt:i4>1507378</vt:i4>
      </vt:variant>
      <vt:variant>
        <vt:i4>74</vt:i4>
      </vt:variant>
      <vt:variant>
        <vt:i4>0</vt:i4>
      </vt:variant>
      <vt:variant>
        <vt:i4>5</vt:i4>
      </vt:variant>
      <vt:variant>
        <vt:lpwstr/>
      </vt:variant>
      <vt:variant>
        <vt:lpwstr>_Toc404325062</vt:lpwstr>
      </vt:variant>
      <vt:variant>
        <vt:i4>1507378</vt:i4>
      </vt:variant>
      <vt:variant>
        <vt:i4>68</vt:i4>
      </vt:variant>
      <vt:variant>
        <vt:i4>0</vt:i4>
      </vt:variant>
      <vt:variant>
        <vt:i4>5</vt:i4>
      </vt:variant>
      <vt:variant>
        <vt:lpwstr/>
      </vt:variant>
      <vt:variant>
        <vt:lpwstr>_Toc404325061</vt:lpwstr>
      </vt:variant>
      <vt:variant>
        <vt:i4>1507378</vt:i4>
      </vt:variant>
      <vt:variant>
        <vt:i4>62</vt:i4>
      </vt:variant>
      <vt:variant>
        <vt:i4>0</vt:i4>
      </vt:variant>
      <vt:variant>
        <vt:i4>5</vt:i4>
      </vt:variant>
      <vt:variant>
        <vt:lpwstr/>
      </vt:variant>
      <vt:variant>
        <vt:lpwstr>_Toc404325060</vt:lpwstr>
      </vt:variant>
      <vt:variant>
        <vt:i4>1310770</vt:i4>
      </vt:variant>
      <vt:variant>
        <vt:i4>56</vt:i4>
      </vt:variant>
      <vt:variant>
        <vt:i4>0</vt:i4>
      </vt:variant>
      <vt:variant>
        <vt:i4>5</vt:i4>
      </vt:variant>
      <vt:variant>
        <vt:lpwstr/>
      </vt:variant>
      <vt:variant>
        <vt:lpwstr>_Toc404325059</vt:lpwstr>
      </vt:variant>
      <vt:variant>
        <vt:i4>1310770</vt:i4>
      </vt:variant>
      <vt:variant>
        <vt:i4>50</vt:i4>
      </vt:variant>
      <vt:variant>
        <vt:i4>0</vt:i4>
      </vt:variant>
      <vt:variant>
        <vt:i4>5</vt:i4>
      </vt:variant>
      <vt:variant>
        <vt:lpwstr/>
      </vt:variant>
      <vt:variant>
        <vt:lpwstr>_Toc404325058</vt:lpwstr>
      </vt:variant>
      <vt:variant>
        <vt:i4>1310770</vt:i4>
      </vt:variant>
      <vt:variant>
        <vt:i4>44</vt:i4>
      </vt:variant>
      <vt:variant>
        <vt:i4>0</vt:i4>
      </vt:variant>
      <vt:variant>
        <vt:i4>5</vt:i4>
      </vt:variant>
      <vt:variant>
        <vt:lpwstr/>
      </vt:variant>
      <vt:variant>
        <vt:lpwstr>_Toc404325057</vt:lpwstr>
      </vt:variant>
      <vt:variant>
        <vt:i4>1310770</vt:i4>
      </vt:variant>
      <vt:variant>
        <vt:i4>38</vt:i4>
      </vt:variant>
      <vt:variant>
        <vt:i4>0</vt:i4>
      </vt:variant>
      <vt:variant>
        <vt:i4>5</vt:i4>
      </vt:variant>
      <vt:variant>
        <vt:lpwstr/>
      </vt:variant>
      <vt:variant>
        <vt:lpwstr>_Toc404325056</vt:lpwstr>
      </vt:variant>
      <vt:variant>
        <vt:i4>1310770</vt:i4>
      </vt:variant>
      <vt:variant>
        <vt:i4>32</vt:i4>
      </vt:variant>
      <vt:variant>
        <vt:i4>0</vt:i4>
      </vt:variant>
      <vt:variant>
        <vt:i4>5</vt:i4>
      </vt:variant>
      <vt:variant>
        <vt:lpwstr/>
      </vt:variant>
      <vt:variant>
        <vt:lpwstr>_Toc404325055</vt:lpwstr>
      </vt:variant>
      <vt:variant>
        <vt:i4>1310770</vt:i4>
      </vt:variant>
      <vt:variant>
        <vt:i4>26</vt:i4>
      </vt:variant>
      <vt:variant>
        <vt:i4>0</vt:i4>
      </vt:variant>
      <vt:variant>
        <vt:i4>5</vt:i4>
      </vt:variant>
      <vt:variant>
        <vt:lpwstr/>
      </vt:variant>
      <vt:variant>
        <vt:lpwstr>_Toc404325054</vt:lpwstr>
      </vt:variant>
      <vt:variant>
        <vt:i4>1310770</vt:i4>
      </vt:variant>
      <vt:variant>
        <vt:i4>20</vt:i4>
      </vt:variant>
      <vt:variant>
        <vt:i4>0</vt:i4>
      </vt:variant>
      <vt:variant>
        <vt:i4>5</vt:i4>
      </vt:variant>
      <vt:variant>
        <vt:lpwstr/>
      </vt:variant>
      <vt:variant>
        <vt:lpwstr>_Toc404325053</vt:lpwstr>
      </vt:variant>
      <vt:variant>
        <vt:i4>1310770</vt:i4>
      </vt:variant>
      <vt:variant>
        <vt:i4>14</vt:i4>
      </vt:variant>
      <vt:variant>
        <vt:i4>0</vt:i4>
      </vt:variant>
      <vt:variant>
        <vt:i4>5</vt:i4>
      </vt:variant>
      <vt:variant>
        <vt:lpwstr/>
      </vt:variant>
      <vt:variant>
        <vt:lpwstr>_Toc404325052</vt:lpwstr>
      </vt:variant>
      <vt:variant>
        <vt:i4>1310770</vt:i4>
      </vt:variant>
      <vt:variant>
        <vt:i4>8</vt:i4>
      </vt:variant>
      <vt:variant>
        <vt:i4>0</vt:i4>
      </vt:variant>
      <vt:variant>
        <vt:i4>5</vt:i4>
      </vt:variant>
      <vt:variant>
        <vt:lpwstr/>
      </vt:variant>
      <vt:variant>
        <vt:lpwstr>_Toc404325051</vt:lpwstr>
      </vt:variant>
      <vt:variant>
        <vt:i4>1310770</vt:i4>
      </vt:variant>
      <vt:variant>
        <vt:i4>2</vt:i4>
      </vt:variant>
      <vt:variant>
        <vt:i4>0</vt:i4>
      </vt:variant>
      <vt:variant>
        <vt:i4>5</vt:i4>
      </vt:variant>
      <vt:variant>
        <vt:lpwstr/>
      </vt:variant>
      <vt:variant>
        <vt:lpwstr>_Toc404325050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 INŽENIR za projekt izgradnje PB7</dc:title>
  <dc:subject/>
  <dc:creator>Elvis Štemberger</dc:creator>
  <cp:keywords/>
  <dc:description/>
  <cp:lastModifiedBy>Majda Pirc</cp:lastModifiedBy>
  <cp:revision>2</cp:revision>
  <cp:lastPrinted>2019-04-15T12:37:00Z</cp:lastPrinted>
  <dcterms:created xsi:type="dcterms:W3CDTF">2019-04-18T11:41:00Z</dcterms:created>
  <dcterms:modified xsi:type="dcterms:W3CDTF">2019-04-18T11:41:00Z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83159c2a-2e93-4132-b806-ade34571c823</vt:lpwstr>
  </property>
  <property fmtid="{D5CDD505-2E9C-101B-9397-08002B2CF9AE}" pid="3" name="ContentTypeId">
    <vt:lpwstr>0x010100FDD3091105DD674CAD2C1CB9DD5FF87F005F19D89E19093443BD4DA9FD7C861691</vt:lpwstr>
  </property>
  <property fmtid="{D5CDD505-2E9C-101B-9397-08002B2CF9AE}" pid="4" name="TRN korespondence">
    <vt:lpwstr>, </vt:lpwstr>
  </property>
</Properties>
</file>